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42msop18kp4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6bo6tgcs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xv1alta4t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1회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계정을 생성하고 로그인하는 방법을 알려줌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접속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https://lh6.googleusercontent.com/YlbudSwlxAwb-jU9nq6DUrak8CvIp0XB22dCUEs9nLoGvZZrZ5MJUF7mdKguko1GvRXxwWWj5ww3QNHA7aSPRrqp2VdJVnPyuYshcP5vz52pRsGrXrX_4OIRiMw56DqBfCK-Bxj8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우측 상단에 Login 클릭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https://lh3.googleusercontent.com/C0WTHat-RWCuKZwbeZvSRBQJP-aXxD6s4ekowXdUwpuPBrlFeoy0UDc5nvkxpsxUbMQtYBnOUmNYYTgLBHwDfjzUXQukRKRnDUgkw4uEufj7C2zHMDs8HpIROgZpiyHAJs8uusJR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화면 접속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https://lh3.googleusercontent.com/q34zwrcp8NCpZ5o4Z_HtPCVPmMmg2egwDmWU4EC6-wkCPVVLDFnVKuO-754ptGx7ToMFwqmrtj4CZAqbr3L1-vULT73IHBcUpBzwKlZ-UeVIqjsDJg020PFP3_vkiDU_laZo0PJ4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후 로그인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https://lh6.googleusercontent.com/jusCmvlOY72egR_TeYIQWJ2C-2_1zIIijyNO5pRc0HAjVBNhsCrVPvsqEV9mE_sGNXuFVzStSM5eD77KfNULvOrJdPFdzq0Jbq6_6nPetsnISBNMMRznjybQ3VxxrAH8li7kB6JW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후 접속화면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https://lh3.googleusercontent.com/hvCTRN4TUj1ps36U6fTWJo8bPjC5sDrCBCpcuWY40pFqxxRMtCtR4FaQqrgXipoynZo7OUn7aL-fdr5FRt0Uswf7BAXSpMWw66HIdqCCjcdkG_KM87kr6LKF98qFDHB2wjde5QVL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2회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프로젝트와 워크플로우를 만들고 트리거와 커넥터를 사용해서 트위터와 슬랙을 연결함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1.프로젝트 화면으로 접속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https://lh6.googleusercontent.com/JFYHLdxR0Vf8POWxKxJGDJ9CcQ3J-m7p49oZYd2sGKMHjoNw0Kv9woiPvSPp0R5G0uDIVbPVlowX4vJFnHNhwfjPMBgHE6aPRzHYrnFQKqlFcl3M3lFyFY0n746TLCYQcAPzLJki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2.새 프로젝트 생성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https://lh6.googleusercontent.com/colu_BDRCqpDGdwmecCUMn_drz4cZsIzCL6pDEWPBiYsAXG7vG1wELPwys0F-CWVnngZDCu-EYHuMEIN2Hcw9ZG1hSLApW3pxIs8aFwKeyxEtJ-VEY9CnWis9pVEQi5eMZsWjiV-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워크플로우 생성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https://lh5.googleusercontent.com/5-8YOSa6p3_yubiYC3m0HZXQ7O59FuolXWYXyweWMXDZFa7ajSsQwRWVskNGNBaR2JznslF6FJ7Y8MTz9EJVmAYwFJqEzUz-zeDsbWepaQksP3iIiLatsTXAT3ms_FCEALFn19D2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워크플로우 접속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https://lh5.googleusercontent.com/2wUGs8CziHZAGuVoIQtv3T5UVitNHT2Ampb271Xo0S2WgDnssTz0G3p8uEOKh5mv0qzFJkkjKzSeUynkxM_V_35paiDTSUw8NVmfn2rjY5Zlgy1VAGDgSh8oQQTNxXMPZNQCgN7F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선택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https://lh5.googleusercontent.com/hsAVmqUTLCFjImM-yyhO2U308B628oNzKVtIV1jq1Lw0g_YUwPddrfI42VLkXyfDTUJvOS49gAJctJfr91zmvKiylu0o6eyrNftHoGgnvA0sgNogMQZirsgPGbkmMM7DPLwLVafO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트리거에 대한 인증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https://lh3.googleusercontent.com/ibuAGuVFH5dZPp8KAjaS1z7L2Fe0TxFEZAQd7wsID0J4Y3RC0chUvbK9Iz0NyD-CvxAAx-fn83DP7HdwZYvsg_y2u66g94fFSsp9_j_EcgS7HKnJXXBzOzucQdhud_XDuji3IVQK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설정화면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https://lh4.googleusercontent.com/jmmbluXlSVfvufYowUhrg0vc4oc577Tyl7bqHfuZfLy5ROXGG7FG9MWtlkmOI2LPX4raF0cwa5-Dr_3ENdc3GJk-sZfcnIbX65RXdaG1f_bDTJ25rvoErYUSfFQe93RZgKWd9lYr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액션, 트리거 연결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https://lh4.googleusercontent.com/6Zf4BPY6xiJ3rSNjr_5kdEotlns4BHx5PjQ8zSs7AoyGMPbPHeRfTRjZM8Ko-Dmu7hVzCpXNB_7yZ0zGzP657bbXibJngIb8AKYbOQUGdO_MAkrbVXQp5Jo5keS8BPQS1wZeJOJ2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확인</w:t>
        <w:br w:type="textWrapping"/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https://lh6.googleusercontent.com/0YTviH81IUdV9SYyZ_F7ka4DMtCJbjQRA1GMU6OrNB71UfLcQyz-IP756kBvzEkHsMaeo2v9e3AiPygwVr1wuAPWdD40ei2TEKJAWLBQSoGFpYTZwZLCRE77l-LDG9JS5eJ6aWI-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섹션들에 대해서 설명함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workflow : 새 워크 플로를 만들거나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레시피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워크 플로를 가져올 수 있습니다 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FlowServices : 단일 서비스 내에서 일련의 서비스를 캡슐화하고 이들 간의 데이터 흐름을 관리하고 여러 애플리케이션 끝점을 포함하는 복잡한 고급 통합 시나리오를 만들 수 있습니다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APIs 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REST API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SOAP API를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사용하여 외부 세계에 노출 될 수 있습니다 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 : 워크 플로 및 FlowService 구성을 관리 할 수 있습니다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https://lh5.googleusercontent.com/Y-EiJfiwe_9aIxbTSjOXlaO0AiKPvFsW80SoqE3oQ8RdCIg9Z20ePdTCqPNEncwQIRt4Gg-pyXm-cNSVcysyEddoBwXg3_EuIIVOWtYYbB-lgJFijWv0FRIihpH8Bv5RqaY3RcY5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4회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1.트리거의 정의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https://lh6.googleusercontent.com/FqAG1wCU2653aOh0wo0YnTjIVFM5qCGCLHuQd35nTqYTe9lnwDaz6NGACYQaQT6u6IXpP_2qX0wZ6DHloyZ-mLBENb2MCCZs3jWZKiOVSphEJ9HZt1aczTv65HT9HFOXYWvXHamu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는 정의 된 이벤트가 발생하면 자동으로 워크 플로를 시작하는 강력한 도구입니다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2.트리거의 타입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https://lh6.googleusercontent.com/YGt_fwclqVZUZvUci9y4T4oingcEKrHBPr-h6Il59rW52OCE9JtW4qrJHx3WDskjzUiRf0KSJcSf-ixtMWfF2_3qfKWOh4BhkOMWd8RlbQcrfy4go0j_goMIOFEBOSIh3rLtm7Ft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앱 또는 서비스에서 이벤트가 발생하면 트리거가 워크 플로를 시작합니다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정기적으로 (예 : 5 분마다) 변경 사항을 확인합니다. 이러한 유형의 트리거를 폴링 트리거 라고 합니다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실시간으로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Integration에 데이터를 전송하여 외부 앱 또는 서비스에서 지정된 이벤트가 발생하는 즉시 워크 플로를 실행할 수 있습니다. 이러한 종류의 트리거를 웹훅 트리거라고 합니다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3.트리거에 트위터를 연결하여 테스트함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https://lh5.googleusercontent.com/jM3xQkiLEUxWPz27XcerZiny52pfiusCKhF9n99o0J69KsvvfGFs2Gg-6XyUX8UnRIghmaKiQY6BxLbrI3ghssiKn5_PoYFAIbREhTyrZKdmHRYFxGuO7X8B6vnFB4UHCKdS9Iac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트위터 연동 계정에 새로운 글을 올리지 않았을경우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https://lh4.googleusercontent.com/_1_gj_cFH8WWTU5gZaRJ1byjskbWEJG74cNyej0dUpYm4FISbIx0rjZz2_xZuNV24E6G4yYR6WJalhHKQq_ZPBmYbkvSCqtUsGfX0VilSM-1dUzYY2OCZEOXv7hzOGY8B_ofQXHq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트위터 연동 계정에 새로운 글이 게시되었을 경우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https://lh6.googleusercontent.com/GutAQfXRR2l1eNXl3uP2gqAXxcfIdeMBnuiQq0a340kluoCpPZbLYsz-p4PyZkKa9zKWOeUUPiCFwU-UtGO_3t3nZajo_i3s_H2FJLbtAh5unr0vDqDvjW8mpXFgLHc2KLSJdg0I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5회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1.액션의 정의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Actions은 트리거 될 때 워크 플로가 자동으로 수행하는 작업입니다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https://lh6.googleusercontent.com/nPqhAAYpxymOV40kkPUkKHQjwsCR9Ar5msdiIApUEcMnCx0m3ZMA_MMDYLxt0ZyIKqbIKvnQRrpGufyaNHhwdzaZOMOgIc3GAow7xa09YBpXiOQyXzKzaCVaVG0n702iLDm1AHAb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액션의 타입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</w:t>
        <w:tab/>
        <w:t xml:space="preserve">unity</w:t>
        <w:tab/>
        <w:t xml:space="preserve">IOT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https://lh4.googleusercontent.com/vfjxqJuhCsEWFayc7gfYwEemAfXMY0p9zIoeXGMyMZ2AhzRjdKKHJsejk6kQidictzcd42phZ5HjKt9g3VERZtVDUiNdmOpmcLWJ3uAHrfTmbBvtWQOkwJMNHXhvP3HajyVtuH9-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https://lh5.googleusercontent.com/nV0Df1TXxxQCbi3A1zfUNaMCQHYywCwilXA3tnu84KuHswGOgyd3xAdK6T2KLBTbd47C1fNSqw2ddBs6RWLDbBg0xxDFN8Jle1Z2IEqCOgpTp5Q_sSgR6aLFFo_LCSZEIibhprMC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https://lh5.googleusercontent.com/Mhk3nlq7CVqoQQ7K6G3FM_mBZFbgas31BFOLxYn8JPkAtiXCZE9Sk0zR5SZn-VCP1oQ1DqKVLA2ZUjzZYsth_4iPQFMX_sDK120DJYzQY7LwfE3aCbG4n8V3a13K6yyoqxm0IULz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https://lh3.googleusercontent.com/Tqneh0Uz21kF6ImHMewxaKZhLdOjwQcKOPLjC2GEbRoGtRzRHB0il3Q4ieFVhyySKLEyMozWSMBY1rSk1x10hQR4jEk-RuMqJZVe-wOoq5qiRXZpwIIJkv4VUmoY125mtjhOUuwQ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6회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커넥터의 정의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커넥터는 작업을 자동화하기 위해 워크 플로에서 사용할 수있는 여러 작업을 제공합니다.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커넥터의 유형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범주에는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통합에서 지원하는 모든 외부 웹 서비스 (커넥터라고 함)가 포함됩니다 (IoT 커넥터 제외).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유틸리티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유틸리티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카테고리 아래에 나열된 것은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통합 팀에서 만든 개발자 친화적 인 사용자 지정 응용 프로그램입니다. 이러한 애플리케이션 및 관련 작업을 사용하여 HTTP 요청을 보내고 복잡한 파일 작업을 수행하고 데이터를 변환 할 수 있습니다.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범주에는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Integration에서 지원하는 모든 IoT 기반 애플리케이션이 포함됩니다. 이러한 애플리케이션을 사용하여 다양한 IoT 장치를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Integration과 쉽게 통합하고 일상적인 활동을 단순화 할 수 있습니다.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지정</w:t>
      </w:r>
      <w:r w:rsidDel="00000000" w:rsidR="00000000" w:rsidRPr="00000000">
        <w:rPr>
          <w:rtl w:val="0"/>
        </w:rPr>
        <w:t xml:space="preserve"> :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webMethods.io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통합을 사용하면 사용자 지정 코드를 추가하여 자신의 응용 프로그램과 작업을 만들 수 있습니다. 이러한 작업은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지정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범주에 나열됩니다 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7회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트리거,커넥터의 계정 연동하는법을 알려줌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gzwkhcjj7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키를 생성하여 계정 생성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https://lh4.googleusercontent.com/MJg9FxJxl6I9aEs-82rWr0OA0zpNqVQgUCXhp8MvHzZJQVQnj-JKg1pm9P_qBeaZssunwiHs95jJZePOB4u76mghqZFD1l1xh3tBuhXYfellRfYjWKlAttw3gcLN9xjoFy3ueDW-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키를 사용하여 계정 생성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https://lh5.googleusercontent.com/Z19dAVmXLWl_WA_a1avp3nQenLQzd0UANd81YRIClD0lh6lZvUTq0smSSf23ftsp5CAZF5zGvh7JQkgHIHz7GiI5yKQ24PuyttiLIOszn0df-vYml4Qj9vNgX3o9Ul-64LoD6ZO2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rmh5vodfo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연결 기반 커넥터에 대한 계정 만들기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https://lh4.googleusercontent.com/B805IklkJgrji9I7a-9squO_9iBvI1aWr3PE-XwGRXR98STnKbS6MTmK7HBiPzDLz61IVQZ6qw3VdjIfbsjVZ0-fNsnm1o3ty8vG9nQeC6KhxhykSCIUdT8A1fC8rmoBtXzQfyoy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8회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레시피에서 워크 플로를 가져 오거나 내 보냅니다.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레시피에서 계정으로 웹 서비스 별 워크 플로를 가져오고 사용자 지정 워크 플로를 레시피로 내보내는 방법을 알아 봅니다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Recipes import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https://lh5.googleusercontent.com/PJDy0qhK5zLHfZngyDaUcnG_O2UFCheZZ8xn_ZLu8CShFjMCoe_i95X0-GtjzlBYRBHl9r5q00wSy2Thv1gT7VuLXPnrt3bH2QVcf6HUzPNxSHq7Cx9WGd4PXEzhpdE4Sc_cX21c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Recipes export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1155cc"/>
          <w:u w:val="singl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https://lh4.googleusercontent.com/EO2ELV-llxD4wtZP2VS3M3yD5y49TYoJnjVRCsS86qObtNQDjUViIWzwk3yDWlnaXiqNSeu1xA5IrwYe5tTkRryK_thlSvwCCFEphzJKTua488NooR3Ih-t2fPktKLBVYmd4ZeB0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Recipes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155cc"/>
          <w:u w:val="singl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https://lh5.googleusercontent.com/P0G25i-nDpYpdZF_GjcJIKMirTx_pkzxssik7ZMFB5Cq86O-bh5JsBrqZKref1NjYEFn8Xf9Pxmi-kha59xV1QiAT1G4tbRWg1I_xXvV7X8dKSWch_I_AlL0bTvsoQXw__3vtUv1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ebmethods.io" TargetMode="External"/><Relationship Id="rId42" Type="http://schemas.openxmlformats.org/officeDocument/2006/relationships/hyperlink" Target="http://webmethods.io" TargetMode="External"/><Relationship Id="rId41" Type="http://schemas.openxmlformats.org/officeDocument/2006/relationships/hyperlink" Target="http://webmethods.io" TargetMode="External"/><Relationship Id="rId44" Type="http://schemas.openxmlformats.org/officeDocument/2006/relationships/hyperlink" Target="http://webmethods.io" TargetMode="External"/><Relationship Id="rId43" Type="http://schemas.openxmlformats.org/officeDocument/2006/relationships/hyperlink" Target="http://webmethods.io" TargetMode="External"/><Relationship Id="rId46" Type="http://schemas.openxmlformats.org/officeDocument/2006/relationships/hyperlink" Target="http://webmethods.io" TargetMode="External"/><Relationship Id="rId45" Type="http://schemas.openxmlformats.org/officeDocument/2006/relationships/hyperlink" Target="http://webmethods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h3.googleusercontent.com/q34zwrcp8NCpZ5o4Z_HtPCVPmMmg2egwDmWU4EC6-wkCPVVLDFnVKuO-754ptGx7ToMFwqmrtj4CZAqbr3L1-vULT73IHBcUpBzwKlZ-UeVIqjsDJg020PFP3_vkiDU_laZo0PJ4" TargetMode="External"/><Relationship Id="rId48" Type="http://schemas.openxmlformats.org/officeDocument/2006/relationships/hyperlink" Target="http://webmethods.io" TargetMode="External"/><Relationship Id="rId47" Type="http://schemas.openxmlformats.org/officeDocument/2006/relationships/hyperlink" Target="http://webmethods.io" TargetMode="External"/><Relationship Id="rId49" Type="http://schemas.openxmlformats.org/officeDocument/2006/relationships/hyperlink" Target="https://lh4.googleusercontent.com/MJg9FxJxl6I9aEs-82rWr0OA0zpNqVQgUCXhp8MvHzZJQVQnj-JKg1pm9P_qBeaZssunwiHs95jJZePOB4u76mghqZFD1l1xh3tBuhXYfellRfYjWKlAttw3gcLN9xjoFy3ueDW-" TargetMode="External"/><Relationship Id="rId5" Type="http://schemas.openxmlformats.org/officeDocument/2006/relationships/styles" Target="styles.xml"/><Relationship Id="rId6" Type="http://schemas.openxmlformats.org/officeDocument/2006/relationships/hyperlink" Target="http://webmethods.io" TargetMode="External"/><Relationship Id="rId7" Type="http://schemas.openxmlformats.org/officeDocument/2006/relationships/hyperlink" Target="https://lh6.googleusercontent.com/YlbudSwlxAwb-jU9nq6DUrak8CvIp0XB22dCUEs9nLoGvZZrZ5MJUF7mdKguko1GvRXxwWWj5ww3QNHA7aSPRrqp2VdJVnPyuYshcP5vz52pRsGrXrX_4OIRiMw56DqBfCK-Bxj8" TargetMode="External"/><Relationship Id="rId8" Type="http://schemas.openxmlformats.org/officeDocument/2006/relationships/hyperlink" Target="https://lh3.googleusercontent.com/C0WTHat-RWCuKZwbeZvSRBQJP-aXxD6s4ekowXdUwpuPBrlFeoy0UDc5nvkxpsxUbMQtYBnOUmNYYTgLBHwDfjzUXQukRKRnDUgkw4uEufj7C2zHMDs8HpIROgZpiyHAJs8uusJR" TargetMode="External"/><Relationship Id="rId31" Type="http://schemas.openxmlformats.org/officeDocument/2006/relationships/hyperlink" Target="https://lh5.googleusercontent.com/jM3xQkiLEUxWPz27XcerZiny52pfiusCKhF9n99o0J69KsvvfGFs2Gg-6XyUX8UnRIghmaKiQY6BxLbrI3ghssiKn5_PoYFAIbREhTyrZKdmHRYFxGuO7X8B6vnFB4UHCKdS9Iac" TargetMode="External"/><Relationship Id="rId30" Type="http://schemas.openxmlformats.org/officeDocument/2006/relationships/hyperlink" Target="http://webmethods.io" TargetMode="External"/><Relationship Id="rId33" Type="http://schemas.openxmlformats.org/officeDocument/2006/relationships/hyperlink" Target="https://lh6.googleusercontent.com/GutAQfXRR2l1eNXl3uP2gqAXxcfIdeMBnuiQq0a340kluoCpPZbLYsz-p4PyZkKa9zKWOeUUPiCFwU-UtGO_3t3nZajo_i3s_H2FJLbtAh5unr0vDqDvjW8mpXFgLHc2KLSJdg0I" TargetMode="External"/><Relationship Id="rId32" Type="http://schemas.openxmlformats.org/officeDocument/2006/relationships/hyperlink" Target="https://lh4.googleusercontent.com/_1_gj_cFH8WWTU5gZaRJ1byjskbWEJG74cNyej0dUpYm4FISbIx0rjZz2_xZuNV24E6G4yYR6WJalhHKQq_ZPBmYbkvSCqtUsGfX0VilSM-1dUzYY2OCZEOXv7hzOGY8B_ofQXHq" TargetMode="External"/><Relationship Id="rId35" Type="http://schemas.openxmlformats.org/officeDocument/2006/relationships/hyperlink" Target="https://lh4.googleusercontent.com/vfjxqJuhCsEWFayc7gfYwEemAfXMY0p9zIoeXGMyMZ2AhzRjdKKHJsejk6kQidictzcd42phZ5HjKt9g3VERZtVDUiNdmOpmcLWJ3uAHrfTmbBvtWQOkwJMNHXhvP3HajyVtuH9-" TargetMode="External"/><Relationship Id="rId34" Type="http://schemas.openxmlformats.org/officeDocument/2006/relationships/hyperlink" Target="https://lh6.googleusercontent.com/nPqhAAYpxymOV40kkPUkKHQjwsCR9Ar5msdiIApUEcMnCx0m3ZMA_MMDYLxt0ZyIKqbIKvnQRrpGufyaNHhwdzaZOMOgIc3GAow7xa09YBpXiOQyXzKzaCVaVG0n702iLDm1AHAb" TargetMode="External"/><Relationship Id="rId37" Type="http://schemas.openxmlformats.org/officeDocument/2006/relationships/hyperlink" Target="https://lh5.googleusercontent.com/Mhk3nlq7CVqoQQ7K6G3FM_mBZFbgas31BFOLxYn8JPkAtiXCZE9Sk0zR5SZn-VCP1oQ1DqKVLA2ZUjzZYsth_4iPQFMX_sDK120DJYzQY7LwfE3aCbG4n8V3a13K6yyoqxm0IULz" TargetMode="External"/><Relationship Id="rId36" Type="http://schemas.openxmlformats.org/officeDocument/2006/relationships/hyperlink" Target="https://lh5.googleusercontent.com/nV0Df1TXxxQCbi3A1zfUNaMCQHYywCwilXA3tnu84KuHswGOgyd3xAdK6T2KLBTbd47C1fNSqw2ddBs6RWLDbBg0xxDFN8Jle1Z2IEqCOgpTp5Q_sSgR6aLFFo_LCSZEIibhprMC" TargetMode="External"/><Relationship Id="rId39" Type="http://schemas.openxmlformats.org/officeDocument/2006/relationships/hyperlink" Target="http://webmethods.io" TargetMode="External"/><Relationship Id="rId38" Type="http://schemas.openxmlformats.org/officeDocument/2006/relationships/hyperlink" Target="https://lh3.googleusercontent.com/Tqneh0Uz21kF6ImHMewxaKZhLdOjwQcKOPLjC2GEbRoGtRzRHB0il3Q4ieFVhyySKLEyMozWSMBY1rSk1x10hQR4jEk-RuMqJZVe-wOoq5qiRXZpwIIJkv4VUmoY125mtjhOUuwQ" TargetMode="External"/><Relationship Id="rId20" Type="http://schemas.openxmlformats.org/officeDocument/2006/relationships/hyperlink" Target="https://lh6.googleusercontent.com/0YTviH81IUdV9SYyZ_F7ka4DMtCJbjQRA1GMU6OrNB71UfLcQyz-IP756kBvzEkHsMaeo2v9e3AiPygwVr1wuAPWdD40ei2TEKJAWLBQSoGFpYTZwZLCRE77l-LDG9JS5eJ6aWI-" TargetMode="External"/><Relationship Id="rId22" Type="http://schemas.openxmlformats.org/officeDocument/2006/relationships/hyperlink" Target="https://docs.webmethods.io/integration/developer_guide/rest_api_builder" TargetMode="External"/><Relationship Id="rId21" Type="http://schemas.openxmlformats.org/officeDocument/2006/relationships/hyperlink" Target="https://lh6.googleusercontent.com/0YTviH81IUdV9SYyZ_F7ka4DMtCJbjQRA1GMU6OrNB71UfLcQyz-IP756kBvzEkHsMaeo2v9e3AiPygwVr1wuAPWdD40ei2TEKJAWLBQSoGFpYTZwZLCRE77l-LDG9JS5eJ6aWI-" TargetMode="External"/><Relationship Id="rId24" Type="http://schemas.openxmlformats.org/officeDocument/2006/relationships/hyperlink" Target="https://docs.webmethods.io/integration/developer_guide/soap_api_builder" TargetMode="External"/><Relationship Id="rId23" Type="http://schemas.openxmlformats.org/officeDocument/2006/relationships/hyperlink" Target="https://docs.webmethods.io/integration/developer_guide/rest_api_builder" TargetMode="External"/><Relationship Id="rId26" Type="http://schemas.openxmlformats.org/officeDocument/2006/relationships/hyperlink" Target="https://lh5.googleusercontent.com/Y-EiJfiwe_9aIxbTSjOXlaO0AiKPvFsW80SoqE3oQ8RdCIg9Z20ePdTCqPNEncwQIRt4Gg-pyXm-cNSVcysyEddoBwXg3_EuIIVOWtYYbB-lgJFijWv0FRIihpH8Bv5RqaY3RcY5" TargetMode="External"/><Relationship Id="rId25" Type="http://schemas.openxmlformats.org/officeDocument/2006/relationships/hyperlink" Target="https://docs.webmethods.io/integration/developer_guide/soap_api_builder" TargetMode="External"/><Relationship Id="rId28" Type="http://schemas.openxmlformats.org/officeDocument/2006/relationships/hyperlink" Target="https://lh6.googleusercontent.com/YGt_fwclqVZUZvUci9y4T4oingcEKrHBPr-h6Il59rW52OCE9JtW4qrJHx3WDskjzUiRf0KSJcSf-ixtMWfF2_3qfKWOh4BhkOMWd8RlbQcrfy4go0j_goMIOFEBOSIh3rLtm7Ft" TargetMode="External"/><Relationship Id="rId27" Type="http://schemas.openxmlformats.org/officeDocument/2006/relationships/hyperlink" Target="https://lh6.googleusercontent.com/FqAG1wCU2653aOh0wo0YnTjIVFM5qCGCLHuQd35nTqYTe9lnwDaz6NGACYQaQT6u6IXpP_2qX0wZ6DHloyZ-mLBENb2MCCZs3jWZKiOVSphEJ9HZt1aczTv65HT9HFOXYWvXHamu" TargetMode="External"/><Relationship Id="rId29" Type="http://schemas.openxmlformats.org/officeDocument/2006/relationships/hyperlink" Target="http://webmethods.io" TargetMode="External"/><Relationship Id="rId51" Type="http://schemas.openxmlformats.org/officeDocument/2006/relationships/hyperlink" Target="https://lh4.googleusercontent.com/B805IklkJgrji9I7a-9squO_9iBvI1aWr3PE-XwGRXR98STnKbS6MTmK7HBiPzDLz61IVQZ6qw3VdjIfbsjVZ0-fNsnm1o3ty8vG9nQeC6KhxhykSCIUdT8A1fC8rmoBtXzQfyoy" TargetMode="External"/><Relationship Id="rId50" Type="http://schemas.openxmlformats.org/officeDocument/2006/relationships/hyperlink" Target="https://lh5.googleusercontent.com/Z19dAVmXLWl_WA_a1avp3nQenLQzd0UANd81YRIClD0lh6lZvUTq0smSSf23ftsp5CAZF5zGvh7JQkgHIHz7GiI5yKQ24PuyttiLIOszn0df-vYml4Qj9vNgX3o9Ul-64LoD6ZO2" TargetMode="External"/><Relationship Id="rId53" Type="http://schemas.openxmlformats.org/officeDocument/2006/relationships/hyperlink" Target="https://lh4.googleusercontent.com/EO2ELV-llxD4wtZP2VS3M3yD5y49TYoJnjVRCsS86qObtNQDjUViIWzwk3yDWlnaXiqNSeu1xA5IrwYe5tTkRryK_thlSvwCCFEphzJKTua488NooR3Ih-t2fPktKLBVYmd4ZeB0" TargetMode="External"/><Relationship Id="rId52" Type="http://schemas.openxmlformats.org/officeDocument/2006/relationships/hyperlink" Target="https://lh5.googleusercontent.com/PJDy0qhK5zLHfZngyDaUcnG_O2UFCheZZ8xn_ZLu8CShFjMCoe_i95X0-GtjzlBYRBHl9r5q00wSy2Thv1gT7VuLXPnrt3bH2QVcf6HUzPNxSHq7Cx9WGd4PXEzhpdE4Sc_cX21c" TargetMode="External"/><Relationship Id="rId11" Type="http://schemas.openxmlformats.org/officeDocument/2006/relationships/hyperlink" Target="https://lh3.googleusercontent.com/hvCTRN4TUj1ps36U6fTWJo8bPjC5sDrCBCpcuWY40pFqxxRMtCtR4FaQqrgXipoynZo7OUn7aL-fdr5FRt0Uswf7BAXSpMWw66HIdqCCjcdkG_KM87kr6LKF98qFDHB2wjde5QVL" TargetMode="External"/><Relationship Id="rId10" Type="http://schemas.openxmlformats.org/officeDocument/2006/relationships/hyperlink" Target="https://lh6.googleusercontent.com/jusCmvlOY72egR_TeYIQWJ2C-2_1zIIijyNO5pRc0HAjVBNhsCrVPvsqEV9mE_sGNXuFVzStSM5eD77KfNULvOrJdPFdzq0Jbq6_6nPetsnISBNMMRznjybQ3VxxrAH8li7kB6JW" TargetMode="External"/><Relationship Id="rId54" Type="http://schemas.openxmlformats.org/officeDocument/2006/relationships/hyperlink" Target="https://lh5.googleusercontent.com/P0G25i-nDpYpdZF_GjcJIKMirTx_pkzxssik7ZMFB5Cq86O-bh5JsBrqZKref1NjYEFn8Xf9Pxmi-kha59xV1QiAT1G4tbRWg1I_xXvV7X8dKSWch_I_AlL0bTvsoQXw__3vtUv1" TargetMode="External"/><Relationship Id="rId13" Type="http://schemas.openxmlformats.org/officeDocument/2006/relationships/hyperlink" Target="https://lh6.googleusercontent.com/colu_BDRCqpDGdwmecCUMn_drz4cZsIzCL6pDEWPBiYsAXG7vG1wELPwys0F-CWVnngZDCu-EYHuMEIN2Hcw9ZG1hSLApW3pxIs8aFwKeyxEtJ-VEY9CnWis9pVEQi5eMZsWjiV-" TargetMode="External"/><Relationship Id="rId12" Type="http://schemas.openxmlformats.org/officeDocument/2006/relationships/hyperlink" Target="https://lh6.googleusercontent.com/JFYHLdxR0Vf8POWxKxJGDJ9CcQ3J-m7p49oZYd2sGKMHjoNw0Kv9woiPvSPp0R5G0uDIVbPVlowX4vJFnHNhwfjPMBgHE6aPRzHYrnFQKqlFcl3M3lFyFY0n746TLCYQcAPzLJki" TargetMode="External"/><Relationship Id="rId15" Type="http://schemas.openxmlformats.org/officeDocument/2006/relationships/hyperlink" Target="https://lh5.googleusercontent.com/2wUGs8CziHZAGuVoIQtv3T5UVitNHT2Ampb271Xo0S2WgDnssTz0G3p8uEOKh5mv0qzFJkkjKzSeUynkxM_V_35paiDTSUw8NVmfn2rjY5Zlgy1VAGDgSh8oQQTNxXMPZNQCgN7F" TargetMode="External"/><Relationship Id="rId14" Type="http://schemas.openxmlformats.org/officeDocument/2006/relationships/hyperlink" Target="https://lh5.googleusercontent.com/5-8YOSa6p3_yubiYC3m0HZXQ7O59FuolXWYXyweWMXDZFa7ajSsQwRWVskNGNBaR2JznslF6FJ7Y8MTz9EJVmAYwFJqEzUz-zeDsbWepaQksP3iIiLatsTXAT3ms_FCEALFn19D2" TargetMode="External"/><Relationship Id="rId17" Type="http://schemas.openxmlformats.org/officeDocument/2006/relationships/hyperlink" Target="https://lh3.googleusercontent.com/ibuAGuVFH5dZPp8KAjaS1z7L2Fe0TxFEZAQd7wsID0J4Y3RC0chUvbK9Iz0NyD-CvxAAx-fn83DP7HdwZYvsg_y2u66g94fFSsp9_j_EcgS7HKnJXXBzOzucQdhud_XDuji3IVQK" TargetMode="External"/><Relationship Id="rId16" Type="http://schemas.openxmlformats.org/officeDocument/2006/relationships/hyperlink" Target="https://lh5.googleusercontent.com/hsAVmqUTLCFjImM-yyhO2U308B628oNzKVtIV1jq1Lw0g_YUwPddrfI42VLkXyfDTUJvOS49gAJctJfr91zmvKiylu0o6eyrNftHoGgnvA0sgNogMQZirsgPGbkmMM7DPLwLVafO" TargetMode="External"/><Relationship Id="rId19" Type="http://schemas.openxmlformats.org/officeDocument/2006/relationships/hyperlink" Target="https://lh4.googleusercontent.com/6Zf4BPY6xiJ3rSNjr_5kdEotlns4BHx5PjQ8zSs7AoyGMPbPHeRfTRjZM8Ko-Dmu7hVzCpXNB_7yZ0zGzP657bbXibJngIb8AKYbOQUGdO_MAkrbVXQp5Jo5keS8BPQS1wZeJOJ2" TargetMode="External"/><Relationship Id="rId18" Type="http://schemas.openxmlformats.org/officeDocument/2006/relationships/hyperlink" Target="https://lh4.googleusercontent.com/jmmbluXlSVfvufYowUhrg0vc4oc577Tyl7bqHfuZfLy5ROXGG7FG9MWtlkmOI2LPX4raF0cwa5-Dr_3ENdc3GJk-sZfcnIbX65RXdaG1f_bDTJ25rvoErYUSfFQe93RZgKWd9l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