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53B9" w14:textId="77777777" w:rsidR="002F2285" w:rsidRDefault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HW7_23102009_ParkShinhyung</w:t>
      </w:r>
    </w:p>
    <w:p w14:paraId="28A32B3D" w14:textId="77777777" w:rsidR="002F2285" w:rsidRPr="002F2285" w:rsidRDefault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</w:p>
    <w:p w14:paraId="39A79A3B" w14:textId="00E31719" w:rsidR="002F2285" w:rsidRPr="002F2285" w:rsidRDefault="002F2285">
      <w:pPr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 xml:space="preserve">Step1. </w:t>
      </w:r>
    </w:p>
    <w:p w14:paraId="412AD121" w14:textId="534192BC" w:rsidR="002F2285" w:rsidRPr="002F2285" w:rsidRDefault="002F2285">
      <w:pPr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 xml:space="preserve">Command: </w:t>
      </w:r>
      <w:proofErr w:type="spellStart"/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>ROPgadget</w:t>
      </w:r>
      <w:proofErr w:type="spellEnd"/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 xml:space="preserve"> --binary libc.so.6</w:t>
      </w:r>
    </w:p>
    <w:p w14:paraId="1F404B98" w14:textId="3A639544" w:rsidR="002F2285" w:rsidRPr="002F2285" w:rsidRDefault="002F2285">
      <w:pPr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 xml:space="preserve">The following command was executed to find a gadget that sets the </w:t>
      </w:r>
      <w:proofErr w:type="spellStart"/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>rdi</w:t>
      </w:r>
      <w:proofErr w:type="spellEnd"/>
      <w:r w:rsidRPr="002F2285">
        <w:rPr>
          <w:color w:val="000000" w:themeColor="text1"/>
          <w:lang w:eastAsia="ko-KR"/>
          <w14:textOutline w14:w="0" w14:cap="flat" w14:cmpd="sng" w14:algn="ctr">
            <w14:noFill/>
            <w14:prstDash w14:val="solid"/>
            <w14:round/>
          </w14:textOutline>
        </w:rPr>
        <w:t xml:space="preserve"> register:</w:t>
      </w:r>
    </w:p>
    <w:p w14:paraId="5BFA9EFC" w14:textId="087AC75D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Step2.</w:t>
      </w:r>
    </w:p>
    <w:p w14:paraId="2FA0427E" w14:textId="15A71DED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The gadget was identified in the command output</w:t>
      </w: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FBE29E2" w14:textId="5DAC7D1B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3D485F22" wp14:editId="2FA4ECF6">
            <wp:extent cx="3688661" cy="212436"/>
            <wp:effectExtent l="0" t="0" r="0" b="3810"/>
            <wp:docPr id="71289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97431" name="그림 7128974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339" cy="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3D51" w14:textId="285EE818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Explain how the gadget work?</w:t>
      </w:r>
    </w:p>
    <w:p w14:paraId="094309B4" w14:textId="20DE2E9B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pop </w:t>
      </w:r>
      <w:proofErr w:type="spellStart"/>
      <w:r w:rsidRPr="002F2285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rdi</w:t>
      </w:r>
      <w:proofErr w:type="spellEnd"/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: Pops a value from the stack and stores it in the </w:t>
      </w:r>
      <w:proofErr w:type="spellStart"/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rdi</w:t>
      </w:r>
      <w:proofErr w:type="spellEnd"/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register.</w:t>
      </w:r>
    </w:p>
    <w:p w14:paraId="240BA286" w14:textId="43592815" w:rsidR="002F2285" w:rsidRPr="002F2285" w:rsidRDefault="002F2285" w:rsidP="002F2285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F2285">
        <w:rPr>
          <w:b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ret</w:t>
      </w: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: Returns control flow to the next address on the stack.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This gadget is essential in Return-Oriented Programming (ROP) to set the </w:t>
      </w:r>
      <w:proofErr w:type="spellStart"/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rdi</w:t>
      </w:r>
      <w:proofErr w:type="spellEnd"/>
      <w:r w:rsidRPr="002F22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register with a specific value before a function call.</w:t>
      </w:r>
    </w:p>
    <w:p w14:paraId="6C8EFB8D" w14:textId="77777777" w:rsidR="002F2285" w:rsidRPr="002F2285" w:rsidRDefault="002F2285">
      <w:pPr>
        <w:rPr>
          <w:rFonts w:hint="eastAsia"/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C107C" w14:textId="77777777" w:rsidR="002F2285" w:rsidRDefault="002F2285">
      <w:pPr>
        <w:rPr>
          <w:color w:val="000000" w:themeColor="text1"/>
          <w:lang w:eastAsia="ko-K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2DEC9" w14:textId="77777777" w:rsidR="002F2285" w:rsidRPr="002F2285" w:rsidRDefault="002F2285">
      <w:pPr>
        <w:rPr>
          <w:rFonts w:hint="eastAsia"/>
          <w:lang w:eastAsia="ko-KR"/>
        </w:rPr>
      </w:pPr>
    </w:p>
    <w:sectPr w:rsidR="002F2285" w:rsidRPr="002F22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5B"/>
    <w:rsid w:val="000D48B0"/>
    <w:rsid w:val="002F2285"/>
    <w:rsid w:val="00852FB9"/>
    <w:rsid w:val="0093542A"/>
    <w:rsid w:val="00BB725E"/>
    <w:rsid w:val="00C9378C"/>
    <w:rsid w:val="00CB6810"/>
    <w:rsid w:val="00E63E5B"/>
    <w:rsid w:val="00F6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B448B"/>
  <w15:chartTrackingRefBased/>
  <w15:docId w15:val="{92434E45-254C-1948-9C37-66FF512A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63E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3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63E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3E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63E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63E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63E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63E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63E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3E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63E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63E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63E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63E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63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63E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63E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63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63E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63E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63E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63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63E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63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박신형</dc:creator>
  <cp:keywords/>
  <dc:description/>
  <cp:lastModifiedBy>박신형</cp:lastModifiedBy>
  <cp:revision>2</cp:revision>
  <dcterms:created xsi:type="dcterms:W3CDTF">2024-11-22T12:53:00Z</dcterms:created>
  <dcterms:modified xsi:type="dcterms:W3CDTF">2024-11-22T12:53:00Z</dcterms:modified>
</cp:coreProperties>
</file>