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  <w:jc w:val="center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지출비용 정산 신청서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신 청 자</w:t>
            </w:r>
          </w:p>
        </w:tc>
        <w:tc>
          <w:tcPr>
            <w:tcW w:type="dxa" w:w="225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{{이름}}</w:t>
            </w:r>
          </w:p>
        </w:tc>
        <w:tc>
          <w:tcPr>
            <w:tcW w:type="dxa" w:w="225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부  서</w:t>
            </w:r>
          </w:p>
        </w:tc>
        <w:tc>
          <w:tcPr>
            <w:tcW w:type="dxa" w:w="225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{{부서}}</w:t>
            </w:r>
          </w:p>
        </w:tc>
      </w:tr>
      <w:tr>
        <w:tc>
          <w:tcPr>
            <w:tcW w:type="dxa" w:w="225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직  위</w:t>
            </w:r>
          </w:p>
        </w:tc>
        <w:tc>
          <w:tcPr>
            <w:tcW w:type="dxa" w:w="225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{{직위}}</w:t>
            </w:r>
          </w:p>
        </w:tc>
        <w:tc>
          <w:tcPr>
            <w:tcW w:type="dxa" w:w="225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신 청 일</w:t>
            </w:r>
          </w:p>
        </w:tc>
        <w:tc>
          <w:tcPr>
            <w:tcW w:type="dxa" w:w="225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{{신청일}}</w:t>
            </w:r>
          </w:p>
        </w:tc>
      </w:tr>
      <w:tr>
        <w:tc>
          <w:tcPr>
            <w:tcW w:type="dxa" w:w="225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사용 목적</w:t>
            </w:r>
          </w:p>
        </w:tc>
        <w:tc>
          <w:tcPr>
            <w:tcW w:type="dxa" w:w="6768"/>
            <w:gridSpan w:val="3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{{사용목적}}</w:t>
            </w:r>
          </w:p>
        </w:tc>
      </w:tr>
      <w:tr>
        <w:tc>
          <w:tcPr>
            <w:tcW w:type="dxa" w:w="225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총  금  액</w:t>
            </w:r>
          </w:p>
        </w:tc>
        <w:tc>
          <w:tcPr>
            <w:tcW w:type="dxa" w:w="6768"/>
            <w:gridSpan w:val="3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D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{{총금액}} 원</w:t>
            </w:r>
          </w:p>
        </w:tc>
      </w:tr>
      <w:tr>
        <w:tc>
          <w:tcPr>
            <w:tcW w:type="dxa" w:w="2256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비  고</w:t>
            </w:r>
          </w:p>
        </w:tc>
        <w:tc>
          <w:tcPr>
            <w:tcW w:type="dxa" w:w="6768"/>
            <w:gridSpan w:val="3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{{비고}}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60" w:before="16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위와 같이 지출비용 정산을 신청합니다.</w:t>
      </w:r>
    </w:p>
    <w:p>
      <w:pPr>
        <w:spacing w:after="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60" w:before="160"/>
        <w:jc w:val="right"/>
      </w:pPr>
      <w:r>
        <w:rPr>
          <w:rFonts w:ascii="Malgun Gothic" w:cs="Malgun Gothic" w:eastAsia="Malgun Gothic" w:hAnsi="Malgun Gothic"/>
          <w:sz w:val="22"/>
          <w:szCs w:val="22"/>
        </w:rPr>
        <w:t xml:space="preserve">신청일 :  {{신청일}}        신청인 :  {{이름}}  (인)</w:t>
      </w:r>
    </w:p>
    <w:p>
      <w:pPr>
        <w:spacing w:after="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200" w:before="16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          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담  당</w:t>
            </w:r>
          </w:p>
        </w:tc>
        <w:tc>
          <w:tcPr>
            <w:tcW w:type="dxa" w:w="300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팀  장</w:t>
            </w:r>
          </w:p>
        </w:tc>
        <w:tc>
          <w:tcPr>
            <w:tcW w:type="dxa" w:w="301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부서장</w:t>
            </w:r>
          </w:p>
        </w:tc>
      </w:tr>
      <w:tr>
        <w:tc>
          <w:tcPr>
            <w:tcW w:type="dxa" w:w="300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bottom"/>
          </w:tcPr>
          <w:p>
            <w:pPr>
              <w:spacing w:before="60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bottom"/>
          </w:tcPr>
          <w:p>
            <w:pPr>
              <w:spacing w:before="60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00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bottom"/>
          </w:tcPr>
          <w:p>
            <w:pPr>
              <w:spacing w:before="60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2026-06-11T14:42:11.981Z</dcterms:created>
  <dcterms:modified xsi:type="dcterms:W3CDTF">2026-06-11T14:42:11.981Z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