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b/>
        </w:rPr>
        <w:t>Title</w:t>
      </w:r>
      <w:r>
        <w:rPr/>
        <w:t>: Restriction Enzyme Reaction</w:t>
      </w:r>
    </w:p>
    <w:p>
      <w:pPr>
        <w:pStyle w:val="0"/>
        <w:widowControl w:val="off"/>
        <w:rPr/>
      </w:pPr>
    </w:p>
    <w:p>
      <w:pPr>
        <w:pStyle w:val="0"/>
        <w:widowControl w:val="off"/>
      </w:pPr>
      <w:r>
        <w:rPr>
          <w:b/>
        </w:rPr>
        <w:t>Date</w:t>
      </w:r>
      <w:r>
        <w:rPr/>
        <w:t>: 2024.04.27</w:t>
      </w:r>
    </w:p>
    <w:p>
      <w:pPr>
        <w:pStyle w:val="0"/>
        <w:widowControl w:val="off"/>
        <w:rPr/>
      </w:pPr>
    </w:p>
    <w:p>
      <w:pPr>
        <w:pStyle w:val="0"/>
        <w:widowControl w:val="off"/>
      </w:pPr>
      <w:r>
        <w:rPr>
          <w:b/>
        </w:rPr>
        <w:t>Material</w:t>
      </w:r>
    </w:p>
    <w:p>
      <w:pPr>
        <w:pStyle w:val="0"/>
        <w:widowControl w:val="off"/>
      </w:pPr>
      <w:r>
        <w:rPr/>
        <w:t xml:space="preserve"> PCR purification한 DNA: insert DNA</w:t>
      </w:r>
    </w:p>
    <w:p>
      <w:pPr>
        <w:pStyle w:val="0"/>
        <w:widowControl w:val="off"/>
      </w:pPr>
      <w:r>
        <w:rPr/>
        <w:t xml:space="preserve"> 멸균수(DW)</w:t>
      </w:r>
    </w:p>
    <w:p>
      <w:pPr>
        <w:pStyle w:val="0"/>
        <w:widowControl w:val="off"/>
      </w:pPr>
      <w:r>
        <w:rPr/>
        <w:t xml:space="preserve"> 제한효소 Nde</w:t>
      </w:r>
      <w:r>
        <w:rPr/>
        <w:t>Ⅰ</w:t>
      </w:r>
    </w:p>
    <w:p>
      <w:pPr>
        <w:pStyle w:val="0"/>
        <w:widowControl w:val="off"/>
      </w:pPr>
      <w:r>
        <w:rPr/>
        <w:t xml:space="preserve"> 제한효소 Xho</w:t>
      </w:r>
      <w:r>
        <w:rPr/>
        <w:t>Ⅰ</w:t>
      </w:r>
    </w:p>
    <w:p>
      <w:pPr>
        <w:pStyle w:val="0"/>
        <w:widowControl w:val="off"/>
      </w:pPr>
      <w:r>
        <w:rPr/>
        <w:t xml:space="preserve"> 10xH buffer</w:t>
      </w:r>
    </w:p>
    <w:p>
      <w:pPr>
        <w:pStyle w:val="0"/>
        <w:widowControl w:val="off"/>
      </w:pPr>
      <w:r>
        <w:rPr/>
        <w:t xml:space="preserve"> Heating block</w:t>
      </w:r>
    </w:p>
    <w:p>
      <w:pPr>
        <w:pStyle w:val="0"/>
        <w:widowControl w:val="off"/>
      </w:pPr>
      <w:r>
        <w:rPr/>
        <w:t xml:space="preserve"> Pipette</w:t>
      </w:r>
    </w:p>
    <w:p>
      <w:pPr>
        <w:pStyle w:val="0"/>
        <w:widowControl w:val="off"/>
      </w:pPr>
      <w:r>
        <w:rPr/>
        <w:t xml:space="preserve"> Tip</w:t>
      </w:r>
    </w:p>
    <w:p>
      <w:pPr>
        <w:pStyle w:val="0"/>
        <w:widowControl w:val="off"/>
        <w:rPr>
          <w:b/>
          <w:color w:val="000000"/>
        </w:rPr>
      </w:pPr>
    </w:p>
    <w:p>
      <w:pPr>
        <w:pStyle w:val="0"/>
        <w:widowControl w:val="off"/>
      </w:pPr>
      <w:r>
        <w:rPr>
          <w:b/>
        </w:rPr>
        <w:t xml:space="preserve">Procedure </w:t>
      </w:r>
    </w:p>
    <w:p>
      <w:pPr>
        <w:pStyle w:val="0"/>
        <w:widowControl w:val="off"/>
      </w:pPr>
      <w:r>
        <w:rPr/>
        <w:t xml:space="preserve"> </w:t>
      </w:r>
    </w:p>
    <w:p>
      <w:pPr>
        <w:pStyle w:val="0"/>
        <w:widowControl w:val="off"/>
      </w:pPr>
      <w:r>
        <w:rPr/>
        <w:t xml:space="preserve"> 1. Insert DNA 28</w:t>
      </w:r>
      <w:r>
        <w:rPr/>
        <w:t>μ</w:t>
      </w:r>
      <w:r>
        <w:rPr/>
        <w:t>l에 멸균수 13</w:t>
      </w:r>
      <w:r>
        <w:rPr/>
        <w:t>μ</w:t>
      </w:r>
      <w:r>
        <w:rPr/>
        <w:t>l을 넣는다.</w:t>
      </w:r>
    </w:p>
    <w:p>
      <w:pPr>
        <w:pStyle w:val="0"/>
        <w:widowControl w:val="off"/>
      </w:pPr>
      <w:r>
        <w:rPr/>
        <w:t xml:space="preserve"> 2. 10xH buffer 5</w:t>
      </w:r>
      <w:r>
        <w:rPr/>
        <w:t>μ</w:t>
      </w:r>
      <w:r>
        <w:rPr/>
        <w:t>l을 넣는다.</w:t>
      </w:r>
    </w:p>
    <w:p>
      <w:pPr>
        <w:pStyle w:val="0"/>
        <w:widowControl w:val="off"/>
      </w:pPr>
      <w:r>
        <w:rPr/>
        <w:t xml:space="preserve"> 3. Nde</w:t>
      </w:r>
      <w:r>
        <w:rPr/>
        <w:t>Ⅰ</w:t>
      </w:r>
      <w:r>
        <w:rPr/>
        <w:t>, Xho</w:t>
      </w:r>
      <w:r>
        <w:rPr/>
        <w:t>Ⅰ를</w:t>
      </w:r>
      <w:r>
        <w:rPr/>
        <w:t xml:space="preserve"> 2</w:t>
      </w:r>
      <w:r>
        <w:rPr/>
        <w:t>μ</w:t>
      </w:r>
      <w:r>
        <w:rPr/>
        <w:t>l씩 넣어준다.</w:t>
      </w:r>
    </w:p>
    <w:p>
      <w:pPr>
        <w:pStyle w:val="0"/>
        <w:widowControl w:val="off"/>
      </w:pPr>
      <w:r>
        <w:rPr/>
        <w:t xml:space="preserve"> 4. Spin down으로 내려준다.</w:t>
      </w:r>
    </w:p>
    <w:p>
      <w:pPr>
        <w:pStyle w:val="0"/>
        <w:widowControl w:val="off"/>
      </w:pPr>
      <w:r>
        <w:rPr/>
        <w:t xml:space="preserve"> 5. 37</w:t>
      </w:r>
      <w:r>
        <w:rPr/>
        <w:t>℃에서</w:t>
      </w:r>
      <w:r>
        <w:rPr/>
        <w:t xml:space="preserve"> 2시간 동안 제한효소 반응을 해준다</w:t>
      </w:r>
    </w:p>
    <w:p>
      <w:pPr>
        <w:pStyle w:val="0"/>
        <w:widowControl w:val="off"/>
      </w:pPr>
      <w:r>
        <w:rPr/>
        <w:t xml:space="preserve"> </w:t>
      </w:r>
    </w:p>
    <w:p>
      <w:pPr>
        <w:pStyle w:val="0"/>
        <w:widowControl w:val="off"/>
        <w:rPr>
          <w:b/>
          <w:color w:val="000000"/>
        </w:rPr>
      </w:pPr>
    </w:p>
    <w:p>
      <w:pPr>
        <w:pStyle w:val="0"/>
        <w:widowControl w:val="off"/>
      </w:pPr>
      <w:r>
        <w:rPr>
          <w:b/>
        </w:rPr>
        <w:t>Result</w:t>
      </w:r>
    </w:p>
    <w:p>
      <w:pPr>
        <w:pStyle w:val="0"/>
        <w:widowControl w:val="off"/>
      </w:pPr>
      <w:r>
        <w:rPr>
          <w:b/>
        </w:rPr>
        <w:t xml:space="preserve"> </w:t>
      </w:r>
      <w:r>
        <w:drawing>
          <wp:inline distT="0" distB="0" distL="0" distR="0">
            <wp:extent cx="4945380" cy="3337941"/>
            <wp:effectExtent l="0" t="0" r="0" b="0"/>
            <wp:docPr id="8" name="그림 %d 8"/>
            <wp:cNvGraphicFramePr/>
            <a:graphic>
              <a:graphicData uri="http://schemas.openxmlformats.org/drawingml/2006/picture">
                <pic:pic>
                  <pic:nvPicPr>
                    <pic:cNvPr id="0" name="C:\Users\현경\AppData\Local\Temp\Hnc\BinData\EMB00005a3c2023.jpg"/>
                    <pic:cNvPicPr/>
                  </pic:nvPicPr>
                  <pic:blipFill>
                    <a:blip r:embed="rId1"/>
                    <a:stretch>
                      <a:fillRect/>
                    </a:stretch>
                  </pic:blipFill>
                  <pic:spPr>
                    <a:xfrm>
                      <a:off x="0" y="0"/>
                      <a:ext cx="4945380" cy="3337941"/>
                    </a:xfrm>
                    <a:prstGeom prst="rect">
                      <a:avLst/>
                    </a:prstGeom>
                    <a:effectLst/>
                  </pic:spPr>
                </pic:pic>
              </a:graphicData>
            </a:graphic>
          </wp:inline>
        </w:drawing>
      </w:r>
    </w:p>
    <w:p>
      <w:pPr>
        <w:pStyle w:val="0"/>
        <w:widowControl w:val="off"/>
      </w:pPr>
      <w:r>
        <w:rPr>
          <w:b/>
        </w:rPr>
        <w:t>Discussions</w:t>
      </w:r>
    </w:p>
    <w:p>
      <w:pPr>
        <w:pStyle w:val="0"/>
        <w:widowControl w:val="off"/>
        <w:rPr/>
      </w:pPr>
    </w:p>
    <w:p>
      <w:pPr>
        <w:pStyle w:val="1"/>
        <w:widowControl w:val="off"/>
      </w:pPr>
      <w:r>
        <w:rPr/>
        <w:t xml:space="preserve"> 절단면은 2개이며 각각의 크기는 1,778bp이며 2,817이었다. 따라서 반응 후에 2개의 밴드의 형성을 예상하였지만, 300bp 주위에서는 밴드 확인이 불가능하였고 그나마 보인 밴드 중에서 Xho 1의 밴드 형성을 찾아보았는데 2000bp에서 선명하고 주변에 형성된 밴드의 양이 적었던 2번이 실험에서는 가장 잘 된 것 같았다. 300bp 부위에서는 밴드가 형성되지 않은 이유로는 Nco 1 효소의 양이 부족하였거나 반응 온도에 의해 활성이 부족하여 밴드 형성을 못 하지 않았을까 추측하였다. </w:t>
      </w:r>
    </w:p>
    <w:p>
      <w:pPr>
        <w:pStyle w:val="1"/>
        <w:widowControl w:val="off"/>
      </w:pPr>
      <w:r>
        <w:rPr/>
        <w:t xml:space="preserve"> DNA에 존재하는 특정한 염기서열을 인식하고 인식한 서열 부위 또는 그 근처에 존재하는 특정 부위를 절단한다. 제한 효소는 세균이 자신의 세포 내로 침입해 들어오는 바이러스와 같은 외부 DNA를 제거하기 위한 방어 역할로 가지고 있는 것이었다. 자신의 DNA는 절단 부위의 염기를 메틸화시켜서 자신의 제한 효소가 자신의 DNA를 인식을 못 하게 만들어서 자를 수 없게 보호하기 때문에 자신의 DNA는 자를 수 없다. </w:t>
      </w:r>
    </w:p>
    <w:p>
      <w:pPr>
        <w:pStyle w:val="1"/>
        <w:widowControl w:val="off"/>
      </w:pPr>
      <w:r>
        <w:rPr/>
        <w:t xml:space="preserve"> Star activity는 제한 효소가 최적 반응 조건에서 상당히 다른 경우에 일어나는 효소 활성으로 절단 부위에 해당하지 않는 DNA 서열을 절단한다. 효소가 DNA 절단 부위를 인식하는 특이성이 낮아지거나 변하는 현상을 말한다. star activity는 이온 강도가 낮은 경우, pH가 높은 경우, DNA에 비해 효소가 많은 경우, 글리세롤 농도가 높은 경우 등에서 발생한다. 특히 글리세롤 농도에 주의가 필요하며 star activity를 없애기 위해서는 제한 효소 용액을 충분히 희석해야 한다. star activity의 발현은 제한 효소의 종류에 따라 다양하며 이러한 활성이 나타나지 않는 것과 쉽게 나타날 수 있는 것으로도 구분할 수 있다. </w:t>
      </w:r>
    </w:p>
    <w:p>
      <w:pPr>
        <w:pStyle w:val="1"/>
        <w:widowControl w:val="off"/>
      </w:pPr>
      <w:r>
        <w:rPr/>
        <w:t xml:space="preserve">                           </w:t>
      </w:r>
    </w:p>
    <w:p>
      <w:pPr>
        <w:pStyle w:val="0"/>
        <w:widowControl w:val="off"/>
      </w:pPr>
      <w:r>
        <w:rPr/>
        <w:t xml:space="preserve"> </w:t>
      </w:r>
    </w:p>
    <w:p>
      <w:pPr>
        <w:pStyle w:val="0"/>
        <w:widowControl w:val="off"/>
      </w:pPr>
      <w:r>
        <w:rPr/>
        <w:t xml:space="preserve"> </w:t>
      </w:r>
    </w:p>
    <w:p>
      <w:pPr>
        <w:pStyle w:val="0"/>
        <w:widowControl w:val="off"/>
      </w:pPr>
      <w:r>
        <w:rPr/>
        <w:t xml:space="preserve">  </w:t>
      </w:r>
    </w:p>
    <w:p>
      <w:pPr>
        <w:pStyle w:val="0"/>
        <w:widowControl w:val="off"/>
      </w:pPr>
      <w:r>
        <w:rPr>
          <w:b/>
        </w:rPr>
        <w:t>Reference</w:t>
      </w:r>
    </w:p>
    <w:p>
      <w:pPr>
        <w:pStyle w:val="0"/>
        <w:widowControl w:val="off"/>
      </w:pPr>
      <w:r>
        <w:rPr/>
        <w:t xml:space="preserve"> 위키 백과, star activity </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7.jpeg"  /><Relationship Id="rId2" Type="http://schemas.openxmlformats.org/officeDocument/2006/relationships/settings" Target="settings.xml"  /><Relationship Id="rId3" Type="http://schemas.openxmlformats.org/officeDocument/2006/relationships/styles" Target="styles.xml"  /><Relationship Id="rId4"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Title</dc:title>
  <dc:creator>현종</dc:creator>
  <cp:lastModifiedBy>현경</cp:lastModifiedBy>
  <dcterms:created xsi:type="dcterms:W3CDTF">2024-03-09T11:25:08.000</dcterms:created>
  <dcterms:modified xsi:type="dcterms:W3CDTF">2024-04-27T19:23:44.709</dcterms:modified>
  <cp:version>0501.0001.01</cp:version>
</cp:coreProperties>
</file>