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297E" w:rsidRPr="00A72DA5" w:rsidRDefault="0066297E" w:rsidP="0066297E">
      <w:pPr>
        <w:rPr>
          <w:rFonts w:ascii="Times New Roman" w:eastAsia="宋体" w:hAnsi="Times New Roman" w:cs="Times New Roman"/>
          <w:szCs w:val="24"/>
        </w:rPr>
      </w:pPr>
      <w:r w:rsidRPr="00A72DA5">
        <w:rPr>
          <w:rFonts w:ascii="Times New Roman" w:eastAsia="宋体" w:hAnsi="Times New Roman" w:cs="Times New Roman"/>
          <w:noProof/>
          <w:szCs w:val="24"/>
        </w:rPr>
        <w:drawing>
          <wp:inline distT="0" distB="0" distL="0" distR="0" wp14:anchorId="09A40513" wp14:editId="746354AF">
            <wp:extent cx="830580" cy="830580"/>
            <wp:effectExtent l="0" t="0" r="7620" b="7620"/>
            <wp:docPr id="35" name="图片 35" descr="Bi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Bit-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30580" cy="830580"/>
                    </a:xfrm>
                    <a:prstGeom prst="rect">
                      <a:avLst/>
                    </a:prstGeom>
                    <a:noFill/>
                    <a:ln>
                      <a:noFill/>
                    </a:ln>
                  </pic:spPr>
                </pic:pic>
              </a:graphicData>
            </a:graphic>
          </wp:inline>
        </w:drawing>
      </w:r>
      <w:r w:rsidRPr="00A72DA5">
        <w:rPr>
          <w:rFonts w:ascii="Times New Roman" w:eastAsia="宋体" w:hAnsi="Times New Roman" w:cs="Times New Roman"/>
          <w:noProof/>
          <w:szCs w:val="24"/>
        </w:rPr>
        <w:drawing>
          <wp:inline distT="0" distB="0" distL="0" distR="0" wp14:anchorId="21B4BE6A" wp14:editId="2DF9BBE8">
            <wp:extent cx="1729740" cy="396240"/>
            <wp:effectExtent l="0" t="0" r="3810" b="3810"/>
            <wp:docPr id="34" name="图片 34" descr="bi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bit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9740" cy="396240"/>
                    </a:xfrm>
                    <a:prstGeom prst="rect">
                      <a:avLst/>
                    </a:prstGeom>
                    <a:noFill/>
                    <a:ln>
                      <a:noFill/>
                    </a:ln>
                  </pic:spPr>
                </pic:pic>
              </a:graphicData>
            </a:graphic>
          </wp:inline>
        </w:drawing>
      </w:r>
    </w:p>
    <w:p w:rsidR="0066297E" w:rsidRPr="00A72DA5" w:rsidRDefault="0066297E" w:rsidP="0066297E">
      <w:pPr>
        <w:spacing w:line="360" w:lineRule="auto"/>
        <w:jc w:val="left"/>
        <w:rPr>
          <w:rFonts w:ascii="Times New Roman" w:eastAsia="宋体" w:hAnsi="Times New Roman" w:cs="Times New Roman"/>
          <w:b/>
          <w:sz w:val="32"/>
          <w:szCs w:val="32"/>
        </w:rPr>
      </w:pPr>
    </w:p>
    <w:p w:rsidR="0066297E" w:rsidRPr="00A72DA5" w:rsidRDefault="0066297E" w:rsidP="0066297E">
      <w:pPr>
        <w:jc w:val="center"/>
        <w:rPr>
          <w:rFonts w:ascii="Times New Roman" w:eastAsia="微软雅黑" w:hAnsi="Times New Roman" w:cs="Times New Roman"/>
          <w:b/>
          <w:sz w:val="52"/>
          <w:szCs w:val="52"/>
        </w:rPr>
      </w:pPr>
      <w:r w:rsidRPr="00A72DA5">
        <w:rPr>
          <w:rFonts w:ascii="Times New Roman" w:eastAsia="微软雅黑" w:hAnsi="Times New Roman" w:cs="Times New Roman" w:hint="eastAsia"/>
          <w:b/>
          <w:sz w:val="52"/>
          <w:szCs w:val="52"/>
        </w:rPr>
        <w:t>本科实验报告</w:t>
      </w:r>
    </w:p>
    <w:p w:rsidR="0066297E" w:rsidRPr="00A72DA5" w:rsidRDefault="0066297E" w:rsidP="0066297E">
      <w:pPr>
        <w:spacing w:line="360" w:lineRule="auto"/>
        <w:jc w:val="left"/>
        <w:rPr>
          <w:rFonts w:ascii="Times New Roman" w:eastAsia="宋体" w:hAnsi="Times New Roman" w:cs="Times New Roman"/>
          <w:b/>
          <w:sz w:val="32"/>
          <w:szCs w:val="32"/>
        </w:rPr>
      </w:pPr>
    </w:p>
    <w:p w:rsidR="0066297E" w:rsidRDefault="0066297E" w:rsidP="0066297E">
      <w:pPr>
        <w:jc w:val="center"/>
        <w:rPr>
          <w:rFonts w:ascii="宋体" w:eastAsia="宋体" w:hAnsi="宋体" w:cs="宋体"/>
          <w:kern w:val="0"/>
          <w:sz w:val="36"/>
          <w:szCs w:val="32"/>
          <w:u w:val="single"/>
        </w:rPr>
      </w:pPr>
      <w:r w:rsidRPr="0066297E">
        <w:rPr>
          <w:rFonts w:ascii="Times New Roman" w:eastAsia="宋体" w:hAnsi="Times New Roman" w:cs="Times New Roman" w:hint="eastAsia"/>
          <w:b/>
          <w:sz w:val="36"/>
          <w:szCs w:val="32"/>
        </w:rPr>
        <w:t>实验名称：</w:t>
      </w:r>
      <w:r w:rsidRPr="0066297E">
        <w:rPr>
          <w:rFonts w:ascii="宋体" w:eastAsia="宋体" w:hAnsi="宋体" w:cs="宋体" w:hint="eastAsia"/>
          <w:kern w:val="0"/>
          <w:sz w:val="36"/>
          <w:szCs w:val="32"/>
          <w:u w:val="single"/>
        </w:rPr>
        <w:t>极点配置与全维状态观测器的设计</w:t>
      </w:r>
    </w:p>
    <w:p w:rsidR="0066297E" w:rsidRPr="0066297E" w:rsidRDefault="0066297E" w:rsidP="0066297E">
      <w:pPr>
        <w:jc w:val="center"/>
        <w:rPr>
          <w:rFonts w:ascii="宋体" w:eastAsia="宋体" w:hAnsi="宋体" w:cs="宋体"/>
          <w:kern w:val="0"/>
          <w:sz w:val="36"/>
          <w:szCs w:val="32"/>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3685"/>
        <w:gridCol w:w="1500"/>
        <w:gridCol w:w="2237"/>
      </w:tblGrid>
      <w:tr w:rsidR="0066297E" w:rsidRPr="00A72DA5" w:rsidTr="0066297E">
        <w:tc>
          <w:tcPr>
            <w:tcW w:w="1526" w:type="dxa"/>
            <w:vAlign w:val="center"/>
          </w:tcPr>
          <w:p w:rsidR="0066297E" w:rsidRPr="00A72DA5" w:rsidRDefault="0066297E" w:rsidP="0066297E">
            <w:pPr>
              <w:spacing w:line="360" w:lineRule="auto"/>
              <w:jc w:val="distribute"/>
              <w:rPr>
                <w:rFonts w:ascii="Times New Roman" w:eastAsia="宋体" w:hAnsi="Times New Roman" w:cs="Times New Roman"/>
                <w:sz w:val="28"/>
                <w:szCs w:val="28"/>
              </w:rPr>
            </w:pPr>
            <w:r w:rsidRPr="00A72DA5">
              <w:rPr>
                <w:rFonts w:ascii="Times New Roman" w:eastAsia="宋体" w:hAnsi="Times New Roman" w:cs="Times New Roman" w:hint="eastAsia"/>
                <w:sz w:val="28"/>
                <w:szCs w:val="28"/>
              </w:rPr>
              <w:t>课程名称：</w:t>
            </w:r>
          </w:p>
        </w:tc>
        <w:tc>
          <w:tcPr>
            <w:tcW w:w="3685" w:type="dxa"/>
            <w:vAlign w:val="center"/>
          </w:tcPr>
          <w:p w:rsidR="0066297E" w:rsidRPr="00A72DA5" w:rsidRDefault="0066297E" w:rsidP="0066297E">
            <w:pPr>
              <w:spacing w:line="360" w:lineRule="auto"/>
              <w:jc w:val="left"/>
              <w:rPr>
                <w:rFonts w:ascii="Times New Roman" w:eastAsia="宋体" w:hAnsi="Times New Roman" w:cs="Times New Roman"/>
                <w:sz w:val="28"/>
                <w:szCs w:val="28"/>
              </w:rPr>
            </w:pPr>
            <w:r>
              <w:rPr>
                <w:rFonts w:ascii="Times New Roman" w:eastAsia="宋体" w:hAnsi="Times New Roman" w:cs="Times New Roman" w:hint="eastAsia"/>
                <w:sz w:val="28"/>
                <w:szCs w:val="28"/>
              </w:rPr>
              <w:t>自动控制原理实验</w:t>
            </w:r>
          </w:p>
        </w:tc>
        <w:tc>
          <w:tcPr>
            <w:tcW w:w="1500" w:type="dxa"/>
            <w:vAlign w:val="center"/>
          </w:tcPr>
          <w:p w:rsidR="0066297E" w:rsidRPr="00A72DA5" w:rsidRDefault="0066297E" w:rsidP="0066297E">
            <w:pPr>
              <w:spacing w:line="360" w:lineRule="auto"/>
              <w:jc w:val="distribute"/>
              <w:rPr>
                <w:rFonts w:ascii="Times New Roman" w:eastAsia="宋体" w:hAnsi="Times New Roman" w:cs="Times New Roman"/>
                <w:sz w:val="28"/>
                <w:szCs w:val="28"/>
              </w:rPr>
            </w:pPr>
            <w:r w:rsidRPr="00A72DA5">
              <w:rPr>
                <w:rFonts w:ascii="Times New Roman" w:eastAsia="宋体" w:hAnsi="Times New Roman" w:cs="Times New Roman" w:hint="eastAsia"/>
                <w:sz w:val="28"/>
                <w:szCs w:val="28"/>
              </w:rPr>
              <w:t>实验时间：</w:t>
            </w:r>
          </w:p>
        </w:tc>
        <w:tc>
          <w:tcPr>
            <w:tcW w:w="2237" w:type="dxa"/>
            <w:vAlign w:val="center"/>
          </w:tcPr>
          <w:p w:rsidR="0066297E" w:rsidRPr="00A72DA5" w:rsidRDefault="0066297E" w:rsidP="0066297E">
            <w:pPr>
              <w:spacing w:line="360" w:lineRule="auto"/>
              <w:jc w:val="left"/>
              <w:rPr>
                <w:rFonts w:ascii="Times New Roman" w:eastAsia="宋体" w:hAnsi="Times New Roman" w:cs="Times New Roman"/>
                <w:sz w:val="28"/>
                <w:szCs w:val="28"/>
              </w:rPr>
            </w:pPr>
          </w:p>
        </w:tc>
      </w:tr>
      <w:tr w:rsidR="0066297E" w:rsidRPr="00A72DA5" w:rsidTr="0066297E">
        <w:tc>
          <w:tcPr>
            <w:tcW w:w="1526" w:type="dxa"/>
            <w:vAlign w:val="center"/>
          </w:tcPr>
          <w:p w:rsidR="0066297E" w:rsidRPr="00A72DA5" w:rsidRDefault="0066297E" w:rsidP="0066297E">
            <w:pPr>
              <w:spacing w:line="360" w:lineRule="auto"/>
              <w:jc w:val="distribute"/>
              <w:rPr>
                <w:rFonts w:ascii="Times New Roman" w:eastAsia="宋体" w:hAnsi="Times New Roman" w:cs="Times New Roman"/>
                <w:sz w:val="28"/>
                <w:szCs w:val="28"/>
              </w:rPr>
            </w:pPr>
            <w:r w:rsidRPr="00A72DA5">
              <w:rPr>
                <w:rFonts w:ascii="Times New Roman" w:eastAsia="宋体" w:hAnsi="Times New Roman" w:cs="Times New Roman" w:hint="eastAsia"/>
                <w:sz w:val="28"/>
                <w:szCs w:val="28"/>
              </w:rPr>
              <w:t>任课教师：</w:t>
            </w:r>
          </w:p>
        </w:tc>
        <w:tc>
          <w:tcPr>
            <w:tcW w:w="3685" w:type="dxa"/>
            <w:vAlign w:val="center"/>
          </w:tcPr>
          <w:p w:rsidR="0066297E" w:rsidRPr="00A72DA5" w:rsidRDefault="0066297E" w:rsidP="0066297E">
            <w:pPr>
              <w:spacing w:line="360" w:lineRule="auto"/>
              <w:jc w:val="left"/>
              <w:rPr>
                <w:rFonts w:ascii="Times New Roman" w:eastAsia="宋体" w:hAnsi="Times New Roman" w:cs="Times New Roman"/>
                <w:sz w:val="28"/>
                <w:szCs w:val="28"/>
              </w:rPr>
            </w:pPr>
            <w:r>
              <w:rPr>
                <w:rFonts w:ascii="Times New Roman" w:eastAsia="宋体" w:hAnsi="Times New Roman" w:cs="Times New Roman" w:hint="eastAsia"/>
                <w:sz w:val="28"/>
                <w:szCs w:val="28"/>
              </w:rPr>
              <w:t>刘泉华</w:t>
            </w:r>
          </w:p>
        </w:tc>
        <w:tc>
          <w:tcPr>
            <w:tcW w:w="1500" w:type="dxa"/>
            <w:vAlign w:val="center"/>
          </w:tcPr>
          <w:p w:rsidR="0066297E" w:rsidRPr="00A72DA5" w:rsidRDefault="0066297E" w:rsidP="0066297E">
            <w:pPr>
              <w:spacing w:line="360" w:lineRule="auto"/>
              <w:jc w:val="distribute"/>
              <w:rPr>
                <w:rFonts w:ascii="Times New Roman" w:eastAsia="宋体" w:hAnsi="Times New Roman" w:cs="Times New Roman"/>
                <w:sz w:val="28"/>
                <w:szCs w:val="28"/>
              </w:rPr>
            </w:pPr>
            <w:r w:rsidRPr="00A72DA5">
              <w:rPr>
                <w:rFonts w:ascii="Times New Roman" w:eastAsia="宋体" w:hAnsi="Times New Roman" w:cs="Times New Roman" w:hint="eastAsia"/>
                <w:sz w:val="28"/>
                <w:szCs w:val="28"/>
              </w:rPr>
              <w:t>实验地点：</w:t>
            </w:r>
          </w:p>
        </w:tc>
        <w:tc>
          <w:tcPr>
            <w:tcW w:w="2237" w:type="dxa"/>
            <w:vAlign w:val="center"/>
          </w:tcPr>
          <w:p w:rsidR="0066297E" w:rsidRPr="00A72DA5" w:rsidRDefault="0066297E" w:rsidP="0066297E">
            <w:pPr>
              <w:spacing w:line="360" w:lineRule="auto"/>
              <w:jc w:val="left"/>
              <w:rPr>
                <w:rFonts w:ascii="Times New Roman" w:eastAsia="宋体" w:hAnsi="Times New Roman" w:cs="Times New Roman"/>
                <w:sz w:val="28"/>
                <w:szCs w:val="28"/>
              </w:rPr>
            </w:pPr>
          </w:p>
        </w:tc>
      </w:tr>
      <w:tr w:rsidR="0066297E" w:rsidRPr="00A72DA5" w:rsidTr="0066297E">
        <w:tc>
          <w:tcPr>
            <w:tcW w:w="1526" w:type="dxa"/>
            <w:vAlign w:val="center"/>
          </w:tcPr>
          <w:p w:rsidR="0066297E" w:rsidRPr="00A72DA5" w:rsidRDefault="0066297E" w:rsidP="0066297E">
            <w:pPr>
              <w:spacing w:line="360" w:lineRule="auto"/>
              <w:jc w:val="distribute"/>
              <w:rPr>
                <w:rFonts w:ascii="Times New Roman" w:eastAsia="宋体" w:hAnsi="Times New Roman" w:cs="Times New Roman"/>
                <w:sz w:val="28"/>
                <w:szCs w:val="28"/>
              </w:rPr>
            </w:pPr>
            <w:r w:rsidRPr="00A72DA5">
              <w:rPr>
                <w:rFonts w:ascii="Times New Roman" w:eastAsia="宋体" w:hAnsi="Times New Roman" w:cs="Times New Roman" w:hint="eastAsia"/>
                <w:sz w:val="28"/>
                <w:szCs w:val="28"/>
              </w:rPr>
              <w:t>实验教师：</w:t>
            </w:r>
          </w:p>
        </w:tc>
        <w:tc>
          <w:tcPr>
            <w:tcW w:w="3685" w:type="dxa"/>
            <w:vAlign w:val="center"/>
          </w:tcPr>
          <w:p w:rsidR="0066297E" w:rsidRPr="00A72DA5" w:rsidRDefault="0066297E" w:rsidP="0066297E">
            <w:pPr>
              <w:spacing w:line="360" w:lineRule="auto"/>
              <w:jc w:val="left"/>
              <w:rPr>
                <w:rFonts w:ascii="Times New Roman" w:eastAsia="宋体" w:hAnsi="Times New Roman" w:cs="Times New Roman"/>
                <w:sz w:val="28"/>
                <w:szCs w:val="28"/>
              </w:rPr>
            </w:pPr>
            <w:r>
              <w:rPr>
                <w:rFonts w:ascii="Times New Roman" w:eastAsia="宋体" w:hAnsi="Times New Roman" w:cs="Times New Roman" w:hint="eastAsia"/>
                <w:sz w:val="28"/>
                <w:szCs w:val="28"/>
              </w:rPr>
              <w:t>刘泉华</w:t>
            </w:r>
          </w:p>
        </w:tc>
        <w:tc>
          <w:tcPr>
            <w:tcW w:w="1500" w:type="dxa"/>
            <w:vMerge w:val="restart"/>
            <w:vAlign w:val="center"/>
          </w:tcPr>
          <w:p w:rsidR="0066297E" w:rsidRPr="00A72DA5" w:rsidRDefault="0066297E" w:rsidP="0066297E">
            <w:pPr>
              <w:spacing w:line="360" w:lineRule="auto"/>
              <w:jc w:val="distribute"/>
              <w:rPr>
                <w:rFonts w:ascii="Times New Roman" w:eastAsia="宋体" w:hAnsi="Times New Roman" w:cs="Times New Roman"/>
                <w:sz w:val="28"/>
                <w:szCs w:val="28"/>
              </w:rPr>
            </w:pPr>
            <w:r w:rsidRPr="00A72DA5">
              <w:rPr>
                <w:rFonts w:ascii="Times New Roman" w:eastAsia="宋体" w:hAnsi="Times New Roman" w:cs="Times New Roman" w:hint="eastAsia"/>
                <w:sz w:val="28"/>
                <w:szCs w:val="28"/>
              </w:rPr>
              <w:t>实验类型：</w:t>
            </w:r>
          </w:p>
        </w:tc>
        <w:tc>
          <w:tcPr>
            <w:tcW w:w="2237" w:type="dxa"/>
            <w:vMerge w:val="restart"/>
            <w:vAlign w:val="center"/>
          </w:tcPr>
          <w:p w:rsidR="0066297E" w:rsidRPr="00A72DA5" w:rsidRDefault="0066297E" w:rsidP="0066297E">
            <w:pPr>
              <w:spacing w:line="200" w:lineRule="atLeast"/>
              <w:jc w:val="left"/>
              <w:rPr>
                <w:rFonts w:ascii="Times New Roman" w:eastAsia="宋体" w:hAnsi="Times New Roman" w:cs="Times New Roman"/>
                <w:sz w:val="24"/>
                <w:szCs w:val="24"/>
              </w:rPr>
            </w:pPr>
            <w:r w:rsidRPr="00A72DA5">
              <w:rPr>
                <w:rFonts w:ascii="Times New Roman" w:eastAsia="宋体" w:hAnsi="Times New Roman" w:cs="Times New Roman" w:hint="eastAsia"/>
                <w:sz w:val="24"/>
                <w:szCs w:val="24"/>
                <w:highlight w:val="black"/>
              </w:rPr>
              <w:t>□</w:t>
            </w:r>
            <w:r w:rsidRPr="00A72DA5">
              <w:rPr>
                <w:rFonts w:ascii="Times New Roman" w:eastAsia="宋体" w:hAnsi="Times New Roman" w:cs="Times New Roman" w:hint="eastAsia"/>
                <w:sz w:val="24"/>
                <w:szCs w:val="24"/>
              </w:rPr>
              <w:t>原理验证</w:t>
            </w:r>
          </w:p>
          <w:p w:rsidR="0066297E" w:rsidRPr="00A72DA5" w:rsidRDefault="0066297E" w:rsidP="0066297E">
            <w:pPr>
              <w:spacing w:line="200" w:lineRule="atLeast"/>
              <w:jc w:val="left"/>
              <w:rPr>
                <w:rFonts w:ascii="Times New Roman" w:eastAsia="宋体" w:hAnsi="Times New Roman" w:cs="Times New Roman"/>
                <w:sz w:val="24"/>
                <w:szCs w:val="24"/>
              </w:rPr>
            </w:pPr>
            <w:r w:rsidRPr="00A72DA5">
              <w:rPr>
                <w:rFonts w:ascii="Times New Roman" w:eastAsia="宋体" w:hAnsi="Times New Roman" w:cs="Times New Roman" w:hint="eastAsia"/>
                <w:sz w:val="24"/>
                <w:szCs w:val="24"/>
              </w:rPr>
              <w:t>□综合设计</w:t>
            </w:r>
          </w:p>
          <w:p w:rsidR="0066297E" w:rsidRPr="00A72DA5" w:rsidRDefault="0066297E" w:rsidP="0066297E">
            <w:pPr>
              <w:spacing w:line="200" w:lineRule="atLeast"/>
              <w:jc w:val="left"/>
              <w:rPr>
                <w:rFonts w:ascii="Times New Roman" w:eastAsia="宋体" w:hAnsi="Times New Roman" w:cs="Times New Roman"/>
                <w:sz w:val="28"/>
                <w:szCs w:val="28"/>
              </w:rPr>
            </w:pPr>
            <w:r w:rsidRPr="00A72DA5">
              <w:rPr>
                <w:rFonts w:ascii="Times New Roman" w:eastAsia="宋体" w:hAnsi="Times New Roman" w:cs="Times New Roman" w:hint="eastAsia"/>
                <w:sz w:val="24"/>
                <w:szCs w:val="24"/>
              </w:rPr>
              <w:t>□自主创新</w:t>
            </w:r>
          </w:p>
        </w:tc>
      </w:tr>
      <w:tr w:rsidR="0066297E" w:rsidRPr="00A72DA5" w:rsidTr="0066297E">
        <w:tc>
          <w:tcPr>
            <w:tcW w:w="1526" w:type="dxa"/>
            <w:vAlign w:val="center"/>
          </w:tcPr>
          <w:p w:rsidR="0066297E" w:rsidRPr="00A72DA5" w:rsidRDefault="0066297E" w:rsidP="0066297E">
            <w:pPr>
              <w:spacing w:line="360" w:lineRule="auto"/>
              <w:jc w:val="distribute"/>
              <w:rPr>
                <w:rFonts w:ascii="Times New Roman" w:eastAsia="宋体" w:hAnsi="Times New Roman" w:cs="Times New Roman"/>
                <w:sz w:val="28"/>
                <w:szCs w:val="28"/>
              </w:rPr>
            </w:pPr>
            <w:r w:rsidRPr="00A72DA5">
              <w:rPr>
                <w:rFonts w:ascii="Times New Roman" w:eastAsia="宋体" w:hAnsi="Times New Roman" w:cs="Times New Roman" w:hint="eastAsia"/>
                <w:sz w:val="28"/>
                <w:szCs w:val="28"/>
              </w:rPr>
              <w:t>学生姓名：</w:t>
            </w:r>
          </w:p>
        </w:tc>
        <w:tc>
          <w:tcPr>
            <w:tcW w:w="3685" w:type="dxa"/>
            <w:vAlign w:val="center"/>
          </w:tcPr>
          <w:p w:rsidR="0066297E" w:rsidRPr="00A72DA5" w:rsidRDefault="0066297E" w:rsidP="0066297E">
            <w:pPr>
              <w:spacing w:line="360" w:lineRule="auto"/>
              <w:jc w:val="left"/>
              <w:rPr>
                <w:rFonts w:ascii="Times New Roman" w:eastAsia="宋体" w:hAnsi="Times New Roman" w:cs="Times New Roman"/>
                <w:sz w:val="28"/>
                <w:szCs w:val="28"/>
              </w:rPr>
            </w:pPr>
            <w:r>
              <w:rPr>
                <w:rFonts w:ascii="Times New Roman" w:eastAsia="宋体" w:hAnsi="Times New Roman" w:cs="Times New Roman" w:hint="eastAsia"/>
                <w:sz w:val="28"/>
                <w:szCs w:val="28"/>
              </w:rPr>
              <w:t>马腾</w:t>
            </w:r>
          </w:p>
        </w:tc>
        <w:tc>
          <w:tcPr>
            <w:tcW w:w="1500" w:type="dxa"/>
            <w:vMerge/>
            <w:vAlign w:val="center"/>
          </w:tcPr>
          <w:p w:rsidR="0066297E" w:rsidRPr="00A72DA5" w:rsidRDefault="0066297E" w:rsidP="0066297E">
            <w:pPr>
              <w:spacing w:line="360" w:lineRule="auto"/>
              <w:jc w:val="distribute"/>
              <w:rPr>
                <w:rFonts w:ascii="Times New Roman" w:eastAsia="宋体" w:hAnsi="Times New Roman" w:cs="Times New Roman"/>
                <w:sz w:val="28"/>
                <w:szCs w:val="28"/>
              </w:rPr>
            </w:pPr>
          </w:p>
        </w:tc>
        <w:tc>
          <w:tcPr>
            <w:tcW w:w="2237" w:type="dxa"/>
            <w:vMerge/>
            <w:vAlign w:val="center"/>
          </w:tcPr>
          <w:p w:rsidR="0066297E" w:rsidRPr="00A72DA5" w:rsidRDefault="0066297E" w:rsidP="0066297E">
            <w:pPr>
              <w:spacing w:line="360" w:lineRule="auto"/>
              <w:jc w:val="left"/>
              <w:rPr>
                <w:rFonts w:ascii="Times New Roman" w:eastAsia="宋体" w:hAnsi="Times New Roman" w:cs="Times New Roman"/>
                <w:sz w:val="28"/>
                <w:szCs w:val="28"/>
              </w:rPr>
            </w:pPr>
          </w:p>
        </w:tc>
      </w:tr>
      <w:tr w:rsidR="0066297E" w:rsidRPr="00A72DA5" w:rsidTr="0066297E">
        <w:tc>
          <w:tcPr>
            <w:tcW w:w="1526" w:type="dxa"/>
            <w:vAlign w:val="center"/>
          </w:tcPr>
          <w:p w:rsidR="0066297E" w:rsidRPr="00A72DA5" w:rsidRDefault="0066297E" w:rsidP="0066297E">
            <w:pPr>
              <w:spacing w:line="360" w:lineRule="auto"/>
              <w:jc w:val="distribute"/>
              <w:rPr>
                <w:rFonts w:ascii="Times New Roman" w:eastAsia="宋体" w:hAnsi="Times New Roman" w:cs="Times New Roman"/>
                <w:spacing w:val="-20"/>
                <w:sz w:val="28"/>
                <w:szCs w:val="28"/>
              </w:rPr>
            </w:pPr>
            <w:r w:rsidRPr="00A72DA5">
              <w:rPr>
                <w:rFonts w:ascii="Times New Roman" w:eastAsia="宋体" w:hAnsi="Times New Roman" w:cs="Times New Roman" w:hint="eastAsia"/>
                <w:spacing w:val="-20"/>
                <w:sz w:val="28"/>
                <w:szCs w:val="28"/>
              </w:rPr>
              <w:t>学号</w:t>
            </w:r>
            <w:r w:rsidRPr="00A72DA5">
              <w:rPr>
                <w:rFonts w:ascii="Times New Roman" w:eastAsia="宋体" w:hAnsi="Times New Roman" w:cs="Times New Roman" w:hint="eastAsia"/>
                <w:spacing w:val="-20"/>
                <w:sz w:val="28"/>
                <w:szCs w:val="28"/>
              </w:rPr>
              <w:t>/</w:t>
            </w:r>
            <w:r w:rsidRPr="00A72DA5">
              <w:rPr>
                <w:rFonts w:ascii="Times New Roman" w:eastAsia="宋体" w:hAnsi="Times New Roman" w:cs="Times New Roman" w:hint="eastAsia"/>
                <w:spacing w:val="-20"/>
                <w:sz w:val="28"/>
                <w:szCs w:val="28"/>
              </w:rPr>
              <w:t>班级：</w:t>
            </w:r>
          </w:p>
        </w:tc>
        <w:tc>
          <w:tcPr>
            <w:tcW w:w="3685" w:type="dxa"/>
            <w:vAlign w:val="center"/>
          </w:tcPr>
          <w:p w:rsidR="0066297E" w:rsidRPr="00A72DA5" w:rsidRDefault="0066297E" w:rsidP="0066297E">
            <w:pPr>
              <w:spacing w:line="360" w:lineRule="auto"/>
              <w:jc w:val="left"/>
              <w:rPr>
                <w:rFonts w:ascii="Times New Roman" w:eastAsia="宋体" w:hAnsi="Times New Roman" w:cs="Times New Roman"/>
                <w:sz w:val="28"/>
                <w:szCs w:val="28"/>
              </w:rPr>
            </w:pPr>
            <w:r>
              <w:rPr>
                <w:rFonts w:ascii="Times New Roman" w:eastAsia="宋体" w:hAnsi="Times New Roman" w:cs="Times New Roman" w:hint="eastAsia"/>
                <w:sz w:val="28"/>
                <w:szCs w:val="28"/>
              </w:rPr>
              <w:t>1120161300/05011609</w:t>
            </w:r>
          </w:p>
        </w:tc>
        <w:tc>
          <w:tcPr>
            <w:tcW w:w="1500" w:type="dxa"/>
            <w:vAlign w:val="center"/>
          </w:tcPr>
          <w:p w:rsidR="0066297E" w:rsidRPr="00A72DA5" w:rsidRDefault="0066297E" w:rsidP="0066297E">
            <w:pPr>
              <w:spacing w:line="360" w:lineRule="auto"/>
              <w:jc w:val="distribute"/>
              <w:rPr>
                <w:rFonts w:ascii="Times New Roman" w:eastAsia="宋体" w:hAnsi="Times New Roman" w:cs="Times New Roman"/>
                <w:sz w:val="28"/>
                <w:szCs w:val="28"/>
              </w:rPr>
            </w:pPr>
            <w:r w:rsidRPr="00A72DA5">
              <w:rPr>
                <w:rFonts w:ascii="Times New Roman" w:eastAsia="宋体" w:hAnsi="Times New Roman" w:cs="Times New Roman" w:hint="eastAsia"/>
                <w:sz w:val="28"/>
                <w:szCs w:val="28"/>
              </w:rPr>
              <w:t>组号：</w:t>
            </w:r>
          </w:p>
        </w:tc>
        <w:tc>
          <w:tcPr>
            <w:tcW w:w="2237" w:type="dxa"/>
            <w:vAlign w:val="center"/>
          </w:tcPr>
          <w:p w:rsidR="0066297E" w:rsidRPr="00A72DA5" w:rsidRDefault="0066297E" w:rsidP="0066297E">
            <w:pPr>
              <w:spacing w:line="360" w:lineRule="auto"/>
              <w:jc w:val="left"/>
              <w:rPr>
                <w:rFonts w:ascii="Times New Roman" w:eastAsia="宋体" w:hAnsi="Times New Roman" w:cs="Times New Roman"/>
                <w:sz w:val="28"/>
                <w:szCs w:val="28"/>
              </w:rPr>
            </w:pPr>
          </w:p>
        </w:tc>
      </w:tr>
      <w:tr w:rsidR="0066297E" w:rsidRPr="00A72DA5" w:rsidTr="0066297E">
        <w:tc>
          <w:tcPr>
            <w:tcW w:w="1526" w:type="dxa"/>
            <w:vAlign w:val="center"/>
          </w:tcPr>
          <w:p w:rsidR="0066297E" w:rsidRPr="00A72DA5" w:rsidRDefault="0066297E" w:rsidP="0066297E">
            <w:pPr>
              <w:spacing w:line="360" w:lineRule="auto"/>
              <w:jc w:val="distribute"/>
              <w:rPr>
                <w:rFonts w:ascii="Times New Roman" w:eastAsia="宋体" w:hAnsi="Times New Roman" w:cs="Times New Roman"/>
                <w:sz w:val="28"/>
                <w:szCs w:val="28"/>
              </w:rPr>
            </w:pPr>
            <w:r w:rsidRPr="00A72DA5">
              <w:rPr>
                <w:rFonts w:ascii="Times New Roman" w:eastAsia="宋体" w:hAnsi="Times New Roman" w:cs="Times New Roman" w:hint="eastAsia"/>
                <w:sz w:val="28"/>
                <w:szCs w:val="28"/>
              </w:rPr>
              <w:t>学院：</w:t>
            </w:r>
          </w:p>
        </w:tc>
        <w:tc>
          <w:tcPr>
            <w:tcW w:w="3685" w:type="dxa"/>
            <w:vAlign w:val="center"/>
          </w:tcPr>
          <w:p w:rsidR="0066297E" w:rsidRPr="00A72DA5" w:rsidRDefault="0066297E" w:rsidP="0066297E">
            <w:pPr>
              <w:spacing w:line="360" w:lineRule="auto"/>
              <w:jc w:val="left"/>
              <w:rPr>
                <w:rFonts w:ascii="Times New Roman" w:eastAsia="宋体" w:hAnsi="Times New Roman" w:cs="Times New Roman"/>
                <w:sz w:val="28"/>
                <w:szCs w:val="28"/>
              </w:rPr>
            </w:pPr>
            <w:r w:rsidRPr="00A72DA5">
              <w:rPr>
                <w:rFonts w:ascii="Times New Roman" w:eastAsia="宋体" w:hAnsi="Times New Roman" w:cs="Times New Roman" w:hint="eastAsia"/>
                <w:sz w:val="28"/>
                <w:szCs w:val="28"/>
              </w:rPr>
              <w:t>信息与电子学院</w:t>
            </w:r>
          </w:p>
        </w:tc>
        <w:tc>
          <w:tcPr>
            <w:tcW w:w="1500" w:type="dxa"/>
            <w:vAlign w:val="center"/>
          </w:tcPr>
          <w:p w:rsidR="0066297E" w:rsidRPr="00A72DA5" w:rsidRDefault="0066297E" w:rsidP="0066297E">
            <w:pPr>
              <w:spacing w:line="360" w:lineRule="auto"/>
              <w:jc w:val="distribute"/>
              <w:rPr>
                <w:rFonts w:ascii="Times New Roman" w:eastAsia="宋体" w:hAnsi="Times New Roman" w:cs="Times New Roman"/>
                <w:sz w:val="28"/>
                <w:szCs w:val="28"/>
              </w:rPr>
            </w:pPr>
            <w:r w:rsidRPr="00A72DA5">
              <w:rPr>
                <w:rFonts w:ascii="Times New Roman" w:eastAsia="宋体" w:hAnsi="Times New Roman" w:cs="Times New Roman" w:hint="eastAsia"/>
                <w:sz w:val="28"/>
                <w:szCs w:val="28"/>
              </w:rPr>
              <w:t>同组搭档：</w:t>
            </w:r>
          </w:p>
        </w:tc>
        <w:tc>
          <w:tcPr>
            <w:tcW w:w="2237" w:type="dxa"/>
            <w:vAlign w:val="center"/>
          </w:tcPr>
          <w:p w:rsidR="0066297E" w:rsidRPr="00A72DA5" w:rsidRDefault="0066297E" w:rsidP="0066297E">
            <w:pPr>
              <w:spacing w:line="360" w:lineRule="auto"/>
              <w:jc w:val="left"/>
              <w:rPr>
                <w:rFonts w:ascii="Times New Roman" w:eastAsia="宋体" w:hAnsi="Times New Roman" w:cs="Times New Roman"/>
                <w:sz w:val="28"/>
                <w:szCs w:val="28"/>
              </w:rPr>
            </w:pPr>
          </w:p>
        </w:tc>
      </w:tr>
      <w:tr w:rsidR="0066297E" w:rsidRPr="00A72DA5" w:rsidTr="0066297E">
        <w:tc>
          <w:tcPr>
            <w:tcW w:w="1526" w:type="dxa"/>
            <w:vAlign w:val="center"/>
          </w:tcPr>
          <w:p w:rsidR="0066297E" w:rsidRPr="00A72DA5" w:rsidRDefault="0066297E" w:rsidP="0066297E">
            <w:pPr>
              <w:spacing w:line="360" w:lineRule="auto"/>
              <w:jc w:val="distribute"/>
              <w:rPr>
                <w:rFonts w:ascii="Times New Roman" w:eastAsia="宋体" w:hAnsi="Times New Roman" w:cs="Times New Roman"/>
                <w:sz w:val="28"/>
                <w:szCs w:val="28"/>
              </w:rPr>
            </w:pPr>
            <w:r w:rsidRPr="00A72DA5">
              <w:rPr>
                <w:rFonts w:ascii="Times New Roman" w:eastAsia="宋体" w:hAnsi="Times New Roman" w:cs="Times New Roman" w:hint="eastAsia"/>
                <w:sz w:val="28"/>
                <w:szCs w:val="28"/>
              </w:rPr>
              <w:t>专业：</w:t>
            </w:r>
          </w:p>
        </w:tc>
        <w:tc>
          <w:tcPr>
            <w:tcW w:w="3685" w:type="dxa"/>
            <w:vAlign w:val="center"/>
          </w:tcPr>
          <w:p w:rsidR="0066297E" w:rsidRPr="00A72DA5" w:rsidRDefault="0066297E" w:rsidP="0066297E">
            <w:pPr>
              <w:spacing w:line="360" w:lineRule="auto"/>
              <w:jc w:val="left"/>
              <w:rPr>
                <w:rFonts w:ascii="Times New Roman" w:eastAsia="宋体" w:hAnsi="Times New Roman" w:cs="Times New Roman"/>
                <w:sz w:val="28"/>
                <w:szCs w:val="28"/>
              </w:rPr>
            </w:pPr>
            <w:r>
              <w:rPr>
                <w:rFonts w:ascii="Times New Roman" w:eastAsia="宋体" w:hAnsi="Times New Roman" w:cs="Times New Roman" w:hint="eastAsia"/>
                <w:sz w:val="28"/>
                <w:szCs w:val="28"/>
              </w:rPr>
              <w:t>通信工程</w:t>
            </w:r>
          </w:p>
        </w:tc>
        <w:tc>
          <w:tcPr>
            <w:tcW w:w="1500" w:type="dxa"/>
            <w:vAlign w:val="center"/>
          </w:tcPr>
          <w:p w:rsidR="0066297E" w:rsidRPr="00A72DA5" w:rsidRDefault="0066297E" w:rsidP="0066297E">
            <w:pPr>
              <w:spacing w:line="360" w:lineRule="auto"/>
              <w:jc w:val="distribute"/>
              <w:rPr>
                <w:rFonts w:ascii="Times New Roman" w:eastAsia="宋体" w:hAnsi="Times New Roman" w:cs="Times New Roman"/>
                <w:sz w:val="28"/>
                <w:szCs w:val="28"/>
              </w:rPr>
            </w:pPr>
            <w:r w:rsidRPr="00A72DA5">
              <w:rPr>
                <w:rFonts w:ascii="Times New Roman" w:eastAsia="宋体" w:hAnsi="Times New Roman" w:cs="Times New Roman" w:hint="eastAsia"/>
                <w:sz w:val="28"/>
                <w:szCs w:val="28"/>
              </w:rPr>
              <w:t>成绩：</w:t>
            </w:r>
          </w:p>
        </w:tc>
        <w:tc>
          <w:tcPr>
            <w:tcW w:w="2237" w:type="dxa"/>
            <w:vAlign w:val="center"/>
          </w:tcPr>
          <w:p w:rsidR="0066297E" w:rsidRPr="00A72DA5" w:rsidRDefault="0066297E" w:rsidP="0066297E">
            <w:pPr>
              <w:spacing w:line="360" w:lineRule="auto"/>
              <w:jc w:val="left"/>
              <w:rPr>
                <w:rFonts w:ascii="Times New Roman" w:eastAsia="宋体" w:hAnsi="Times New Roman" w:cs="Times New Roman"/>
                <w:sz w:val="28"/>
                <w:szCs w:val="28"/>
              </w:rPr>
            </w:pPr>
          </w:p>
        </w:tc>
      </w:tr>
    </w:tbl>
    <w:p w:rsidR="0066297E" w:rsidRPr="00A72DA5" w:rsidRDefault="0066297E" w:rsidP="0066297E">
      <w:pPr>
        <w:jc w:val="center"/>
        <w:rPr>
          <w:rFonts w:ascii="Times New Roman" w:eastAsia="宋体" w:hAnsi="Times New Roman" w:cs="Times New Roman"/>
          <w:szCs w:val="24"/>
        </w:rPr>
      </w:pPr>
    </w:p>
    <w:p w:rsidR="0066297E" w:rsidRPr="00A72DA5" w:rsidRDefault="0066297E" w:rsidP="0066297E">
      <w:pPr>
        <w:jc w:val="center"/>
        <w:rPr>
          <w:rFonts w:ascii="Times New Roman" w:eastAsia="宋体" w:hAnsi="Times New Roman" w:cs="Times New Roman"/>
          <w:szCs w:val="24"/>
        </w:rPr>
      </w:pPr>
    </w:p>
    <w:p w:rsidR="0066297E" w:rsidRPr="00A72DA5" w:rsidRDefault="0066297E" w:rsidP="0066297E">
      <w:pPr>
        <w:jc w:val="center"/>
        <w:rPr>
          <w:rFonts w:ascii="Times New Roman" w:eastAsia="宋体" w:hAnsi="Times New Roman" w:cs="Times New Roman"/>
          <w:szCs w:val="24"/>
        </w:rPr>
      </w:pPr>
    </w:p>
    <w:p w:rsidR="0066297E" w:rsidRPr="00A72DA5" w:rsidRDefault="0066297E" w:rsidP="0066297E">
      <w:pPr>
        <w:jc w:val="center"/>
        <w:rPr>
          <w:rFonts w:ascii="Times New Roman" w:eastAsia="宋体" w:hAnsi="Times New Roman" w:cs="Times New Roman"/>
          <w:szCs w:val="24"/>
        </w:rPr>
      </w:pPr>
    </w:p>
    <w:p w:rsidR="0066297E" w:rsidRPr="00A72DA5" w:rsidRDefault="0066297E" w:rsidP="0066297E">
      <w:pPr>
        <w:jc w:val="center"/>
        <w:rPr>
          <w:rFonts w:ascii="Times New Roman" w:eastAsia="宋体" w:hAnsi="Times New Roman" w:cs="Times New Roman"/>
          <w:szCs w:val="24"/>
        </w:rPr>
      </w:pPr>
      <w:r w:rsidRPr="00A72DA5">
        <w:rPr>
          <w:rFonts w:ascii="Times New Roman" w:eastAsia="宋体" w:hAnsi="Times New Roman" w:cs="Times New Roman"/>
          <w:noProof/>
          <w:szCs w:val="24"/>
        </w:rPr>
        <w:drawing>
          <wp:inline distT="0" distB="0" distL="0" distR="0" wp14:anchorId="60AA6D20" wp14:editId="05294729">
            <wp:extent cx="1211580" cy="952500"/>
            <wp:effectExtent l="0" t="0" r="762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11580" cy="952500"/>
                    </a:xfrm>
                    <a:prstGeom prst="rect">
                      <a:avLst/>
                    </a:prstGeom>
                    <a:noFill/>
                    <a:ln>
                      <a:noFill/>
                    </a:ln>
                  </pic:spPr>
                </pic:pic>
              </a:graphicData>
            </a:graphic>
          </wp:inline>
        </w:drawing>
      </w:r>
    </w:p>
    <w:p w:rsidR="0066297E" w:rsidRDefault="0066297E" w:rsidP="0066297E">
      <w:pPr>
        <w:jc w:val="center"/>
        <w:rPr>
          <w:rFonts w:ascii="Times New Roman" w:eastAsia="宋体" w:hAnsi="Times New Roman" w:cs="Times New Roman"/>
          <w:szCs w:val="24"/>
        </w:rPr>
      </w:pPr>
      <w:r w:rsidRPr="00A72DA5">
        <w:rPr>
          <w:rFonts w:ascii="Times New Roman" w:eastAsia="宋体" w:hAnsi="Times New Roman" w:cs="Times New Roman"/>
          <w:noProof/>
          <w:szCs w:val="24"/>
        </w:rPr>
        <w:drawing>
          <wp:inline distT="0" distB="0" distL="0" distR="0" wp14:anchorId="1B9B9DE7" wp14:editId="3C056EA0">
            <wp:extent cx="1508760" cy="46482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08760" cy="464820"/>
                    </a:xfrm>
                    <a:prstGeom prst="rect">
                      <a:avLst/>
                    </a:prstGeom>
                    <a:noFill/>
                    <a:ln>
                      <a:noFill/>
                    </a:ln>
                  </pic:spPr>
                </pic:pic>
              </a:graphicData>
            </a:graphic>
          </wp:inline>
        </w:drawing>
      </w:r>
    </w:p>
    <w:p w:rsidR="0066297E" w:rsidRDefault="0066297E" w:rsidP="00333B82">
      <w:pPr>
        <w:jc w:val="center"/>
        <w:rPr>
          <w:rFonts w:ascii="宋体" w:eastAsia="宋体" w:hAnsi="宋体"/>
          <w:sz w:val="36"/>
          <w:szCs w:val="32"/>
        </w:rPr>
      </w:pPr>
    </w:p>
    <w:p w:rsidR="003712FD" w:rsidRPr="00333B82" w:rsidRDefault="00333B82" w:rsidP="00333B82">
      <w:pPr>
        <w:jc w:val="center"/>
        <w:rPr>
          <w:rFonts w:ascii="宋体" w:eastAsia="宋体" w:hAnsi="宋体" w:cs="宋体"/>
          <w:kern w:val="0"/>
          <w:sz w:val="36"/>
          <w:szCs w:val="32"/>
        </w:rPr>
      </w:pPr>
      <w:r w:rsidRPr="00333B82">
        <w:rPr>
          <w:rFonts w:ascii="宋体" w:eastAsia="宋体" w:hAnsi="宋体" w:hint="eastAsia"/>
          <w:sz w:val="36"/>
          <w:szCs w:val="32"/>
        </w:rPr>
        <w:lastRenderedPageBreak/>
        <w:t xml:space="preserve">实验六 </w:t>
      </w:r>
      <w:r w:rsidRPr="00333B82">
        <w:rPr>
          <w:rFonts w:ascii="宋体" w:eastAsia="宋体" w:hAnsi="宋体" w:cs="宋体" w:hint="eastAsia"/>
          <w:kern w:val="0"/>
          <w:sz w:val="36"/>
          <w:szCs w:val="32"/>
        </w:rPr>
        <w:t>极点配置与全维状态观测器的设计</w:t>
      </w:r>
    </w:p>
    <w:p w:rsidR="00333B82" w:rsidRPr="00A57A7A" w:rsidRDefault="00333B82" w:rsidP="00A57A7A">
      <w:pPr>
        <w:rPr>
          <w:rFonts w:ascii="宋体" w:eastAsia="宋体" w:cs="宋体"/>
          <w:kern w:val="0"/>
          <w:sz w:val="36"/>
          <w:szCs w:val="32"/>
        </w:rPr>
      </w:pPr>
      <w:bookmarkStart w:id="0" w:name="_GoBack"/>
      <w:bookmarkEnd w:id="0"/>
      <w:r w:rsidRPr="00A57A7A">
        <w:rPr>
          <w:rFonts w:ascii="宋体" w:eastAsia="宋体" w:cs="宋体" w:hint="eastAsia"/>
          <w:kern w:val="0"/>
          <w:sz w:val="32"/>
          <w:szCs w:val="32"/>
        </w:rPr>
        <w:t>实验内容</w:t>
      </w:r>
    </w:p>
    <w:p w:rsidR="00333B82" w:rsidRPr="00333B82" w:rsidRDefault="00333B82" w:rsidP="00333B82">
      <w:pPr>
        <w:rPr>
          <w:rFonts w:ascii="宋体" w:eastAsia="宋体" w:cs="宋体"/>
          <w:kern w:val="0"/>
          <w:szCs w:val="21"/>
        </w:rPr>
      </w:pPr>
      <w:r w:rsidRPr="00333B82">
        <w:rPr>
          <w:rFonts w:ascii="宋体" w:eastAsia="宋体" w:cs="宋体" w:hint="eastAsia"/>
          <w:kern w:val="0"/>
          <w:sz w:val="28"/>
          <w:szCs w:val="21"/>
        </w:rPr>
        <w:t>1.已知内容</w:t>
      </w:r>
    </w:p>
    <w:p w:rsidR="00333B82" w:rsidRDefault="00333B82" w:rsidP="00333B82">
      <w:pPr>
        <w:ind w:firstLineChars="700" w:firstLine="1470"/>
        <w:rPr>
          <w:rFonts w:ascii="宋体" w:eastAsia="宋体" w:cs="宋体"/>
          <w:kern w:val="0"/>
          <w:sz w:val="32"/>
          <w:szCs w:val="32"/>
        </w:rPr>
      </w:pPr>
      <w:r>
        <w:rPr>
          <w:noProof/>
        </w:rPr>
        <w:drawing>
          <wp:inline distT="0" distB="0" distL="0" distR="0" wp14:anchorId="1810EE44" wp14:editId="5225E6E3">
            <wp:extent cx="1488558" cy="69186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19975" cy="706467"/>
                    </a:xfrm>
                    <a:prstGeom prst="rect">
                      <a:avLst/>
                    </a:prstGeom>
                  </pic:spPr>
                </pic:pic>
              </a:graphicData>
            </a:graphic>
          </wp:inline>
        </w:drawing>
      </w:r>
    </w:p>
    <w:p w:rsidR="00333B82" w:rsidRPr="00333B82" w:rsidRDefault="00333B82" w:rsidP="00333B82">
      <w:pPr>
        <w:rPr>
          <w:rFonts w:ascii="宋体" w:eastAsia="宋体" w:hAnsi="宋体"/>
          <w:sz w:val="28"/>
          <w:szCs w:val="32"/>
        </w:rPr>
      </w:pPr>
      <w:r w:rsidRPr="00333B82">
        <w:rPr>
          <w:rFonts w:ascii="宋体" w:eastAsia="宋体" w:hAnsi="宋体" w:hint="eastAsia"/>
          <w:sz w:val="28"/>
          <w:szCs w:val="32"/>
        </w:rPr>
        <w:t>（</w:t>
      </w:r>
      <w:r w:rsidRPr="00333B82">
        <w:rPr>
          <w:rFonts w:ascii="宋体" w:eastAsia="宋体" w:hAnsi="宋体"/>
          <w:sz w:val="28"/>
          <w:szCs w:val="32"/>
        </w:rPr>
        <w:t xml:space="preserve">1）判断系统稳定性，说明原因。  </w:t>
      </w:r>
    </w:p>
    <w:p w:rsidR="00333B82" w:rsidRPr="00333B82" w:rsidRDefault="00333B82" w:rsidP="00333B82">
      <w:pPr>
        <w:rPr>
          <w:rFonts w:ascii="宋体" w:eastAsia="宋体" w:hAnsi="宋体"/>
          <w:sz w:val="28"/>
          <w:szCs w:val="32"/>
        </w:rPr>
      </w:pPr>
      <w:r w:rsidRPr="00333B82">
        <w:rPr>
          <w:rFonts w:ascii="宋体" w:eastAsia="宋体" w:hAnsi="宋体"/>
          <w:sz w:val="28"/>
          <w:szCs w:val="32"/>
        </w:rPr>
        <w:t xml:space="preserve">（2）若不稳定，进行极点配置，期望极点：-1，-2，-3，求出状态反馈矩阵 k。  </w:t>
      </w:r>
    </w:p>
    <w:p w:rsidR="00333B82" w:rsidRPr="00333B82" w:rsidRDefault="00333B82" w:rsidP="00333B82">
      <w:pPr>
        <w:rPr>
          <w:rFonts w:ascii="宋体" w:eastAsia="宋体" w:hAnsi="宋体"/>
          <w:sz w:val="28"/>
          <w:szCs w:val="32"/>
        </w:rPr>
      </w:pPr>
      <w:r w:rsidRPr="00333B82">
        <w:rPr>
          <w:rFonts w:ascii="宋体" w:eastAsia="宋体" w:hAnsi="宋体"/>
          <w:sz w:val="28"/>
          <w:szCs w:val="32"/>
        </w:rPr>
        <w:t xml:space="preserve">（3）讨论状态反馈与输出反馈的关系，说明状态反馈为何能进行极点配置？ </w:t>
      </w:r>
    </w:p>
    <w:p w:rsidR="00333B82" w:rsidRDefault="00333B82" w:rsidP="00333B82">
      <w:pPr>
        <w:rPr>
          <w:rFonts w:ascii="宋体" w:eastAsia="宋体" w:hAnsi="宋体"/>
          <w:sz w:val="28"/>
          <w:szCs w:val="32"/>
        </w:rPr>
      </w:pPr>
      <w:r w:rsidRPr="00333B82">
        <w:rPr>
          <w:rFonts w:ascii="宋体" w:eastAsia="宋体" w:hAnsi="宋体"/>
          <w:sz w:val="28"/>
          <w:szCs w:val="32"/>
        </w:rPr>
        <w:t>（4）使用状态反馈进行零极点配置的前提条件是什么？</w:t>
      </w:r>
    </w:p>
    <w:p w:rsidR="00333B82" w:rsidRDefault="00333B82" w:rsidP="00333B82">
      <w:pPr>
        <w:rPr>
          <w:rFonts w:ascii="宋体" w:eastAsia="宋体" w:hAnsi="宋体"/>
          <w:sz w:val="28"/>
          <w:szCs w:val="32"/>
        </w:rPr>
      </w:pPr>
      <w:r>
        <w:rPr>
          <w:rFonts w:ascii="宋体" w:eastAsia="宋体" w:hAnsi="宋体" w:hint="eastAsia"/>
          <w:sz w:val="28"/>
          <w:szCs w:val="32"/>
        </w:rPr>
        <w:t>（1</w:t>
      </w:r>
      <w:r w:rsidR="0066297E">
        <w:rPr>
          <w:rFonts w:ascii="宋体" w:eastAsia="宋体" w:hAnsi="宋体" w:hint="eastAsia"/>
          <w:sz w:val="28"/>
          <w:szCs w:val="32"/>
        </w:rPr>
        <w:t>）</w:t>
      </w:r>
    </w:p>
    <w:p w:rsidR="0066297E" w:rsidRDefault="0066297E" w:rsidP="0066297E">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clear;</w:t>
      </w:r>
    </w:p>
    <w:p w:rsidR="0066297E" w:rsidRDefault="0066297E" w:rsidP="0066297E">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clc;</w:t>
      </w:r>
    </w:p>
    <w:p w:rsidR="0066297E" w:rsidRDefault="0066297E" w:rsidP="0066297E">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A=[-2 -1 1;1 0 1;-1 0 1];</w:t>
      </w:r>
    </w:p>
    <w:p w:rsidR="0066297E" w:rsidRDefault="0066297E" w:rsidP="0066297E">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[V,D]=eig(A)</w:t>
      </w:r>
    </w:p>
    <w:p w:rsidR="0066297E" w:rsidRPr="0066297E" w:rsidRDefault="0066297E" w:rsidP="0066297E">
      <w:pPr>
        <w:rPr>
          <w:rFonts w:ascii="宋体" w:eastAsia="宋体" w:hAnsi="宋体"/>
          <w:sz w:val="28"/>
          <w:szCs w:val="32"/>
        </w:rPr>
      </w:pPr>
    </w:p>
    <w:p w:rsidR="0066297E" w:rsidRPr="0066297E" w:rsidRDefault="0066297E" w:rsidP="0066297E">
      <w:pPr>
        <w:rPr>
          <w:rFonts w:ascii="宋体" w:eastAsia="宋体" w:hAnsi="宋体"/>
          <w:sz w:val="24"/>
          <w:szCs w:val="32"/>
        </w:rPr>
      </w:pPr>
      <w:r w:rsidRPr="0066297E">
        <w:rPr>
          <w:rFonts w:ascii="宋体" w:eastAsia="宋体" w:hAnsi="宋体"/>
          <w:sz w:val="24"/>
          <w:szCs w:val="32"/>
        </w:rPr>
        <w:t>V =</w:t>
      </w:r>
    </w:p>
    <w:p w:rsidR="0066297E" w:rsidRPr="0066297E" w:rsidRDefault="0066297E" w:rsidP="0066297E">
      <w:pPr>
        <w:rPr>
          <w:rFonts w:ascii="宋体" w:eastAsia="宋体" w:hAnsi="宋体"/>
          <w:sz w:val="24"/>
          <w:szCs w:val="32"/>
        </w:rPr>
      </w:pPr>
    </w:p>
    <w:p w:rsidR="0066297E" w:rsidRPr="0066297E" w:rsidRDefault="0066297E" w:rsidP="0066297E">
      <w:pPr>
        <w:rPr>
          <w:rFonts w:ascii="宋体" w:eastAsia="宋体" w:hAnsi="宋体"/>
          <w:sz w:val="24"/>
          <w:szCs w:val="32"/>
        </w:rPr>
      </w:pPr>
      <w:r w:rsidRPr="0066297E">
        <w:rPr>
          <w:rFonts w:ascii="宋体" w:eastAsia="宋体" w:hAnsi="宋体"/>
          <w:sz w:val="24"/>
          <w:szCs w:val="32"/>
        </w:rPr>
        <w:t xml:space="preserve">  -0.4045 + 0.5394i  -0.4045 - 0.5394i  -0.0000 + 0.0000i</w:t>
      </w:r>
    </w:p>
    <w:p w:rsidR="0066297E" w:rsidRPr="0066297E" w:rsidRDefault="0066297E" w:rsidP="0066297E">
      <w:pPr>
        <w:rPr>
          <w:rFonts w:ascii="宋体" w:eastAsia="宋体" w:hAnsi="宋体"/>
          <w:sz w:val="24"/>
          <w:szCs w:val="32"/>
        </w:rPr>
      </w:pPr>
      <w:r w:rsidRPr="0066297E">
        <w:rPr>
          <w:rFonts w:ascii="宋体" w:eastAsia="宋体" w:hAnsi="宋体"/>
          <w:sz w:val="24"/>
          <w:szCs w:val="32"/>
        </w:rPr>
        <w:t xml:space="preserve">   0.6742 + 0.0000i   0.6742 + 0.0000i   0.7071 + 0.0000i</w:t>
      </w:r>
    </w:p>
    <w:p w:rsidR="0066297E" w:rsidRPr="0066297E" w:rsidRDefault="0066297E" w:rsidP="0066297E">
      <w:pPr>
        <w:rPr>
          <w:rFonts w:ascii="宋体" w:eastAsia="宋体" w:hAnsi="宋体"/>
          <w:sz w:val="24"/>
          <w:szCs w:val="32"/>
        </w:rPr>
      </w:pPr>
      <w:r w:rsidRPr="0066297E">
        <w:rPr>
          <w:rFonts w:ascii="宋体" w:eastAsia="宋体" w:hAnsi="宋体"/>
          <w:sz w:val="24"/>
          <w:szCs w:val="32"/>
        </w:rPr>
        <w:t xml:space="preserve">  -0.2697 + 0.1348i  -0.2697 - 0.1348i   0.7071 + 0.0000i</w:t>
      </w:r>
    </w:p>
    <w:p w:rsidR="0066297E" w:rsidRPr="0066297E" w:rsidRDefault="0066297E" w:rsidP="0066297E">
      <w:pPr>
        <w:rPr>
          <w:rFonts w:ascii="宋体" w:eastAsia="宋体" w:hAnsi="宋体"/>
          <w:sz w:val="24"/>
          <w:szCs w:val="32"/>
        </w:rPr>
      </w:pPr>
    </w:p>
    <w:p w:rsidR="0066297E" w:rsidRPr="0066297E" w:rsidRDefault="0066297E" w:rsidP="0066297E">
      <w:pPr>
        <w:rPr>
          <w:rFonts w:ascii="宋体" w:eastAsia="宋体" w:hAnsi="宋体"/>
          <w:sz w:val="24"/>
          <w:szCs w:val="32"/>
        </w:rPr>
      </w:pPr>
    </w:p>
    <w:p w:rsidR="0066297E" w:rsidRPr="0066297E" w:rsidRDefault="0066297E" w:rsidP="0066297E">
      <w:pPr>
        <w:rPr>
          <w:rFonts w:ascii="宋体" w:eastAsia="宋体" w:hAnsi="宋体"/>
          <w:sz w:val="24"/>
          <w:szCs w:val="32"/>
        </w:rPr>
      </w:pPr>
      <w:r w:rsidRPr="0066297E">
        <w:rPr>
          <w:rFonts w:ascii="宋体" w:eastAsia="宋体" w:hAnsi="宋体"/>
          <w:sz w:val="24"/>
          <w:szCs w:val="32"/>
        </w:rPr>
        <w:t>D =</w:t>
      </w:r>
    </w:p>
    <w:p w:rsidR="0066297E" w:rsidRPr="0066297E" w:rsidRDefault="0066297E" w:rsidP="0066297E">
      <w:pPr>
        <w:rPr>
          <w:rFonts w:ascii="宋体" w:eastAsia="宋体" w:hAnsi="宋体"/>
          <w:sz w:val="24"/>
          <w:szCs w:val="32"/>
        </w:rPr>
      </w:pPr>
    </w:p>
    <w:p w:rsidR="0066297E" w:rsidRPr="0066297E" w:rsidRDefault="0066297E" w:rsidP="0066297E">
      <w:pPr>
        <w:rPr>
          <w:rFonts w:ascii="宋体" w:eastAsia="宋体" w:hAnsi="宋体"/>
          <w:sz w:val="24"/>
          <w:szCs w:val="32"/>
        </w:rPr>
      </w:pPr>
      <w:r w:rsidRPr="0066297E">
        <w:rPr>
          <w:rFonts w:ascii="宋体" w:eastAsia="宋体" w:hAnsi="宋体"/>
          <w:sz w:val="24"/>
          <w:szCs w:val="32"/>
        </w:rPr>
        <w:t xml:space="preserve">  -1.0000 + 1.0000i   0.0000 + 0.0000i   0.0000 + 0.0000i</w:t>
      </w:r>
    </w:p>
    <w:p w:rsidR="0066297E" w:rsidRPr="0066297E" w:rsidRDefault="0066297E" w:rsidP="0066297E">
      <w:pPr>
        <w:rPr>
          <w:rFonts w:ascii="宋体" w:eastAsia="宋体" w:hAnsi="宋体"/>
          <w:sz w:val="24"/>
          <w:szCs w:val="32"/>
        </w:rPr>
      </w:pPr>
      <w:r w:rsidRPr="0066297E">
        <w:rPr>
          <w:rFonts w:ascii="宋体" w:eastAsia="宋体" w:hAnsi="宋体"/>
          <w:sz w:val="24"/>
          <w:szCs w:val="32"/>
        </w:rPr>
        <w:t xml:space="preserve">   0.0000 + 0.0000i  -1.0000 - 1.0000i   0.0000 + 0.0000i</w:t>
      </w:r>
    </w:p>
    <w:p w:rsidR="00333B82" w:rsidRPr="0066297E" w:rsidRDefault="0066297E" w:rsidP="0066297E">
      <w:pPr>
        <w:rPr>
          <w:rFonts w:ascii="宋体" w:eastAsia="宋体" w:hAnsi="宋体"/>
          <w:sz w:val="24"/>
          <w:szCs w:val="32"/>
        </w:rPr>
      </w:pPr>
      <w:r w:rsidRPr="0066297E">
        <w:rPr>
          <w:rFonts w:ascii="宋体" w:eastAsia="宋体" w:hAnsi="宋体"/>
          <w:sz w:val="24"/>
          <w:szCs w:val="32"/>
        </w:rPr>
        <w:t xml:space="preserve">   0.0000 + 0.0000i   0.0000 + 0.0000i   1.0000 + 0.0000i</w:t>
      </w:r>
    </w:p>
    <w:p w:rsidR="00333B82" w:rsidRDefault="0066297E" w:rsidP="00333B82">
      <w:pPr>
        <w:rPr>
          <w:rFonts w:ascii="宋体" w:eastAsia="宋体" w:hAnsi="宋体"/>
          <w:sz w:val="28"/>
          <w:szCs w:val="32"/>
        </w:rPr>
      </w:pPr>
      <w:r>
        <w:rPr>
          <w:rFonts w:ascii="宋体" w:eastAsia="宋体" w:hAnsi="宋体" w:hint="eastAsia"/>
          <w:sz w:val="28"/>
          <w:szCs w:val="32"/>
        </w:rPr>
        <w:t>可知系数矩阵A中有正实部特征值，故系统不稳定</w:t>
      </w:r>
    </w:p>
    <w:p w:rsidR="0066297E" w:rsidRDefault="0066297E" w:rsidP="00333B82">
      <w:pPr>
        <w:rPr>
          <w:rFonts w:ascii="宋体" w:eastAsia="宋体" w:hAnsi="宋体"/>
          <w:sz w:val="28"/>
          <w:szCs w:val="32"/>
        </w:rPr>
      </w:pPr>
      <w:r>
        <w:rPr>
          <w:rFonts w:ascii="宋体" w:eastAsia="宋体" w:hAnsi="宋体" w:hint="eastAsia"/>
          <w:sz w:val="28"/>
          <w:szCs w:val="32"/>
        </w:rPr>
        <w:lastRenderedPageBreak/>
        <w:t>（2）</w:t>
      </w:r>
    </w:p>
    <w:p w:rsidR="004F6E82" w:rsidRDefault="004F6E82" w:rsidP="004F6E8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clear;</w:t>
      </w:r>
    </w:p>
    <w:p w:rsidR="004F6E82" w:rsidRDefault="004F6E82" w:rsidP="004F6E8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clc;</w:t>
      </w:r>
    </w:p>
    <w:p w:rsidR="004F6E82" w:rsidRDefault="004F6E82" w:rsidP="004F6E8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A = [-2 -1 1; 1 0 1; -1 0 1];</w:t>
      </w:r>
    </w:p>
    <w:p w:rsidR="004F6E82" w:rsidRDefault="004F6E82" w:rsidP="004F6E8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B = [1; 1; 1];</w:t>
      </w:r>
    </w:p>
    <w:p w:rsidR="004F6E82" w:rsidRDefault="004F6E82" w:rsidP="004F6E8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P = [-1; -2; -3];</w:t>
      </w:r>
    </w:p>
    <w:p w:rsidR="004F6E82" w:rsidRDefault="004F6E82" w:rsidP="004F6E8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K = acker(A,B,P)</w:t>
      </w:r>
    </w:p>
    <w:p w:rsidR="004F6E82" w:rsidRPr="004F6E82" w:rsidRDefault="004F6E82" w:rsidP="004F6E82">
      <w:pPr>
        <w:autoSpaceDE w:val="0"/>
        <w:autoSpaceDN w:val="0"/>
        <w:adjustRightInd w:val="0"/>
        <w:jc w:val="left"/>
        <w:rPr>
          <w:rFonts w:ascii="Courier New" w:hAnsi="Courier New" w:cs="Courier New"/>
          <w:kern w:val="0"/>
          <w:sz w:val="24"/>
          <w:szCs w:val="24"/>
        </w:rPr>
      </w:pPr>
      <w:r>
        <w:rPr>
          <w:rFonts w:ascii="Courier New" w:hAnsi="Courier New" w:cs="Courier New" w:hint="eastAsia"/>
          <w:kern w:val="0"/>
          <w:sz w:val="24"/>
          <w:szCs w:val="24"/>
        </w:rPr>
        <w:t>运行结果：</w:t>
      </w:r>
    </w:p>
    <w:p w:rsidR="004F6E82" w:rsidRPr="004F6E82" w:rsidRDefault="004F6E82" w:rsidP="004F6E82">
      <w:pPr>
        <w:autoSpaceDE w:val="0"/>
        <w:autoSpaceDN w:val="0"/>
        <w:adjustRightInd w:val="0"/>
        <w:jc w:val="left"/>
        <w:rPr>
          <w:rFonts w:ascii="Courier New" w:hAnsi="Courier New" w:cs="Courier New"/>
          <w:kern w:val="0"/>
          <w:sz w:val="24"/>
          <w:szCs w:val="24"/>
        </w:rPr>
      </w:pPr>
      <w:r w:rsidRPr="004F6E82">
        <w:rPr>
          <w:rFonts w:ascii="Courier New" w:hAnsi="Courier New" w:cs="Courier New"/>
          <w:kern w:val="0"/>
          <w:sz w:val="24"/>
          <w:szCs w:val="24"/>
        </w:rPr>
        <w:t>K =</w:t>
      </w:r>
    </w:p>
    <w:p w:rsidR="004F6E82" w:rsidRPr="004F6E82" w:rsidRDefault="004F6E82" w:rsidP="004F6E82">
      <w:pPr>
        <w:autoSpaceDE w:val="0"/>
        <w:autoSpaceDN w:val="0"/>
        <w:adjustRightInd w:val="0"/>
        <w:jc w:val="left"/>
        <w:rPr>
          <w:rFonts w:ascii="Courier New" w:hAnsi="Courier New" w:cs="Courier New"/>
          <w:kern w:val="0"/>
          <w:sz w:val="24"/>
          <w:szCs w:val="24"/>
        </w:rPr>
      </w:pPr>
    </w:p>
    <w:p w:rsidR="004F6E82" w:rsidRDefault="004F6E82" w:rsidP="004F6E82">
      <w:pPr>
        <w:autoSpaceDE w:val="0"/>
        <w:autoSpaceDN w:val="0"/>
        <w:adjustRightInd w:val="0"/>
        <w:jc w:val="left"/>
        <w:rPr>
          <w:rFonts w:ascii="Courier New" w:hAnsi="Courier New" w:cs="Courier New"/>
          <w:kern w:val="0"/>
          <w:sz w:val="24"/>
          <w:szCs w:val="24"/>
        </w:rPr>
      </w:pPr>
      <w:r w:rsidRPr="004F6E82">
        <w:rPr>
          <w:rFonts w:ascii="Courier New" w:hAnsi="Courier New" w:cs="Courier New"/>
          <w:kern w:val="0"/>
          <w:sz w:val="24"/>
          <w:szCs w:val="24"/>
        </w:rPr>
        <w:t xml:space="preserve">    -1     2     4</w:t>
      </w:r>
    </w:p>
    <w:p w:rsidR="0066297E" w:rsidRDefault="004F6E82" w:rsidP="00333B82">
      <w:pPr>
        <w:rPr>
          <w:rFonts w:ascii="宋体" w:eastAsia="宋体" w:hAnsi="宋体"/>
          <w:sz w:val="28"/>
          <w:szCs w:val="32"/>
        </w:rPr>
      </w:pPr>
      <w:r>
        <w:rPr>
          <w:rFonts w:ascii="宋体" w:eastAsia="宋体" w:hAnsi="宋体" w:hint="eastAsia"/>
          <w:sz w:val="28"/>
          <w:szCs w:val="32"/>
        </w:rPr>
        <w:t>（3）</w:t>
      </w:r>
    </w:p>
    <w:p w:rsidR="004F6E82" w:rsidRPr="00FE28C9" w:rsidRDefault="00FE28C9" w:rsidP="00FE28C9">
      <w:pPr>
        <w:ind w:firstLine="420"/>
        <w:rPr>
          <w:rFonts w:ascii="宋体" w:eastAsia="宋体" w:hAnsi="宋体"/>
          <w:sz w:val="24"/>
          <w:szCs w:val="24"/>
        </w:rPr>
      </w:pPr>
      <w:r w:rsidRPr="00FE28C9">
        <w:rPr>
          <w:rFonts w:ascii="宋体" w:eastAsia="宋体" w:hAnsi="宋体" w:hint="eastAsia"/>
          <w:sz w:val="24"/>
          <w:szCs w:val="24"/>
        </w:rPr>
        <w:t>在</w:t>
      </w:r>
      <w:r w:rsidR="004F6E82" w:rsidRPr="00FE28C9">
        <w:rPr>
          <w:rFonts w:ascii="宋体" w:eastAsia="宋体" w:hAnsi="宋体"/>
          <w:sz w:val="24"/>
          <w:szCs w:val="24"/>
        </w:rPr>
        <w:t>现代控制理论除输出反馈外,广泛采用状态作为反馈量</w:t>
      </w:r>
      <w:r w:rsidRPr="00FE28C9">
        <w:rPr>
          <w:rFonts w:ascii="宋体" w:eastAsia="宋体" w:hAnsi="宋体"/>
          <w:sz w:val="24"/>
          <w:szCs w:val="24"/>
        </w:rPr>
        <w:t>,</w:t>
      </w:r>
      <w:r w:rsidR="004F6E82" w:rsidRPr="00FE28C9">
        <w:rPr>
          <w:rFonts w:ascii="宋体" w:eastAsia="宋体" w:hAnsi="宋体"/>
          <w:sz w:val="24"/>
          <w:szCs w:val="24"/>
        </w:rPr>
        <w:t>即将受控系统的每个状态变量线性反馈到输入端。输出反馈是状态反馈的一种特殊情况。状态反馈可以提供更多的补偿信息</w:t>
      </w:r>
      <w:r w:rsidR="0087710C" w:rsidRPr="00FE28C9">
        <w:rPr>
          <w:rFonts w:ascii="宋体" w:eastAsia="宋体" w:hAnsi="宋体"/>
          <w:sz w:val="24"/>
          <w:szCs w:val="24"/>
        </w:rPr>
        <w:t>,</w:t>
      </w:r>
      <w:r w:rsidR="004F6E82" w:rsidRPr="00FE28C9">
        <w:rPr>
          <w:rFonts w:ascii="宋体" w:eastAsia="宋体" w:hAnsi="宋体"/>
          <w:sz w:val="24"/>
          <w:szCs w:val="24"/>
        </w:rPr>
        <w:t>只要状态进行简单的计算再反馈</w:t>
      </w:r>
      <w:r w:rsidRPr="00FE28C9">
        <w:rPr>
          <w:rFonts w:ascii="宋体" w:eastAsia="宋体" w:hAnsi="宋体"/>
          <w:sz w:val="24"/>
          <w:szCs w:val="24"/>
        </w:rPr>
        <w:t>,</w:t>
      </w:r>
      <w:r w:rsidR="004F6E82" w:rsidRPr="00FE28C9">
        <w:rPr>
          <w:rFonts w:ascii="宋体" w:eastAsia="宋体" w:hAnsi="宋体"/>
          <w:sz w:val="24"/>
          <w:szCs w:val="24"/>
        </w:rPr>
        <w:t>就可以获得优良的控制性能。</w:t>
      </w:r>
    </w:p>
    <w:p w:rsidR="004F6E82" w:rsidRPr="00FE28C9" w:rsidRDefault="004F6E82" w:rsidP="004F6E82">
      <w:pPr>
        <w:rPr>
          <w:rFonts w:ascii="宋体" w:eastAsia="宋体" w:hAnsi="宋体"/>
          <w:sz w:val="24"/>
          <w:szCs w:val="24"/>
        </w:rPr>
      </w:pPr>
      <w:r w:rsidRPr="00FE28C9">
        <w:rPr>
          <w:rFonts w:ascii="宋体" w:eastAsia="宋体" w:hAnsi="宋体" w:hint="eastAsia"/>
          <w:sz w:val="24"/>
          <w:szCs w:val="24"/>
        </w:rPr>
        <w:t>设系统的状态空间表达式为</w:t>
      </w:r>
      <w:r w:rsidRPr="00FE28C9">
        <w:rPr>
          <w:rFonts w:ascii="宋体" w:eastAsia="宋体" w:hAnsi="宋体"/>
          <w:sz w:val="24"/>
          <w:szCs w:val="24"/>
        </w:rPr>
        <w:t>:</w:t>
      </w:r>
    </w:p>
    <w:p w:rsidR="00FE28C9" w:rsidRPr="00FE28C9" w:rsidRDefault="00FE28C9" w:rsidP="00FE28C9">
      <w:pPr>
        <w:rPr>
          <w:rFonts w:ascii="宋体" w:eastAsia="宋体" w:hAnsi="宋体"/>
          <w:sz w:val="24"/>
          <w:szCs w:val="24"/>
        </w:rPr>
      </w:pPr>
      <m:oMathPara>
        <m:oMath>
          <m:acc>
            <m:accPr>
              <m:chr m:val="̇"/>
              <m:ctrlPr>
                <w:rPr>
                  <w:rFonts w:ascii="Cambria Math" w:eastAsia="宋体" w:hAnsi="Cambria Math"/>
                  <w:sz w:val="24"/>
                  <w:szCs w:val="24"/>
                </w:rPr>
              </m:ctrlPr>
            </m:accPr>
            <m:e>
              <m:r>
                <w:rPr>
                  <w:rFonts w:ascii="Cambria Math" w:eastAsia="宋体" w:hAnsi="Cambria Math" w:hint="eastAsia"/>
                  <w:sz w:val="24"/>
                  <w:szCs w:val="24"/>
                </w:rPr>
                <m:t>x</m:t>
              </m:r>
            </m:e>
          </m:acc>
          <m:r>
            <w:rPr>
              <w:rFonts w:ascii="Cambria Math" w:eastAsia="宋体" w:hAnsi="Cambria Math"/>
              <w:sz w:val="24"/>
              <w:szCs w:val="24"/>
            </w:rPr>
            <m:t>=</m:t>
          </m:r>
          <m:r>
            <w:rPr>
              <w:rFonts w:ascii="Cambria Math" w:eastAsia="宋体" w:hAnsi="Cambria Math"/>
              <w:sz w:val="24"/>
              <w:szCs w:val="24"/>
            </w:rPr>
            <m:t>A</m:t>
          </m:r>
          <m:r>
            <w:rPr>
              <w:rFonts w:ascii="Cambria Math" w:eastAsia="宋体" w:hAnsi="Cambria Math"/>
              <w:sz w:val="24"/>
              <w:szCs w:val="24"/>
            </w:rPr>
            <m:t>x+</m:t>
          </m:r>
          <m:r>
            <w:rPr>
              <w:rFonts w:ascii="Cambria Math" w:eastAsia="宋体" w:hAnsi="Cambria Math"/>
              <w:sz w:val="24"/>
              <w:szCs w:val="24"/>
            </w:rPr>
            <m:t>B</m:t>
          </m:r>
          <m:r>
            <w:rPr>
              <w:rFonts w:ascii="Cambria Math" w:eastAsia="宋体" w:hAnsi="Cambria Math" w:hint="eastAsia"/>
              <w:sz w:val="24"/>
              <w:szCs w:val="24"/>
            </w:rPr>
            <m:t>u</m:t>
          </m:r>
        </m:oMath>
      </m:oMathPara>
    </w:p>
    <w:p w:rsidR="00FE28C9" w:rsidRPr="00FE28C9" w:rsidRDefault="00FE28C9" w:rsidP="00FE28C9">
      <w:pPr>
        <w:rPr>
          <w:rFonts w:ascii="宋体" w:eastAsia="宋体" w:hAnsi="宋体" w:hint="eastAsia"/>
        </w:rPr>
      </w:pPr>
      <w:r w:rsidRPr="00FE28C9">
        <w:rPr>
          <w:rFonts w:ascii="宋体" w:eastAsia="宋体" w:hAnsi="宋体" w:hint="eastAsia"/>
          <w:sz w:val="24"/>
          <w:szCs w:val="24"/>
        </w:rPr>
        <w:t>则系统的特征方程为：</w:t>
      </w:r>
      <m:oMath>
        <m:r>
          <m:rPr>
            <m:sty m:val="p"/>
          </m:rPr>
          <w:rPr>
            <w:rFonts w:ascii="Cambria Math" w:hAnsi="Cambria Math"/>
          </w:rPr>
          <w:br/>
        </m:r>
      </m:oMath>
      <m:oMathPara>
        <m:oMath>
          <m:d>
            <m:dPr>
              <m:begChr m:val="|"/>
              <m:endChr m:val="|"/>
              <m:ctrlPr>
                <w:rPr>
                  <w:rFonts w:ascii="Cambria Math" w:hAnsi="Cambria Math"/>
                </w:rPr>
              </m:ctrlPr>
            </m:dPr>
            <m:e>
              <m:r>
                <w:rPr>
                  <w:rFonts w:ascii="Cambria Math" w:hAnsi="Cambria Math" w:hint="eastAsia"/>
                </w:rPr>
                <m:t>s</m:t>
              </m:r>
              <m:r>
                <w:rPr>
                  <w:rFonts w:ascii="Cambria Math" w:hAnsi="Cambria Math"/>
                </w:rPr>
                <m:t>I-A</m:t>
              </m:r>
            </m:e>
          </m:d>
          <m:r>
            <w:rPr>
              <w:rFonts w:ascii="Cambria Math" w:hAnsi="Cambria Math" w:hint="eastAsia"/>
            </w:rPr>
            <m:t>=0</m:t>
          </m:r>
        </m:oMath>
      </m:oMathPara>
    </w:p>
    <w:p w:rsidR="00FE28C9" w:rsidRPr="00FE28C9" w:rsidRDefault="00FE28C9" w:rsidP="00FE28C9">
      <w:pPr>
        <w:rPr>
          <w:rFonts w:ascii="宋体" w:eastAsia="宋体" w:hAnsi="宋体" w:hint="eastAsia"/>
          <w:sz w:val="24"/>
          <w:szCs w:val="24"/>
        </w:rPr>
      </w:pPr>
      <w:r w:rsidRPr="00FE28C9">
        <w:rPr>
          <w:rFonts w:ascii="宋体" w:eastAsia="宋体" w:hAnsi="宋体" w:hint="eastAsia"/>
          <w:sz w:val="24"/>
          <w:szCs w:val="24"/>
        </w:rPr>
        <w:t>引入状态反馈后</w:t>
      </w:r>
      <w:r w:rsidRPr="00FE28C9">
        <w:rPr>
          <w:rFonts w:ascii="宋体" w:eastAsia="宋体" w:hAnsi="宋体"/>
          <w:sz w:val="24"/>
          <w:szCs w:val="24"/>
        </w:rPr>
        <w:t>,系统的状态方程为:</w:t>
      </w:r>
    </w:p>
    <w:p w:rsidR="00FE28C9" w:rsidRPr="00FE28C9" w:rsidRDefault="00FE28C9" w:rsidP="00FE28C9">
      <w:pPr>
        <w:rPr>
          <w:sz w:val="24"/>
          <w:szCs w:val="24"/>
        </w:rPr>
      </w:pPr>
      <m:oMathPara>
        <m:oMath>
          <m:acc>
            <m:accPr>
              <m:chr m:val="̇"/>
              <m:ctrlPr>
                <w:rPr>
                  <w:rFonts w:ascii="Cambria Math" w:hAnsi="Cambria Math"/>
                  <w:sz w:val="24"/>
                  <w:szCs w:val="24"/>
                </w:rPr>
              </m:ctrlPr>
            </m:accPr>
            <m:e>
              <m:r>
                <w:rPr>
                  <w:rFonts w:ascii="Cambria Math" w:hAnsi="Cambria Math" w:hint="eastAsia"/>
                  <w:sz w:val="24"/>
                  <w:szCs w:val="24"/>
                </w:rPr>
                <m:t>x</m:t>
              </m:r>
            </m:e>
          </m:acc>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A-BK</m:t>
              </m:r>
            </m:e>
          </m:d>
          <m:r>
            <w:rPr>
              <w:rFonts w:ascii="Cambria Math" w:hAnsi="Cambria Math"/>
              <w:sz w:val="24"/>
              <w:szCs w:val="24"/>
            </w:rPr>
            <m:t>x+</m:t>
          </m:r>
          <m:r>
            <w:rPr>
              <w:rFonts w:ascii="Cambria Math" w:hAnsi="Cambria Math"/>
              <w:sz w:val="24"/>
              <w:szCs w:val="24"/>
            </w:rPr>
            <m:t>B</m:t>
          </m:r>
          <m:r>
            <w:rPr>
              <w:rFonts w:ascii="Cambria Math" w:hAnsi="Cambria Math" w:hint="eastAsia"/>
              <w:sz w:val="24"/>
              <w:szCs w:val="24"/>
            </w:rPr>
            <m:t>u</m:t>
          </m:r>
        </m:oMath>
      </m:oMathPara>
    </w:p>
    <w:p w:rsidR="00FE28C9" w:rsidRPr="00FE28C9" w:rsidRDefault="00FE28C9" w:rsidP="004F6E82">
      <w:pPr>
        <w:rPr>
          <w:rFonts w:ascii="宋体" w:eastAsia="宋体" w:hAnsi="宋体"/>
          <w:sz w:val="24"/>
          <w:szCs w:val="24"/>
        </w:rPr>
      </w:pPr>
      <w:r w:rsidRPr="00FE28C9">
        <w:rPr>
          <w:rFonts w:ascii="宋体" w:eastAsia="宋体" w:hAnsi="宋体" w:hint="eastAsia"/>
          <w:sz w:val="24"/>
          <w:szCs w:val="24"/>
        </w:rPr>
        <w:t>系统的输入矩阵和输出方程没变</w:t>
      </w:r>
      <w:r w:rsidRPr="00FE28C9">
        <w:rPr>
          <w:rFonts w:ascii="宋体" w:eastAsia="宋体" w:hAnsi="宋体"/>
          <w:sz w:val="24"/>
          <w:szCs w:val="24"/>
        </w:rPr>
        <w:t>,而特征多项式变为:</w:t>
      </w:r>
    </w:p>
    <w:p w:rsidR="00FE28C9" w:rsidRPr="00FE28C9" w:rsidRDefault="00FE28C9" w:rsidP="00FE28C9">
      <w:pPr>
        <w:rPr>
          <w:sz w:val="24"/>
          <w:szCs w:val="24"/>
        </w:rPr>
      </w:pPr>
      <m:oMathPara>
        <m:oMath>
          <m:d>
            <m:dPr>
              <m:begChr m:val="|"/>
              <m:endChr m:val="|"/>
              <m:ctrlPr>
                <w:rPr>
                  <w:rFonts w:ascii="Cambria Math" w:hAnsi="Cambria Math"/>
                  <w:sz w:val="24"/>
                  <w:szCs w:val="24"/>
                </w:rPr>
              </m:ctrlPr>
            </m:dPr>
            <m:e>
              <m:r>
                <w:rPr>
                  <w:rFonts w:ascii="Cambria Math" w:hAnsi="Cambria Math" w:hint="eastAsia"/>
                  <w:sz w:val="24"/>
                  <w:szCs w:val="24"/>
                </w:rPr>
                <m:t>s</m:t>
              </m:r>
              <m:r>
                <w:rPr>
                  <w:rFonts w:ascii="Cambria Math" w:hAnsi="Cambria Math"/>
                  <w:sz w:val="24"/>
                  <w:szCs w:val="24"/>
                </w:rPr>
                <m:t>I-(A-BK)</m:t>
              </m:r>
            </m:e>
          </m:d>
          <m:r>
            <w:rPr>
              <w:rFonts w:ascii="Cambria Math" w:hAnsi="Cambria Math"/>
              <w:sz w:val="24"/>
              <w:szCs w:val="24"/>
            </w:rPr>
            <m:t>=0</m:t>
          </m:r>
        </m:oMath>
      </m:oMathPara>
    </w:p>
    <w:p w:rsidR="00FE28C9" w:rsidRDefault="00FE28C9" w:rsidP="00FE28C9">
      <w:pPr>
        <w:rPr>
          <w:rFonts w:ascii="宋体" w:eastAsia="宋体" w:hAnsi="宋体"/>
          <w:sz w:val="24"/>
          <w:szCs w:val="24"/>
        </w:rPr>
      </w:pPr>
      <w:r w:rsidRPr="00FE28C9">
        <w:rPr>
          <w:rFonts w:ascii="宋体" w:eastAsia="宋体" w:hAnsi="宋体" w:hint="eastAsia"/>
          <w:sz w:val="24"/>
          <w:szCs w:val="24"/>
        </w:rPr>
        <w:t>由此可见</w:t>
      </w:r>
      <w:r w:rsidRPr="00FE28C9">
        <w:rPr>
          <w:rFonts w:ascii="宋体" w:eastAsia="宋体" w:hAnsi="宋体"/>
          <w:sz w:val="24"/>
          <w:szCs w:val="24"/>
        </w:rPr>
        <w:t>,状态反馈通过改变系统的系数矩阵,改变了特征多项式,继而改变了系统的极点。因此系统可通过线性状态反馈,实现闭环极点任意的任意配置。</w:t>
      </w:r>
    </w:p>
    <w:p w:rsidR="00FE28C9" w:rsidRDefault="00FE28C9" w:rsidP="00FE28C9">
      <w:pPr>
        <w:rPr>
          <w:rFonts w:ascii="宋体" w:eastAsia="宋体" w:hAnsi="宋体"/>
          <w:sz w:val="24"/>
          <w:szCs w:val="24"/>
        </w:rPr>
      </w:pPr>
      <w:r>
        <w:rPr>
          <w:rFonts w:ascii="宋体" w:eastAsia="宋体" w:hAnsi="宋体" w:hint="eastAsia"/>
          <w:sz w:val="24"/>
          <w:szCs w:val="24"/>
        </w:rPr>
        <w:t>（4）</w:t>
      </w:r>
    </w:p>
    <w:p w:rsidR="00FE28C9" w:rsidRDefault="00FE28C9" w:rsidP="00FE28C9">
      <w:pPr>
        <w:rPr>
          <w:rFonts w:ascii="宋体" w:eastAsia="宋体" w:hAnsi="宋体"/>
          <w:sz w:val="24"/>
          <w:szCs w:val="24"/>
        </w:rPr>
      </w:pPr>
      <w:r w:rsidRPr="00FE28C9">
        <w:rPr>
          <w:rFonts w:ascii="宋体" w:eastAsia="宋体" w:hAnsi="宋体" w:hint="eastAsia"/>
          <w:sz w:val="24"/>
          <w:szCs w:val="24"/>
        </w:rPr>
        <w:t>使用状态反馈进行零极点配置的前提条件是系统的状态是完全可控的。</w:t>
      </w:r>
    </w:p>
    <w:p w:rsidR="00FE28C9" w:rsidRDefault="00FE28C9" w:rsidP="00FE28C9">
      <w:pPr>
        <w:rPr>
          <w:rFonts w:ascii="宋体" w:eastAsia="宋体" w:hAnsi="宋体"/>
          <w:sz w:val="28"/>
          <w:szCs w:val="24"/>
        </w:rPr>
      </w:pPr>
      <w:r w:rsidRPr="00FE28C9">
        <w:rPr>
          <w:rFonts w:ascii="宋体" w:eastAsia="宋体" w:hAnsi="宋体" w:hint="eastAsia"/>
          <w:sz w:val="28"/>
          <w:szCs w:val="24"/>
        </w:rPr>
        <w:t>2.</w:t>
      </w:r>
      <w:r w:rsidRPr="00FE28C9">
        <w:rPr>
          <w:rFonts w:ascii="宋体" w:eastAsia="宋体" w:hAnsi="宋体"/>
          <w:sz w:val="28"/>
          <w:szCs w:val="24"/>
        </w:rPr>
        <w:t xml:space="preserve"> 已知系统</w:t>
      </w:r>
    </w:p>
    <w:p w:rsidR="00FE28C9" w:rsidRPr="00FE28C9" w:rsidRDefault="00FE28C9" w:rsidP="00FE28C9">
      <w:pPr>
        <w:ind w:left="2100" w:firstLine="420"/>
        <w:rPr>
          <w:rFonts w:ascii="宋体" w:eastAsia="宋体" w:hAnsi="宋体" w:hint="eastAsia"/>
          <w:sz w:val="24"/>
          <w:szCs w:val="24"/>
        </w:rPr>
      </w:pPr>
      <w:r>
        <w:rPr>
          <w:noProof/>
        </w:rPr>
        <w:drawing>
          <wp:inline distT="0" distB="0" distL="0" distR="0" wp14:anchorId="44FDEEE7" wp14:editId="481A5A99">
            <wp:extent cx="1496246" cy="776177"/>
            <wp:effectExtent l="0" t="0" r="889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48513" cy="803290"/>
                    </a:xfrm>
                    <a:prstGeom prst="rect">
                      <a:avLst/>
                    </a:prstGeom>
                  </pic:spPr>
                </pic:pic>
              </a:graphicData>
            </a:graphic>
          </wp:inline>
        </w:drawing>
      </w:r>
    </w:p>
    <w:p w:rsidR="00FE28C9" w:rsidRDefault="007E260B" w:rsidP="007E260B">
      <w:pPr>
        <w:rPr>
          <w:rFonts w:ascii="宋体" w:eastAsia="宋体" w:hAnsi="宋体"/>
          <w:sz w:val="24"/>
          <w:szCs w:val="32"/>
        </w:rPr>
      </w:pPr>
      <w:r w:rsidRPr="007E260B">
        <w:rPr>
          <w:rFonts w:ascii="宋体" w:eastAsia="宋体" w:hAnsi="宋体" w:hint="eastAsia"/>
          <w:sz w:val="24"/>
          <w:szCs w:val="32"/>
        </w:rPr>
        <w:t>设计全维状态观测器，使观测器的极点配置在</w:t>
      </w:r>
      <w:r>
        <w:rPr>
          <w:rFonts w:ascii="宋体" w:eastAsia="宋体" w:hAnsi="宋体" w:hint="eastAsia"/>
          <w:sz w:val="24"/>
          <w:szCs w:val="32"/>
        </w:rPr>
        <w:t>-</w:t>
      </w:r>
      <w:r>
        <w:rPr>
          <w:rFonts w:ascii="宋体" w:eastAsia="宋体" w:hAnsi="宋体"/>
          <w:sz w:val="24"/>
          <w:szCs w:val="32"/>
        </w:rPr>
        <w:t>12</w:t>
      </w:r>
      <m:oMath>
        <m:r>
          <m:rPr>
            <m:sty m:val="p"/>
          </m:rPr>
          <w:rPr>
            <w:rFonts w:ascii="Cambria Math" w:eastAsia="宋体" w:hAnsi="Cambria Math"/>
            <w:sz w:val="24"/>
            <w:szCs w:val="32"/>
          </w:rPr>
          <m:t>±</m:t>
        </m:r>
      </m:oMath>
      <w:r w:rsidRPr="007E260B">
        <w:rPr>
          <w:rFonts w:ascii="宋体" w:eastAsia="宋体" w:hAnsi="宋体"/>
          <w:sz w:val="24"/>
          <w:szCs w:val="32"/>
        </w:rPr>
        <w:t>j 。</w:t>
      </w:r>
    </w:p>
    <w:p w:rsidR="007E260B" w:rsidRPr="007E260B" w:rsidRDefault="007E260B" w:rsidP="007E260B">
      <w:pPr>
        <w:rPr>
          <w:rFonts w:ascii="宋体" w:eastAsia="宋体" w:hAnsi="宋体" w:hint="eastAsia"/>
          <w:sz w:val="24"/>
          <w:szCs w:val="32"/>
        </w:rPr>
      </w:pPr>
      <w:r w:rsidRPr="007E260B">
        <w:rPr>
          <w:rFonts w:ascii="宋体" w:eastAsia="宋体" w:hAnsi="宋体" w:hint="eastAsia"/>
          <w:sz w:val="24"/>
          <w:szCs w:val="32"/>
        </w:rPr>
        <w:t>（</w:t>
      </w:r>
      <w:r w:rsidRPr="007E260B">
        <w:rPr>
          <w:rFonts w:ascii="宋体" w:eastAsia="宋体" w:hAnsi="宋体"/>
          <w:sz w:val="24"/>
          <w:szCs w:val="32"/>
        </w:rPr>
        <w:t>1）给出原系统的状态曲线。（设</w:t>
      </w:r>
      <m:oMath>
        <m:r>
          <m:rPr>
            <m:sty m:val="p"/>
          </m:rPr>
          <w:rPr>
            <w:rFonts w:ascii="Cambria Math" w:eastAsia="宋体" w:hAnsi="Cambria Math" w:hint="eastAsia"/>
            <w:sz w:val="24"/>
            <w:szCs w:val="32"/>
          </w:rPr>
          <m:t>x</m:t>
        </m:r>
        <m:d>
          <m:dPr>
            <m:ctrlPr>
              <w:rPr>
                <w:rFonts w:ascii="Cambria Math" w:eastAsia="宋体" w:hAnsi="Cambria Math"/>
                <w:sz w:val="24"/>
                <w:szCs w:val="32"/>
              </w:rPr>
            </m:ctrlPr>
          </m:dPr>
          <m:e>
            <m:r>
              <w:rPr>
                <w:rFonts w:ascii="Cambria Math" w:eastAsia="宋体" w:hAnsi="Cambria Math"/>
                <w:sz w:val="24"/>
                <w:szCs w:val="32"/>
              </w:rPr>
              <m:t>0</m:t>
            </m:r>
          </m:e>
        </m:d>
        <m:r>
          <w:rPr>
            <w:rFonts w:ascii="Cambria Math" w:eastAsia="宋体" w:hAnsi="Cambria Math"/>
            <w:sz w:val="24"/>
            <w:szCs w:val="32"/>
          </w:rPr>
          <m:t>=[</m:t>
        </m:r>
        <m:m>
          <m:mPr>
            <m:mcs>
              <m:mc>
                <m:mcPr>
                  <m:count m:val="1"/>
                  <m:mcJc m:val="center"/>
                </m:mcPr>
              </m:mc>
            </m:mcs>
            <m:ctrlPr>
              <w:rPr>
                <w:rFonts w:ascii="Cambria Math" w:eastAsia="宋体" w:hAnsi="Cambria Math"/>
                <w:i/>
                <w:sz w:val="24"/>
                <w:szCs w:val="32"/>
              </w:rPr>
            </m:ctrlPr>
          </m:mPr>
          <m:mr>
            <m:e>
              <m:r>
                <w:rPr>
                  <w:rFonts w:ascii="Cambria Math" w:eastAsia="宋体" w:hAnsi="Cambria Math"/>
                  <w:sz w:val="24"/>
                  <w:szCs w:val="32"/>
                </w:rPr>
                <m:t>0</m:t>
              </m:r>
            </m:e>
          </m:mr>
          <m:mr>
            <m:e>
              <m:r>
                <w:rPr>
                  <w:rFonts w:ascii="Cambria Math" w:eastAsia="宋体" w:hAnsi="Cambria Math"/>
                  <w:sz w:val="24"/>
                  <w:szCs w:val="32"/>
                </w:rPr>
                <m:t>1</m:t>
              </m:r>
            </m:e>
          </m:mr>
        </m:m>
        <m:r>
          <w:rPr>
            <w:rFonts w:ascii="Cambria Math" w:eastAsia="宋体" w:hAnsi="Cambria Math"/>
            <w:sz w:val="24"/>
            <w:szCs w:val="32"/>
          </w:rPr>
          <m:t>]</m:t>
        </m:r>
      </m:oMath>
      <w:r>
        <w:rPr>
          <w:rFonts w:ascii="宋体" w:eastAsia="宋体" w:hAnsi="宋体" w:hint="eastAsia"/>
          <w:sz w:val="24"/>
          <w:szCs w:val="32"/>
        </w:rPr>
        <w:t>,</w:t>
      </w:r>
      <w:r>
        <w:rPr>
          <w:rFonts w:ascii="宋体" w:eastAsia="宋体" w:hAnsi="宋体"/>
          <w:sz w:val="24"/>
          <w:szCs w:val="32"/>
        </w:rPr>
        <w:t>u(t)=l(t)）</w:t>
      </w:r>
    </w:p>
    <w:p w:rsidR="007E260B" w:rsidRPr="007E260B" w:rsidRDefault="007E260B" w:rsidP="007E260B">
      <w:pPr>
        <w:rPr>
          <w:rFonts w:ascii="宋体" w:eastAsia="宋体" w:hAnsi="宋体"/>
          <w:sz w:val="28"/>
          <w:szCs w:val="32"/>
        </w:rPr>
      </w:pPr>
      <w:r w:rsidRPr="007E260B">
        <w:rPr>
          <w:rFonts w:ascii="宋体" w:eastAsia="宋体" w:hAnsi="宋体" w:hint="eastAsia"/>
          <w:sz w:val="28"/>
          <w:szCs w:val="32"/>
        </w:rPr>
        <w:t>（</w:t>
      </w:r>
      <w:r w:rsidRPr="007E260B">
        <w:rPr>
          <w:rFonts w:ascii="宋体" w:eastAsia="宋体" w:hAnsi="宋体"/>
          <w:sz w:val="28"/>
          <w:szCs w:val="32"/>
        </w:rPr>
        <w:t xml:space="preserve">2）给出观测器的状态曲线并加以对比。（观测器的初始状态可以任意选取） 观察实验结果，思考以下问题： </w:t>
      </w:r>
    </w:p>
    <w:p w:rsidR="00333B82" w:rsidRDefault="007E260B" w:rsidP="007E260B">
      <w:pPr>
        <w:rPr>
          <w:rFonts w:ascii="宋体" w:eastAsia="宋体" w:hAnsi="宋体"/>
          <w:sz w:val="28"/>
          <w:szCs w:val="32"/>
        </w:rPr>
      </w:pPr>
      <w:r w:rsidRPr="007E260B">
        <w:rPr>
          <w:rFonts w:ascii="宋体" w:eastAsia="宋体" w:hAnsi="宋体"/>
          <w:sz w:val="28"/>
          <w:szCs w:val="32"/>
        </w:rPr>
        <w:lastRenderedPageBreak/>
        <w:t xml:space="preserve"> </w:t>
      </w:r>
      <w:r>
        <w:rPr>
          <w:rFonts w:ascii="宋体" w:eastAsia="宋体" w:hAnsi="宋体"/>
          <w:sz w:val="28"/>
          <w:szCs w:val="32"/>
        </w:rPr>
        <w:sym w:font="Wingdings" w:char="F081"/>
      </w:r>
      <w:r w:rsidRPr="007E260B">
        <w:rPr>
          <w:rFonts w:ascii="宋体" w:eastAsia="宋体" w:hAnsi="宋体"/>
          <w:sz w:val="28"/>
          <w:szCs w:val="32"/>
        </w:rPr>
        <w:t>说明反馈控制闭环期望极点和观测器极点的选取原则。</w:t>
      </w:r>
      <w:r>
        <w:rPr>
          <w:rFonts w:ascii="宋体" w:eastAsia="宋体" w:hAnsi="宋体"/>
          <w:sz w:val="28"/>
          <w:szCs w:val="32"/>
        </w:rPr>
        <w:t xml:space="preserve"> </w:t>
      </w:r>
      <w:r>
        <w:rPr>
          <w:rFonts w:ascii="宋体" w:eastAsia="宋体" w:hAnsi="宋体"/>
          <w:sz w:val="28"/>
          <w:szCs w:val="32"/>
        </w:rPr>
        <w:sym w:font="Wingdings" w:char="F082"/>
      </w:r>
      <w:r w:rsidRPr="007E260B">
        <w:rPr>
          <w:rFonts w:ascii="宋体" w:eastAsia="宋体" w:hAnsi="宋体"/>
          <w:sz w:val="28"/>
          <w:szCs w:val="32"/>
        </w:rPr>
        <w:t>说明观测器的引入对系统性能的影响。</w:t>
      </w:r>
    </w:p>
    <w:p w:rsidR="007E260B" w:rsidRDefault="007E260B" w:rsidP="007E260B">
      <w:pPr>
        <w:rPr>
          <w:rFonts w:ascii="宋体" w:eastAsia="宋体" w:hAnsi="宋体"/>
          <w:sz w:val="28"/>
          <w:szCs w:val="32"/>
        </w:rPr>
      </w:pPr>
      <w:r>
        <w:rPr>
          <w:rFonts w:ascii="宋体" w:eastAsia="宋体" w:hAnsi="宋体" w:hint="eastAsia"/>
          <w:sz w:val="28"/>
          <w:szCs w:val="32"/>
        </w:rPr>
        <w:t>（1）</w:t>
      </w:r>
    </w:p>
    <w:p w:rsidR="004919B4" w:rsidRDefault="004919B4" w:rsidP="004919B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clear;</w:t>
      </w:r>
    </w:p>
    <w:p w:rsidR="004919B4" w:rsidRDefault="004919B4" w:rsidP="004919B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clc;</w:t>
      </w:r>
    </w:p>
    <w:p w:rsidR="004919B4" w:rsidRDefault="004919B4" w:rsidP="004919B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A=[0 1;-3 -4];</w:t>
      </w:r>
    </w:p>
    <w:p w:rsidR="004919B4" w:rsidRDefault="004919B4" w:rsidP="004919B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B=[0;1];</w:t>
      </w:r>
    </w:p>
    <w:p w:rsidR="004919B4" w:rsidRDefault="004919B4" w:rsidP="004919B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C=[2 0];</w:t>
      </w:r>
    </w:p>
    <w:p w:rsidR="004919B4" w:rsidRDefault="004919B4" w:rsidP="004919B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D=[];</w:t>
      </w:r>
    </w:p>
    <w:p w:rsidR="004919B4" w:rsidRDefault="004919B4" w:rsidP="004919B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sys=ss(A,B,C,D);</w:t>
      </w:r>
    </w:p>
    <w:p w:rsidR="004919B4" w:rsidRDefault="009C759B" w:rsidP="004919B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t = 0:0.00</w:t>
      </w:r>
      <w:r w:rsidR="004919B4">
        <w:rPr>
          <w:rFonts w:ascii="Courier New" w:hAnsi="Courier New" w:cs="Courier New"/>
          <w:color w:val="000000"/>
          <w:kern w:val="0"/>
          <w:sz w:val="20"/>
          <w:szCs w:val="20"/>
        </w:rPr>
        <w:t>01:5;</w:t>
      </w:r>
    </w:p>
    <w:p w:rsidR="004919B4" w:rsidRDefault="004919B4" w:rsidP="004919B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x1 = step(sys,t);</w:t>
      </w:r>
    </w:p>
    <w:p w:rsidR="004919B4" w:rsidRDefault="004919B4" w:rsidP="004919B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x2 = initial(sys,[0;1],t);</w:t>
      </w:r>
    </w:p>
    <w:p w:rsidR="004919B4" w:rsidRDefault="004919B4" w:rsidP="004919B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plot(t,x1+x2);</w:t>
      </w:r>
    </w:p>
    <w:p w:rsidR="004919B4" w:rsidRDefault="004919B4" w:rsidP="004919B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title(</w:t>
      </w:r>
      <w:r>
        <w:rPr>
          <w:rFonts w:ascii="Courier New" w:hAnsi="Courier New" w:cs="Courier New"/>
          <w:color w:val="A020F0"/>
          <w:kern w:val="0"/>
          <w:sz w:val="20"/>
          <w:szCs w:val="20"/>
        </w:rPr>
        <w:t>'Step Response'</w:t>
      </w:r>
      <w:r>
        <w:rPr>
          <w:rFonts w:ascii="Courier New" w:hAnsi="Courier New" w:cs="Courier New"/>
          <w:color w:val="000000"/>
          <w:kern w:val="0"/>
          <w:sz w:val="20"/>
          <w:szCs w:val="20"/>
        </w:rPr>
        <w:t>);</w:t>
      </w:r>
    </w:p>
    <w:p w:rsidR="004919B4" w:rsidRDefault="004919B4" w:rsidP="004919B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xlabel(</w:t>
      </w:r>
      <w:r>
        <w:rPr>
          <w:rFonts w:ascii="Courier New" w:hAnsi="Courier New" w:cs="Courier New"/>
          <w:color w:val="A020F0"/>
          <w:kern w:val="0"/>
          <w:sz w:val="20"/>
          <w:szCs w:val="20"/>
        </w:rPr>
        <w:t>'Time(seconds)'</w:t>
      </w:r>
      <w:r>
        <w:rPr>
          <w:rFonts w:ascii="Courier New" w:hAnsi="Courier New" w:cs="Courier New"/>
          <w:color w:val="000000"/>
          <w:kern w:val="0"/>
          <w:sz w:val="20"/>
          <w:szCs w:val="20"/>
        </w:rPr>
        <w:t>);</w:t>
      </w:r>
    </w:p>
    <w:p w:rsidR="004919B4" w:rsidRDefault="004919B4" w:rsidP="004919B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ylabel(</w:t>
      </w:r>
      <w:r>
        <w:rPr>
          <w:rFonts w:ascii="Courier New" w:hAnsi="Courier New" w:cs="Courier New"/>
          <w:color w:val="A020F0"/>
          <w:kern w:val="0"/>
          <w:sz w:val="20"/>
          <w:szCs w:val="20"/>
        </w:rPr>
        <w:t>'Amplitude'</w:t>
      </w:r>
      <w:r>
        <w:rPr>
          <w:rFonts w:ascii="Courier New" w:hAnsi="Courier New" w:cs="Courier New"/>
          <w:color w:val="000000"/>
          <w:kern w:val="0"/>
          <w:sz w:val="20"/>
          <w:szCs w:val="20"/>
        </w:rPr>
        <w:t>);</w:t>
      </w:r>
    </w:p>
    <w:p w:rsidR="004919B4" w:rsidRDefault="004919B4" w:rsidP="004919B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grid </w:t>
      </w:r>
      <w:r>
        <w:rPr>
          <w:rFonts w:ascii="Courier New" w:hAnsi="Courier New" w:cs="Courier New"/>
          <w:color w:val="A020F0"/>
          <w:kern w:val="0"/>
          <w:sz w:val="20"/>
          <w:szCs w:val="20"/>
        </w:rPr>
        <w:t>on</w:t>
      </w:r>
      <w:r>
        <w:rPr>
          <w:rFonts w:ascii="Courier New" w:hAnsi="Courier New" w:cs="Courier New"/>
          <w:color w:val="000000"/>
          <w:kern w:val="0"/>
          <w:sz w:val="20"/>
          <w:szCs w:val="20"/>
        </w:rPr>
        <w:t>;</w:t>
      </w:r>
    </w:p>
    <w:p w:rsidR="004919B4" w:rsidRDefault="004919B4" w:rsidP="004919B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clear;</w:t>
      </w:r>
    </w:p>
    <w:p w:rsidR="004919B4" w:rsidRDefault="004919B4" w:rsidP="004919B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clc;</w:t>
      </w:r>
    </w:p>
    <w:p w:rsidR="004919B4" w:rsidRDefault="004919B4" w:rsidP="004919B4">
      <w:pPr>
        <w:autoSpaceDE w:val="0"/>
        <w:autoSpaceDN w:val="0"/>
        <w:adjustRightInd w:val="0"/>
        <w:jc w:val="left"/>
        <w:rPr>
          <w:rFonts w:ascii="Courier New" w:hAnsi="Courier New" w:cs="Courier New"/>
          <w:kern w:val="0"/>
          <w:sz w:val="24"/>
          <w:szCs w:val="24"/>
        </w:rPr>
      </w:pPr>
      <w:r w:rsidRPr="004919B4">
        <w:rPr>
          <w:rFonts w:ascii="Courier New" w:hAnsi="Courier New" w:cs="Courier New"/>
          <w:noProof/>
          <w:kern w:val="0"/>
          <w:sz w:val="24"/>
          <w:szCs w:val="24"/>
        </w:rPr>
        <w:drawing>
          <wp:inline distT="0" distB="0" distL="0" distR="0">
            <wp:extent cx="3583172" cy="2681933"/>
            <wp:effectExtent l="0" t="0" r="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16236" cy="2706680"/>
                    </a:xfrm>
                    <a:prstGeom prst="rect">
                      <a:avLst/>
                    </a:prstGeom>
                    <a:noFill/>
                    <a:ln>
                      <a:noFill/>
                    </a:ln>
                  </pic:spPr>
                </pic:pic>
              </a:graphicData>
            </a:graphic>
          </wp:inline>
        </w:drawing>
      </w:r>
    </w:p>
    <w:p w:rsidR="007E260B" w:rsidRDefault="004919B4" w:rsidP="007E260B">
      <w:pPr>
        <w:rPr>
          <w:rFonts w:ascii="宋体" w:eastAsia="宋体" w:hAnsi="宋体"/>
          <w:sz w:val="28"/>
          <w:szCs w:val="32"/>
        </w:rPr>
      </w:pPr>
      <w:r>
        <w:rPr>
          <w:rFonts w:ascii="宋体" w:eastAsia="宋体" w:hAnsi="宋体" w:hint="eastAsia"/>
          <w:sz w:val="28"/>
          <w:szCs w:val="32"/>
        </w:rPr>
        <w:t>（2）</w:t>
      </w:r>
    </w:p>
    <w:p w:rsidR="004919B4" w:rsidRDefault="004919B4" w:rsidP="004919B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clear;</w:t>
      </w:r>
    </w:p>
    <w:p w:rsidR="004919B4" w:rsidRDefault="004919B4" w:rsidP="004919B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clc;</w:t>
      </w:r>
    </w:p>
    <w:p w:rsidR="004919B4" w:rsidRDefault="004919B4" w:rsidP="004919B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A = [0 1;-3 -4];</w:t>
      </w:r>
    </w:p>
    <w:p w:rsidR="004919B4" w:rsidRDefault="004919B4" w:rsidP="004919B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B = [0;1];</w:t>
      </w:r>
    </w:p>
    <w:p w:rsidR="004919B4" w:rsidRDefault="004919B4" w:rsidP="004919B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C = [2 0];</w:t>
      </w:r>
    </w:p>
    <w:p w:rsidR="004919B4" w:rsidRDefault="004919B4" w:rsidP="004919B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lastRenderedPageBreak/>
        <w:t>D=[];</w:t>
      </w:r>
    </w:p>
    <w:p w:rsidR="004919B4" w:rsidRDefault="004919B4" w:rsidP="004919B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A1 =A';</w:t>
      </w:r>
    </w:p>
    <w:p w:rsidR="004919B4" w:rsidRDefault="004919B4" w:rsidP="004919B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B1 =C';</w:t>
      </w:r>
    </w:p>
    <w:p w:rsidR="004919B4" w:rsidRDefault="004919B4" w:rsidP="004919B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C1 =B';</w:t>
      </w:r>
    </w:p>
    <w:p w:rsidR="004919B4" w:rsidRDefault="004919B4" w:rsidP="004919B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P = [-12+j -12-j];</w:t>
      </w:r>
    </w:p>
    <w:p w:rsidR="004919B4" w:rsidRDefault="004919B4" w:rsidP="004919B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K = place(A1,B1,P);</w:t>
      </w:r>
    </w:p>
    <w:p w:rsidR="004919B4" w:rsidRDefault="004919B4" w:rsidP="004919B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G = K'</w:t>
      </w:r>
      <w:r>
        <w:rPr>
          <w:rFonts w:ascii="Courier New" w:hAnsi="Courier New" w:cs="Courier New"/>
          <w:color w:val="000000"/>
          <w:kern w:val="0"/>
          <w:sz w:val="20"/>
          <w:szCs w:val="20"/>
        </w:rPr>
        <w:t>;</w:t>
      </w:r>
    </w:p>
    <w:p w:rsidR="004919B4" w:rsidRDefault="004919B4" w:rsidP="004919B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sys = ss(A-G*C,B,C,D);</w:t>
      </w:r>
    </w:p>
    <w:p w:rsidR="004919B4" w:rsidRDefault="004919B4" w:rsidP="004919B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step(sys);</w:t>
      </w:r>
    </w:p>
    <w:p w:rsidR="004919B4" w:rsidRDefault="004919B4" w:rsidP="004919B4">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 xml:space="preserve">grid </w:t>
      </w:r>
      <w:r>
        <w:rPr>
          <w:rFonts w:ascii="Courier New" w:hAnsi="Courier New" w:cs="Courier New"/>
          <w:color w:val="A020F0"/>
          <w:kern w:val="0"/>
          <w:sz w:val="20"/>
          <w:szCs w:val="20"/>
        </w:rPr>
        <w:t>on</w:t>
      </w:r>
      <w:r>
        <w:rPr>
          <w:rFonts w:ascii="Courier New" w:hAnsi="Courier New" w:cs="Courier New"/>
          <w:color w:val="000000"/>
          <w:kern w:val="0"/>
          <w:sz w:val="20"/>
          <w:szCs w:val="20"/>
        </w:rPr>
        <w:t>;</w:t>
      </w:r>
    </w:p>
    <w:p w:rsidR="004919B4" w:rsidRDefault="004919B4" w:rsidP="004919B4">
      <w:pPr>
        <w:rPr>
          <w:rFonts w:ascii="宋体" w:eastAsia="宋体" w:hAnsi="宋体"/>
          <w:sz w:val="28"/>
          <w:szCs w:val="32"/>
        </w:rPr>
      </w:pPr>
      <w:r w:rsidRPr="004919B4">
        <w:rPr>
          <w:rFonts w:ascii="宋体" w:eastAsia="宋体" w:hAnsi="宋体" w:hint="eastAsia"/>
          <w:noProof/>
          <w:sz w:val="28"/>
          <w:szCs w:val="32"/>
        </w:rPr>
        <w:drawing>
          <wp:inline distT="0" distB="0" distL="0" distR="0">
            <wp:extent cx="3934047" cy="294455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44241" cy="2952186"/>
                    </a:xfrm>
                    <a:prstGeom prst="rect">
                      <a:avLst/>
                    </a:prstGeom>
                    <a:noFill/>
                    <a:ln>
                      <a:noFill/>
                    </a:ln>
                  </pic:spPr>
                </pic:pic>
              </a:graphicData>
            </a:graphic>
          </wp:inline>
        </w:drawing>
      </w:r>
    </w:p>
    <w:p w:rsidR="00333B82" w:rsidRDefault="004919B4" w:rsidP="004919B4">
      <w:pPr>
        <w:rPr>
          <w:rFonts w:ascii="宋体" w:eastAsia="宋体" w:hAnsi="宋体"/>
          <w:sz w:val="28"/>
          <w:szCs w:val="32"/>
        </w:rPr>
      </w:pPr>
      <w:r>
        <w:rPr>
          <w:rFonts w:ascii="宋体" w:eastAsia="宋体" w:hAnsi="宋体"/>
          <w:sz w:val="28"/>
          <w:szCs w:val="32"/>
        </w:rPr>
        <w:sym w:font="Wingdings" w:char="F081"/>
      </w:r>
    </w:p>
    <w:p w:rsidR="009C759B" w:rsidRPr="009C759B" w:rsidRDefault="009C759B" w:rsidP="009C759B">
      <w:pPr>
        <w:ind w:firstLine="420"/>
        <w:rPr>
          <w:rFonts w:ascii="宋体" w:eastAsia="宋体" w:hAnsi="宋体"/>
          <w:sz w:val="24"/>
          <w:szCs w:val="24"/>
        </w:rPr>
      </w:pPr>
      <w:r w:rsidRPr="009C759B">
        <w:rPr>
          <w:rFonts w:ascii="宋体" w:eastAsia="宋体" w:hAnsi="宋体" w:hint="eastAsia"/>
          <w:sz w:val="24"/>
          <w:szCs w:val="24"/>
        </w:rPr>
        <w:t>由于线性定常系统的特征多项式为实系数多项式</w:t>
      </w:r>
      <w:r w:rsidRPr="009C759B">
        <w:rPr>
          <w:rFonts w:ascii="宋体" w:eastAsia="宋体" w:hAnsi="宋体"/>
          <w:sz w:val="24"/>
          <w:szCs w:val="24"/>
        </w:rPr>
        <w:t>,因此考虑到问题的可解性,对期望的极点的选择应注意下列问题</w:t>
      </w:r>
      <w:r>
        <w:rPr>
          <w:rFonts w:ascii="宋体" w:eastAsia="宋体" w:hAnsi="宋体"/>
          <w:sz w:val="24"/>
          <w:szCs w:val="24"/>
        </w:rPr>
        <w:t>:(1)</w:t>
      </w:r>
      <w:r w:rsidRPr="009C759B">
        <w:rPr>
          <w:rFonts w:ascii="宋体" w:eastAsia="宋体" w:hAnsi="宋体"/>
          <w:sz w:val="24"/>
          <w:szCs w:val="24"/>
        </w:rPr>
        <w:t>对于n阶系统,可以而且必须给出n个期望的极点</w:t>
      </w:r>
      <w:r>
        <w:rPr>
          <w:rFonts w:ascii="宋体" w:eastAsia="宋体" w:hAnsi="宋体"/>
          <w:sz w:val="24"/>
          <w:szCs w:val="24"/>
        </w:rPr>
        <w:t>;(2)</w:t>
      </w:r>
      <w:r w:rsidRPr="009C759B">
        <w:rPr>
          <w:rFonts w:ascii="宋体" w:eastAsia="宋体" w:hAnsi="宋体"/>
          <w:sz w:val="24"/>
          <w:szCs w:val="24"/>
        </w:rPr>
        <w:t>期望的极点必须是实数或成对出现的共轭复数</w:t>
      </w:r>
      <w:r>
        <w:rPr>
          <w:rFonts w:ascii="宋体" w:eastAsia="宋体" w:hAnsi="宋体"/>
          <w:sz w:val="24"/>
          <w:szCs w:val="24"/>
        </w:rPr>
        <w:t>;(3)</w:t>
      </w:r>
      <w:r w:rsidRPr="009C759B">
        <w:rPr>
          <w:rFonts w:ascii="宋体" w:eastAsia="宋体" w:hAnsi="宋体"/>
          <w:sz w:val="24"/>
          <w:szCs w:val="24"/>
        </w:rPr>
        <w:t>期望的极点必须体现对闭环系统的性能品质指标等的要求。</w:t>
      </w:r>
    </w:p>
    <w:p w:rsidR="00333B82" w:rsidRDefault="009C759B" w:rsidP="00333B82">
      <w:pPr>
        <w:rPr>
          <w:rFonts w:ascii="宋体" w:eastAsia="宋体" w:hAnsi="宋体"/>
          <w:sz w:val="28"/>
          <w:szCs w:val="32"/>
        </w:rPr>
      </w:pPr>
      <w:r>
        <w:rPr>
          <w:rFonts w:ascii="宋体" w:eastAsia="宋体" w:hAnsi="宋体"/>
          <w:sz w:val="28"/>
          <w:szCs w:val="32"/>
        </w:rPr>
        <w:sym w:font="Wingdings" w:char="F082"/>
      </w:r>
    </w:p>
    <w:p w:rsidR="009C759B" w:rsidRPr="009C759B" w:rsidRDefault="009C759B" w:rsidP="009C759B">
      <w:pPr>
        <w:ind w:firstLine="420"/>
        <w:rPr>
          <w:rFonts w:ascii="宋体" w:eastAsia="宋体" w:hAnsi="宋体"/>
          <w:sz w:val="24"/>
          <w:szCs w:val="32"/>
        </w:rPr>
      </w:pPr>
      <w:r w:rsidRPr="009C759B">
        <w:rPr>
          <w:rFonts w:ascii="宋体" w:eastAsia="宋体" w:hAnsi="宋体" w:hint="eastAsia"/>
          <w:sz w:val="24"/>
          <w:szCs w:val="32"/>
        </w:rPr>
        <w:t>由于状态变量是描述系统内部动态运动和特性的</w:t>
      </w:r>
      <w:r w:rsidRPr="009C759B">
        <w:rPr>
          <w:rFonts w:ascii="宋体" w:eastAsia="宋体" w:hAnsi="宋体"/>
          <w:sz w:val="24"/>
          <w:szCs w:val="32"/>
        </w:rPr>
        <w:t>,因此对实际控制系统,它可能不能直接测量,更甚者是抽象的数学变量,实际中不存在物理量与之直接对应。若状态变量不能直接测量,则在状态反馈中需要引入所谓的状态观测器来估计系统的状态变量的值,再用此估计值来构成状态反馈律。</w:t>
      </w:r>
    </w:p>
    <w:sectPr w:rsidR="009C759B" w:rsidRPr="009C75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2A99" w:rsidRDefault="00B02A99" w:rsidP="0066297E">
      <w:r>
        <w:separator/>
      </w:r>
    </w:p>
  </w:endnote>
  <w:endnote w:type="continuationSeparator" w:id="0">
    <w:p w:rsidR="00B02A99" w:rsidRDefault="00B02A99" w:rsidP="006629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2A99" w:rsidRDefault="00B02A99" w:rsidP="0066297E">
      <w:r>
        <w:separator/>
      </w:r>
    </w:p>
  </w:footnote>
  <w:footnote w:type="continuationSeparator" w:id="0">
    <w:p w:rsidR="00B02A99" w:rsidRDefault="00B02A99" w:rsidP="006629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A4E2C"/>
    <w:multiLevelType w:val="hybridMultilevel"/>
    <w:tmpl w:val="E990F4E6"/>
    <w:lvl w:ilvl="0" w:tplc="E8186A4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5342507"/>
    <w:multiLevelType w:val="hybridMultilevel"/>
    <w:tmpl w:val="CF521644"/>
    <w:lvl w:ilvl="0" w:tplc="45E4B45E">
      <w:start w:val="1"/>
      <w:numFmt w:val="japaneseCounting"/>
      <w:lvlText w:val="%1、"/>
      <w:lvlJc w:val="left"/>
      <w:pPr>
        <w:ind w:left="720" w:hanging="720"/>
      </w:pPr>
      <w:rPr>
        <w:rFonts w:hint="default"/>
      </w:rPr>
    </w:lvl>
    <w:lvl w:ilvl="1" w:tplc="8CE470C2">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D28"/>
    <w:rsid w:val="00123C36"/>
    <w:rsid w:val="00225A60"/>
    <w:rsid w:val="00333B82"/>
    <w:rsid w:val="003712FD"/>
    <w:rsid w:val="004919B4"/>
    <w:rsid w:val="004F6E82"/>
    <w:rsid w:val="0066297E"/>
    <w:rsid w:val="00701D28"/>
    <w:rsid w:val="007219B0"/>
    <w:rsid w:val="007E260B"/>
    <w:rsid w:val="0087710C"/>
    <w:rsid w:val="009C759B"/>
    <w:rsid w:val="00A57A7A"/>
    <w:rsid w:val="00AF3A08"/>
    <w:rsid w:val="00B02A99"/>
    <w:rsid w:val="00BD3907"/>
    <w:rsid w:val="00FE28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AE3F7D"/>
  <w15:chartTrackingRefBased/>
  <w15:docId w15:val="{49F9C5C5-2C8C-4A9B-ABD2-C59C58F0B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3B82"/>
    <w:pPr>
      <w:ind w:firstLineChars="200" w:firstLine="420"/>
    </w:pPr>
  </w:style>
  <w:style w:type="paragraph" w:styleId="a4">
    <w:name w:val="header"/>
    <w:basedOn w:val="a"/>
    <w:link w:val="a5"/>
    <w:uiPriority w:val="99"/>
    <w:unhideWhenUsed/>
    <w:rsid w:val="0066297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6297E"/>
    <w:rPr>
      <w:sz w:val="18"/>
      <w:szCs w:val="18"/>
    </w:rPr>
  </w:style>
  <w:style w:type="paragraph" w:styleId="a6">
    <w:name w:val="footer"/>
    <w:basedOn w:val="a"/>
    <w:link w:val="a7"/>
    <w:uiPriority w:val="99"/>
    <w:unhideWhenUsed/>
    <w:rsid w:val="0066297E"/>
    <w:pPr>
      <w:tabs>
        <w:tab w:val="center" w:pos="4153"/>
        <w:tab w:val="right" w:pos="8306"/>
      </w:tabs>
      <w:snapToGrid w:val="0"/>
      <w:jc w:val="left"/>
    </w:pPr>
    <w:rPr>
      <w:sz w:val="18"/>
      <w:szCs w:val="18"/>
    </w:rPr>
  </w:style>
  <w:style w:type="character" w:customStyle="1" w:styleId="a7">
    <w:name w:val="页脚 字符"/>
    <w:basedOn w:val="a0"/>
    <w:link w:val="a6"/>
    <w:uiPriority w:val="99"/>
    <w:rsid w:val="0066297E"/>
    <w:rPr>
      <w:sz w:val="18"/>
      <w:szCs w:val="18"/>
    </w:rPr>
  </w:style>
  <w:style w:type="character" w:styleId="a8">
    <w:name w:val="Placeholder Text"/>
    <w:basedOn w:val="a0"/>
    <w:uiPriority w:val="99"/>
    <w:semiHidden/>
    <w:rsid w:val="007E26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878934">
      <w:bodyDiv w:val="1"/>
      <w:marLeft w:val="0"/>
      <w:marRight w:val="0"/>
      <w:marTop w:val="0"/>
      <w:marBottom w:val="0"/>
      <w:divBdr>
        <w:top w:val="none" w:sz="0" w:space="0" w:color="auto"/>
        <w:left w:val="none" w:sz="0" w:space="0" w:color="auto"/>
        <w:bottom w:val="none" w:sz="0" w:space="0" w:color="auto"/>
        <w:right w:val="none" w:sz="0" w:space="0" w:color="auto"/>
      </w:divBdr>
    </w:div>
    <w:div w:id="1702516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emf"/><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5</Pages>
  <Words>318</Words>
  <Characters>1819</Characters>
  <Application>Microsoft Office Word</Application>
  <DocSecurity>0</DocSecurity>
  <Lines>15</Lines>
  <Paragraphs>4</Paragraphs>
  <ScaleCrop>false</ScaleCrop>
  <Company>Hewlett-Packard</Company>
  <LinksUpToDate>false</LinksUpToDate>
  <CharactersWithSpaces>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cp:revision>
  <dcterms:created xsi:type="dcterms:W3CDTF">2018-05-05T02:40:00Z</dcterms:created>
  <dcterms:modified xsi:type="dcterms:W3CDTF">2018-05-05T13:08:00Z</dcterms:modified>
</cp:coreProperties>
</file>