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2DA" w:rsidRDefault="00474AD2">
      <w:pPr>
        <w:jc w:val="center"/>
        <w:rPr>
          <w:rFonts w:ascii="等线 Light" w:eastAsia="等线 Light" w:hAnsi="等线 Light"/>
          <w:b/>
          <w:sz w:val="48"/>
          <w:szCs w:val="48"/>
        </w:rPr>
      </w:pPr>
      <w:bookmarkStart w:id="0" w:name="_GoBack"/>
      <w:bookmarkEnd w:id="0"/>
      <w:r>
        <w:rPr>
          <w:rFonts w:ascii="等线 Light" w:eastAsia="等线 Light" w:hAnsi="等线 Light" w:hint="eastAsia"/>
          <w:b/>
          <w:sz w:val="48"/>
          <w:szCs w:val="48"/>
        </w:rPr>
        <w:t>关于</w:t>
      </w:r>
      <w:r>
        <w:rPr>
          <w:rFonts w:ascii="等线 Light" w:eastAsia="等线 Light" w:hAnsi="等线 Light" w:hint="eastAsia"/>
          <w:b/>
          <w:sz w:val="48"/>
          <w:szCs w:val="48"/>
        </w:rPr>
        <w:t>5G</w:t>
      </w:r>
      <w:r>
        <w:rPr>
          <w:rFonts w:ascii="等线 Light" w:eastAsia="等线 Light" w:hAnsi="等线 Light" w:hint="eastAsia"/>
          <w:b/>
          <w:sz w:val="48"/>
          <w:szCs w:val="48"/>
        </w:rPr>
        <w:t>时代的分析及展望</w:t>
      </w:r>
    </w:p>
    <w:p w:rsidR="003962DA" w:rsidRDefault="003962DA">
      <w:pPr>
        <w:jc w:val="center"/>
        <w:rPr>
          <w:b/>
          <w:sz w:val="30"/>
          <w:szCs w:val="30"/>
        </w:rPr>
      </w:pPr>
    </w:p>
    <w:p w:rsidR="003962DA" w:rsidRDefault="00474AD2">
      <w:pPr>
        <w:jc w:val="center"/>
        <w:rPr>
          <w:b/>
          <w:szCs w:val="21"/>
        </w:rPr>
      </w:pPr>
      <w:r>
        <w:rPr>
          <w:rFonts w:hint="eastAsia"/>
          <w:b/>
          <w:szCs w:val="21"/>
        </w:rPr>
        <w:t>班级：</w:t>
      </w:r>
      <w:r>
        <w:rPr>
          <w:rFonts w:hint="eastAsia"/>
          <w:b/>
          <w:szCs w:val="21"/>
        </w:rPr>
        <w:t xml:space="preserve">05011609  </w:t>
      </w:r>
      <w:r>
        <w:rPr>
          <w:rFonts w:hint="eastAsia"/>
          <w:b/>
          <w:szCs w:val="21"/>
        </w:rPr>
        <w:t>学号：</w:t>
      </w:r>
      <w:r>
        <w:rPr>
          <w:rFonts w:hint="eastAsia"/>
          <w:b/>
          <w:szCs w:val="21"/>
        </w:rPr>
        <w:t xml:space="preserve">1120161302  </w:t>
      </w:r>
      <w:r>
        <w:rPr>
          <w:rFonts w:hint="eastAsia"/>
          <w:b/>
          <w:szCs w:val="21"/>
        </w:rPr>
        <w:t>姓名：施念</w:t>
      </w:r>
    </w:p>
    <w:p w:rsidR="003962DA" w:rsidRDefault="00474AD2">
      <w:pPr>
        <w:jc w:val="center"/>
        <w:rPr>
          <w:b/>
          <w:szCs w:val="21"/>
        </w:rPr>
      </w:pPr>
      <w:r>
        <w:rPr>
          <w:rFonts w:hint="eastAsia"/>
          <w:b/>
          <w:szCs w:val="21"/>
        </w:rPr>
        <w:t>联系电话：</w:t>
      </w:r>
      <w:r>
        <w:rPr>
          <w:rFonts w:hint="eastAsia"/>
          <w:b/>
          <w:szCs w:val="21"/>
        </w:rPr>
        <w:t>15155297566  Email</w:t>
      </w:r>
      <w:r>
        <w:rPr>
          <w:rFonts w:hint="eastAsia"/>
          <w:b/>
          <w:szCs w:val="21"/>
        </w:rPr>
        <w:t>：</w:t>
      </w:r>
      <w:hyperlink r:id="rId8" w:history="1">
        <w:r>
          <w:rPr>
            <w:rStyle w:val="a3"/>
            <w:rFonts w:hint="eastAsia"/>
            <w:b/>
            <w:szCs w:val="21"/>
          </w:rPr>
          <w:t>15155297566@</w:t>
        </w:r>
        <w:r>
          <w:rPr>
            <w:rStyle w:val="a3"/>
            <w:b/>
            <w:szCs w:val="21"/>
          </w:rPr>
          <w:t>163.com</w:t>
        </w:r>
      </w:hyperlink>
    </w:p>
    <w:p w:rsidR="003962DA" w:rsidRDefault="003962DA">
      <w:pPr>
        <w:jc w:val="left"/>
        <w:rPr>
          <w:szCs w:val="21"/>
        </w:rPr>
      </w:pPr>
    </w:p>
    <w:p w:rsidR="003962DA" w:rsidRDefault="00474AD2">
      <w:pPr>
        <w:ind w:firstLineChars="200" w:firstLine="420"/>
        <w:jc w:val="left"/>
        <w:rPr>
          <w:szCs w:val="21"/>
        </w:rPr>
      </w:pPr>
      <w:r>
        <w:rPr>
          <w:rFonts w:hint="eastAsia"/>
          <w:b/>
          <w:szCs w:val="21"/>
        </w:rPr>
        <w:t>摘要</w:t>
      </w:r>
      <w:r>
        <w:rPr>
          <w:rFonts w:hint="eastAsia"/>
          <w:szCs w:val="21"/>
        </w:rPr>
        <w:t>：</w:t>
      </w:r>
      <w:r>
        <w:rPr>
          <w:rFonts w:hint="eastAsia"/>
          <w:szCs w:val="21"/>
        </w:rPr>
        <w:t>5G</w:t>
      </w:r>
      <w:r>
        <w:rPr>
          <w:rFonts w:hint="eastAsia"/>
          <w:szCs w:val="21"/>
        </w:rPr>
        <w:t>时代的到来已经是社会发展的必然趋势，那么</w:t>
      </w:r>
      <w:r>
        <w:rPr>
          <w:rFonts w:hint="eastAsia"/>
          <w:szCs w:val="21"/>
        </w:rPr>
        <w:t>5G</w:t>
      </w:r>
      <w:r>
        <w:rPr>
          <w:rFonts w:hint="eastAsia"/>
          <w:szCs w:val="21"/>
        </w:rPr>
        <w:t>时代的到来，将会对现有的</w:t>
      </w:r>
      <w:r>
        <w:rPr>
          <w:rFonts w:hint="eastAsia"/>
          <w:szCs w:val="21"/>
        </w:rPr>
        <w:t>4G</w:t>
      </w:r>
      <w:r>
        <w:rPr>
          <w:rFonts w:hint="eastAsia"/>
          <w:szCs w:val="21"/>
        </w:rPr>
        <w:t>时代产生怎样的冲击，对人们的生活又会带来怎样的影响呢</w:t>
      </w:r>
      <w:r>
        <w:rPr>
          <w:rFonts w:hint="eastAsia"/>
          <w:szCs w:val="21"/>
        </w:rPr>
        <w:t>?</w:t>
      </w:r>
      <w:r>
        <w:rPr>
          <w:rFonts w:hint="eastAsia"/>
          <w:szCs w:val="21"/>
        </w:rPr>
        <w:t>本文着重点并不在解释什么是</w:t>
      </w:r>
      <w:r>
        <w:rPr>
          <w:rFonts w:hint="eastAsia"/>
          <w:szCs w:val="21"/>
        </w:rPr>
        <w:t>5G</w:t>
      </w:r>
      <w:r>
        <w:rPr>
          <w:rFonts w:hint="eastAsia"/>
          <w:szCs w:val="21"/>
        </w:rPr>
        <w:t>以及</w:t>
      </w:r>
      <w:r>
        <w:rPr>
          <w:rFonts w:hint="eastAsia"/>
          <w:szCs w:val="21"/>
        </w:rPr>
        <w:t>5G</w:t>
      </w:r>
      <w:r>
        <w:rPr>
          <w:rFonts w:hint="eastAsia"/>
          <w:szCs w:val="21"/>
        </w:rPr>
        <w:t>的核心技术，而是</w:t>
      </w:r>
      <w:r>
        <w:rPr>
          <w:rFonts w:hint="eastAsia"/>
          <w:szCs w:val="21"/>
        </w:rPr>
        <w:t>通过对</w:t>
      </w:r>
      <w:r>
        <w:rPr>
          <w:rFonts w:hint="eastAsia"/>
          <w:szCs w:val="21"/>
        </w:rPr>
        <w:t>4G</w:t>
      </w:r>
      <w:r>
        <w:rPr>
          <w:rFonts w:hint="eastAsia"/>
          <w:szCs w:val="21"/>
        </w:rPr>
        <w:t>和</w:t>
      </w:r>
      <w:r>
        <w:rPr>
          <w:rFonts w:hint="eastAsia"/>
          <w:szCs w:val="21"/>
        </w:rPr>
        <w:t>5G</w:t>
      </w:r>
      <w:r>
        <w:rPr>
          <w:rFonts w:hint="eastAsia"/>
          <w:szCs w:val="21"/>
        </w:rPr>
        <w:t>在某些方面的比较，结合所搜集到的资料，浅谈了</w:t>
      </w:r>
      <w:r>
        <w:rPr>
          <w:rFonts w:hint="eastAsia"/>
          <w:szCs w:val="21"/>
        </w:rPr>
        <w:t>5G</w:t>
      </w:r>
      <w:r>
        <w:rPr>
          <w:rFonts w:hint="eastAsia"/>
          <w:szCs w:val="21"/>
        </w:rPr>
        <w:t>时代运营商的准备工作以及</w:t>
      </w:r>
      <w:r>
        <w:rPr>
          <w:rFonts w:hint="eastAsia"/>
          <w:szCs w:val="21"/>
        </w:rPr>
        <w:t>5G</w:t>
      </w:r>
      <w:r>
        <w:rPr>
          <w:rFonts w:hint="eastAsia"/>
          <w:szCs w:val="21"/>
        </w:rPr>
        <w:t>会给这个时代带来什么。除此之外，此文还分析了</w:t>
      </w:r>
      <w:r>
        <w:rPr>
          <w:rFonts w:hint="eastAsia"/>
          <w:szCs w:val="21"/>
        </w:rPr>
        <w:t>5G</w:t>
      </w:r>
      <w:r>
        <w:rPr>
          <w:rFonts w:hint="eastAsia"/>
          <w:szCs w:val="21"/>
        </w:rPr>
        <w:t>时代需要注意的地方并对未来的</w:t>
      </w:r>
      <w:r>
        <w:rPr>
          <w:rFonts w:hint="eastAsia"/>
          <w:szCs w:val="21"/>
        </w:rPr>
        <w:t>5G</w:t>
      </w:r>
      <w:r>
        <w:rPr>
          <w:rFonts w:hint="eastAsia"/>
          <w:szCs w:val="21"/>
        </w:rPr>
        <w:t>时代做出了自己的展望。</w:t>
      </w:r>
    </w:p>
    <w:p w:rsidR="003962DA" w:rsidRDefault="003962DA">
      <w:pPr>
        <w:jc w:val="left"/>
        <w:rPr>
          <w:szCs w:val="21"/>
        </w:rPr>
      </w:pPr>
    </w:p>
    <w:p w:rsidR="003962DA" w:rsidRDefault="003962DA">
      <w:pPr>
        <w:jc w:val="left"/>
        <w:rPr>
          <w:szCs w:val="21"/>
        </w:rPr>
      </w:pPr>
    </w:p>
    <w:p w:rsidR="003962DA" w:rsidRDefault="00474AD2">
      <w:pPr>
        <w:pStyle w:val="a4"/>
        <w:numPr>
          <w:ilvl w:val="0"/>
          <w:numId w:val="9"/>
        </w:numPr>
        <w:ind w:firstLineChars="0"/>
        <w:jc w:val="left"/>
        <w:rPr>
          <w:rFonts w:ascii="等线 Light" w:eastAsia="等线 Light" w:hAnsi="等线 Light"/>
          <w:b/>
          <w:sz w:val="36"/>
          <w:szCs w:val="36"/>
        </w:rPr>
      </w:pPr>
      <w:r>
        <w:rPr>
          <w:rFonts w:ascii="等线 Light" w:eastAsia="等线 Light" w:hAnsi="等线 Light" w:hint="eastAsia"/>
          <w:b/>
          <w:sz w:val="36"/>
          <w:szCs w:val="36"/>
        </w:rPr>
        <w:t>引言</w:t>
      </w:r>
    </w:p>
    <w:p w:rsidR="003962DA" w:rsidRDefault="00474AD2">
      <w:pPr>
        <w:pStyle w:val="a4"/>
        <w:ind w:left="420" w:firstLineChars="300" w:firstLine="720"/>
        <w:jc w:val="left"/>
        <w:rPr>
          <w:sz w:val="24"/>
          <w:szCs w:val="24"/>
        </w:rPr>
      </w:pPr>
      <w:r>
        <w:rPr>
          <w:rFonts w:hint="eastAsia"/>
          <w:sz w:val="24"/>
          <w:szCs w:val="24"/>
        </w:rPr>
        <w:t>随着社会的发展以及人们对移动通信要求的提高，移动通信技术的发展可谓是日新月异。正如</w:t>
      </w:r>
      <w:r>
        <w:rPr>
          <w:rFonts w:hint="eastAsia"/>
          <w:sz w:val="24"/>
          <w:szCs w:val="24"/>
        </w:rPr>
        <w:t>5G</w:t>
      </w:r>
      <w:r>
        <w:rPr>
          <w:rFonts w:hint="eastAsia"/>
          <w:sz w:val="24"/>
          <w:szCs w:val="24"/>
        </w:rPr>
        <w:t>中的字母‘</w:t>
      </w:r>
      <w:r>
        <w:rPr>
          <w:rFonts w:hint="eastAsia"/>
          <w:sz w:val="24"/>
          <w:szCs w:val="24"/>
        </w:rPr>
        <w:t>G</w:t>
      </w:r>
      <w:r>
        <w:rPr>
          <w:rFonts w:hint="eastAsia"/>
          <w:sz w:val="24"/>
          <w:szCs w:val="24"/>
        </w:rPr>
        <w:t>’所代表的‘</w:t>
      </w:r>
      <w:r>
        <w:rPr>
          <w:rFonts w:hint="eastAsia"/>
          <w:sz w:val="24"/>
          <w:szCs w:val="24"/>
        </w:rPr>
        <w:t>generation</w:t>
      </w:r>
      <w:r>
        <w:rPr>
          <w:rFonts w:hint="eastAsia"/>
          <w:sz w:val="24"/>
          <w:szCs w:val="24"/>
        </w:rPr>
        <w:t>’一词，每一次移动互联网的重大进步都将使人类社会步入一个新的时代。当今社会主要流行的是第</w:t>
      </w:r>
      <w:r>
        <w:rPr>
          <w:rFonts w:hint="eastAsia"/>
          <w:sz w:val="24"/>
          <w:szCs w:val="24"/>
        </w:rPr>
        <w:t>4</w:t>
      </w:r>
      <w:r>
        <w:rPr>
          <w:rFonts w:hint="eastAsia"/>
          <w:sz w:val="24"/>
          <w:szCs w:val="24"/>
        </w:rPr>
        <w:t>代通信技术（</w:t>
      </w:r>
      <w:r>
        <w:rPr>
          <w:rFonts w:hint="eastAsia"/>
          <w:sz w:val="24"/>
          <w:szCs w:val="24"/>
        </w:rPr>
        <w:t>4G</w:t>
      </w:r>
      <w:r>
        <w:rPr>
          <w:rFonts w:hint="eastAsia"/>
          <w:sz w:val="24"/>
          <w:szCs w:val="24"/>
        </w:rPr>
        <w:t>），</w:t>
      </w:r>
      <w:r>
        <w:rPr>
          <w:sz w:val="24"/>
          <w:szCs w:val="24"/>
        </w:rPr>
        <w:t>4G</w:t>
      </w:r>
      <w:r>
        <w:rPr>
          <w:rFonts w:hint="eastAsia"/>
          <w:sz w:val="24"/>
          <w:szCs w:val="24"/>
        </w:rPr>
        <w:t>作为针对移动手持终端和高速数据上网而优化的制式，在满足全场景应</w:t>
      </w:r>
      <w:r>
        <w:rPr>
          <w:rFonts w:hint="eastAsia"/>
          <w:sz w:val="24"/>
          <w:szCs w:val="24"/>
        </w:rPr>
        <w:t>用时存在一些天然的缺陷，例如：海量、低耗电量的物联网连接，超低时延的连接（支持实时游戏、车联网）等。而超密集用户群，高质量的数据连接，新数据载体例如虚拟现实终端的需求，以及移动家庭办公所需的快速数据容量提升，这些都是目前的</w:t>
      </w:r>
      <w:r>
        <w:rPr>
          <w:sz w:val="24"/>
          <w:szCs w:val="24"/>
        </w:rPr>
        <w:t xml:space="preserve">4G </w:t>
      </w:r>
      <w:r>
        <w:rPr>
          <w:sz w:val="24"/>
          <w:szCs w:val="24"/>
        </w:rPr>
        <w:t>所无法满足的</w:t>
      </w:r>
      <w:r>
        <w:rPr>
          <w:rFonts w:hint="eastAsia"/>
          <w:sz w:val="24"/>
          <w:szCs w:val="24"/>
          <w:vertAlign w:val="superscript"/>
        </w:rPr>
        <w:t>【</w:t>
      </w:r>
      <w:r>
        <w:rPr>
          <w:sz w:val="24"/>
          <w:szCs w:val="24"/>
          <w:vertAlign w:val="superscript"/>
        </w:rPr>
        <w:t>1</w:t>
      </w:r>
      <w:r>
        <w:rPr>
          <w:rFonts w:hint="eastAsia"/>
          <w:sz w:val="24"/>
          <w:szCs w:val="24"/>
          <w:vertAlign w:val="superscript"/>
        </w:rPr>
        <w:t>】</w:t>
      </w:r>
      <w:r>
        <w:rPr>
          <w:sz w:val="24"/>
          <w:szCs w:val="24"/>
        </w:rPr>
        <w:t>。因此，</w:t>
      </w:r>
      <w:r>
        <w:rPr>
          <w:rFonts w:hint="eastAsia"/>
          <w:sz w:val="24"/>
          <w:szCs w:val="24"/>
        </w:rPr>
        <w:t>5G</w:t>
      </w:r>
      <w:r>
        <w:rPr>
          <w:rFonts w:hint="eastAsia"/>
          <w:sz w:val="24"/>
          <w:szCs w:val="24"/>
        </w:rPr>
        <w:t>时代的到来是时代进步的必然结果。</w:t>
      </w:r>
    </w:p>
    <w:p w:rsidR="003962DA" w:rsidRDefault="00474AD2">
      <w:pPr>
        <w:pStyle w:val="a4"/>
        <w:numPr>
          <w:ilvl w:val="0"/>
          <w:numId w:val="9"/>
        </w:numPr>
        <w:ind w:firstLineChars="0"/>
        <w:jc w:val="left"/>
        <w:rPr>
          <w:rFonts w:ascii="等线 Light" w:eastAsia="等线 Light" w:hAnsi="等线 Light"/>
          <w:b/>
          <w:sz w:val="36"/>
          <w:szCs w:val="36"/>
        </w:rPr>
      </w:pPr>
      <w:r>
        <w:rPr>
          <w:rFonts w:ascii="等线 Light" w:eastAsia="等线 Light" w:hAnsi="等线 Light" w:hint="eastAsia"/>
          <w:b/>
          <w:sz w:val="36"/>
          <w:szCs w:val="36"/>
        </w:rPr>
        <w:t>材料与信息</w:t>
      </w:r>
    </w:p>
    <w:p w:rsidR="003962DA" w:rsidRDefault="00474AD2">
      <w:pPr>
        <w:autoSpaceDE w:val="0"/>
        <w:autoSpaceDN w:val="0"/>
        <w:adjustRightInd w:val="0"/>
        <w:ind w:left="720" w:hangingChars="200" w:hanging="720"/>
        <w:jc w:val="left"/>
        <w:rPr>
          <w:rFonts w:cs="FZSSK--GBK1-0"/>
          <w:kern w:val="0"/>
          <w:sz w:val="24"/>
          <w:szCs w:val="24"/>
          <w:vertAlign w:val="superscript"/>
        </w:rPr>
      </w:pPr>
      <w:r>
        <w:rPr>
          <w:rFonts w:hint="eastAsia"/>
          <w:b/>
          <w:sz w:val="36"/>
          <w:szCs w:val="36"/>
        </w:rPr>
        <w:t xml:space="preserve">  </w:t>
      </w:r>
      <w:r>
        <w:rPr>
          <w:b/>
          <w:sz w:val="36"/>
          <w:szCs w:val="36"/>
        </w:rPr>
        <w:t xml:space="preserve">     </w:t>
      </w:r>
      <w:r>
        <w:rPr>
          <w:sz w:val="24"/>
          <w:szCs w:val="24"/>
        </w:rPr>
        <w:t>5G</w:t>
      </w:r>
      <w:r>
        <w:rPr>
          <w:sz w:val="24"/>
          <w:szCs w:val="24"/>
        </w:rPr>
        <w:t>是第五代移动通信技术的简称</w:t>
      </w:r>
      <w:r>
        <w:rPr>
          <w:rFonts w:hint="eastAsia"/>
          <w:sz w:val="24"/>
          <w:szCs w:val="24"/>
        </w:rPr>
        <w:t>。现在流行的</w:t>
      </w:r>
      <w:r>
        <w:rPr>
          <w:rFonts w:hint="eastAsia"/>
          <w:sz w:val="24"/>
          <w:szCs w:val="24"/>
        </w:rPr>
        <w:t>4G</w:t>
      </w:r>
      <w:r>
        <w:rPr>
          <w:rFonts w:hint="eastAsia"/>
          <w:sz w:val="24"/>
          <w:szCs w:val="24"/>
        </w:rPr>
        <w:t>网络技术与</w:t>
      </w:r>
      <w:r>
        <w:rPr>
          <w:rFonts w:hint="eastAsia"/>
          <w:sz w:val="24"/>
          <w:szCs w:val="24"/>
        </w:rPr>
        <w:t>3G</w:t>
      </w:r>
      <w:r>
        <w:rPr>
          <w:rFonts w:hint="eastAsia"/>
          <w:sz w:val="24"/>
          <w:szCs w:val="24"/>
        </w:rPr>
        <w:t>网络技术相比，只是完成了对</w:t>
      </w:r>
      <w:r>
        <w:rPr>
          <w:rFonts w:hint="eastAsia"/>
          <w:sz w:val="24"/>
          <w:szCs w:val="24"/>
        </w:rPr>
        <w:t>3G</w:t>
      </w:r>
      <w:r>
        <w:rPr>
          <w:rFonts w:hint="eastAsia"/>
          <w:sz w:val="24"/>
          <w:szCs w:val="24"/>
        </w:rPr>
        <w:t>网络技术的扩展和演化：通过</w:t>
      </w:r>
      <w:r>
        <w:rPr>
          <w:rFonts w:hint="eastAsia"/>
          <w:sz w:val="24"/>
          <w:szCs w:val="24"/>
        </w:rPr>
        <w:t>LTE</w:t>
      </w:r>
      <w:r>
        <w:rPr>
          <w:rFonts w:hint="eastAsia"/>
          <w:sz w:val="24"/>
          <w:szCs w:val="24"/>
        </w:rPr>
        <w:t>／</w:t>
      </w:r>
      <w:r>
        <w:rPr>
          <w:rFonts w:hint="eastAsia"/>
          <w:sz w:val="24"/>
          <w:szCs w:val="24"/>
        </w:rPr>
        <w:t>LTE</w:t>
      </w:r>
      <w:r>
        <w:rPr>
          <w:rFonts w:ascii="MS Gothic" w:eastAsia="MS Gothic" w:hAnsi="MS Gothic" w:cs="MS Gothic" w:hint="eastAsia"/>
          <w:sz w:val="24"/>
          <w:szCs w:val="24"/>
        </w:rPr>
        <w:t>⁃</w:t>
      </w:r>
      <w:r>
        <w:rPr>
          <w:sz w:val="24"/>
          <w:szCs w:val="24"/>
        </w:rPr>
        <w:t>Ａ</w:t>
      </w:r>
      <w:r>
        <w:rPr>
          <w:sz w:val="24"/>
          <w:szCs w:val="24"/>
        </w:rPr>
        <w:t xml:space="preserve"> </w:t>
      </w:r>
      <w:r>
        <w:rPr>
          <w:sz w:val="24"/>
          <w:szCs w:val="24"/>
        </w:rPr>
        <w:t>等技术的使用，提</w:t>
      </w:r>
      <w:r>
        <w:rPr>
          <w:rFonts w:hint="eastAsia"/>
          <w:sz w:val="24"/>
          <w:szCs w:val="24"/>
        </w:rPr>
        <w:t>高了网络带宽的利用率，从而增强了网络传输速度和用户体验，并使传统的蜂窝数据网络（２Ｇ、３Ｇ）全面适配了ＩＰ</w:t>
      </w:r>
      <w:r>
        <w:rPr>
          <w:sz w:val="24"/>
          <w:szCs w:val="24"/>
        </w:rPr>
        <w:t xml:space="preserve"> </w:t>
      </w:r>
      <w:r>
        <w:rPr>
          <w:sz w:val="24"/>
          <w:szCs w:val="24"/>
        </w:rPr>
        <w:lastRenderedPageBreak/>
        <w:t>综合业务网络。然而在本质上，４Ｇ并</w:t>
      </w:r>
      <w:r>
        <w:rPr>
          <w:rFonts w:hint="eastAsia"/>
          <w:sz w:val="24"/>
          <w:szCs w:val="24"/>
        </w:rPr>
        <w:t>没有改变传统网络以通信设备为核心的格局。５Ｇ网络将是一个以功能为核心的网络，</w:t>
      </w:r>
      <w:r>
        <w:rPr>
          <w:rFonts w:cs="FZSSK--GBK1-0" w:hint="eastAsia"/>
          <w:kern w:val="0"/>
          <w:sz w:val="24"/>
          <w:szCs w:val="24"/>
        </w:rPr>
        <w:t>通过软件定义网络</w:t>
      </w:r>
      <w:r>
        <w:rPr>
          <w:rFonts w:cs="E-BZ"/>
          <w:kern w:val="0"/>
          <w:sz w:val="24"/>
          <w:szCs w:val="24"/>
        </w:rPr>
        <w:t>（</w:t>
      </w:r>
      <w:r>
        <w:rPr>
          <w:rFonts w:cs="E-BZ" w:hint="eastAsia"/>
          <w:kern w:val="0"/>
          <w:sz w:val="24"/>
          <w:szCs w:val="24"/>
        </w:rPr>
        <w:t>SDN</w:t>
      </w:r>
      <w:r>
        <w:rPr>
          <w:rFonts w:cs="E-BZ"/>
          <w:kern w:val="0"/>
          <w:sz w:val="24"/>
          <w:szCs w:val="24"/>
        </w:rPr>
        <w:t>）、</w:t>
      </w:r>
      <w:r>
        <w:rPr>
          <w:rFonts w:cs="FZSSK--GBK1-0" w:hint="eastAsia"/>
          <w:kern w:val="0"/>
          <w:sz w:val="24"/>
          <w:szCs w:val="24"/>
        </w:rPr>
        <w:t>网络功能虚拟化</w:t>
      </w:r>
      <w:r>
        <w:rPr>
          <w:rFonts w:cs="E-BZ"/>
          <w:kern w:val="0"/>
          <w:sz w:val="24"/>
          <w:szCs w:val="24"/>
        </w:rPr>
        <w:t>（</w:t>
      </w:r>
      <w:r>
        <w:rPr>
          <w:rFonts w:cs="E-BZ" w:hint="eastAsia"/>
          <w:kern w:val="0"/>
          <w:sz w:val="24"/>
          <w:szCs w:val="24"/>
        </w:rPr>
        <w:t>NFV</w:t>
      </w:r>
      <w:r>
        <w:rPr>
          <w:rFonts w:cs="E-BZ"/>
          <w:kern w:val="0"/>
          <w:sz w:val="24"/>
          <w:szCs w:val="24"/>
        </w:rPr>
        <w:t>）</w:t>
      </w:r>
      <w:r>
        <w:rPr>
          <w:rFonts w:cs="FZSSK--GBK1-0" w:hint="eastAsia"/>
          <w:kern w:val="0"/>
          <w:sz w:val="24"/>
          <w:szCs w:val="24"/>
        </w:rPr>
        <w:t>以及云计算等技术的运用</w:t>
      </w:r>
      <w:r>
        <w:rPr>
          <w:rFonts w:cs="E-BZ"/>
          <w:kern w:val="0"/>
          <w:sz w:val="24"/>
          <w:szCs w:val="24"/>
        </w:rPr>
        <w:t>，５Ｇ</w:t>
      </w:r>
      <w:r>
        <w:rPr>
          <w:rFonts w:cs="E-BZ"/>
          <w:kern w:val="0"/>
          <w:sz w:val="24"/>
          <w:szCs w:val="24"/>
        </w:rPr>
        <w:t xml:space="preserve"> </w:t>
      </w:r>
      <w:r>
        <w:rPr>
          <w:rFonts w:cs="FZSSK--GBK1-0" w:hint="eastAsia"/>
          <w:kern w:val="0"/>
          <w:sz w:val="24"/>
          <w:szCs w:val="24"/>
        </w:rPr>
        <w:t>网络在使用中将更多地体现出软定义</w:t>
      </w:r>
      <w:r>
        <w:rPr>
          <w:rFonts w:cs="E-BZ"/>
          <w:kern w:val="0"/>
          <w:sz w:val="24"/>
          <w:szCs w:val="24"/>
        </w:rPr>
        <w:t>、</w:t>
      </w:r>
      <w:r>
        <w:rPr>
          <w:rFonts w:cs="FZSSK--GBK1-0" w:hint="eastAsia"/>
          <w:kern w:val="0"/>
          <w:sz w:val="24"/>
          <w:szCs w:val="24"/>
        </w:rPr>
        <w:t>可编程</w:t>
      </w:r>
      <w:r>
        <w:rPr>
          <w:rFonts w:cs="E-BZ"/>
          <w:kern w:val="0"/>
          <w:sz w:val="24"/>
          <w:szCs w:val="24"/>
        </w:rPr>
        <w:t>、</w:t>
      </w:r>
      <w:r>
        <w:rPr>
          <w:rFonts w:cs="FZSSK--GBK1-0" w:hint="eastAsia"/>
          <w:kern w:val="0"/>
          <w:sz w:val="24"/>
          <w:szCs w:val="24"/>
        </w:rPr>
        <w:t>高动态扩展和极度灵活等特性</w:t>
      </w:r>
      <w:r>
        <w:rPr>
          <w:rFonts w:cs="E-BZ"/>
          <w:kern w:val="0"/>
          <w:sz w:val="24"/>
          <w:szCs w:val="24"/>
        </w:rPr>
        <w:t>。</w:t>
      </w:r>
      <w:r>
        <w:rPr>
          <w:rFonts w:cs="E-BZ" w:hint="eastAsia"/>
          <w:kern w:val="0"/>
          <w:sz w:val="24"/>
          <w:szCs w:val="24"/>
          <w:vertAlign w:val="superscript"/>
        </w:rPr>
        <w:t>【</w:t>
      </w:r>
      <w:r>
        <w:rPr>
          <w:rFonts w:cs="E-BZ" w:hint="eastAsia"/>
          <w:kern w:val="0"/>
          <w:sz w:val="24"/>
          <w:szCs w:val="24"/>
          <w:vertAlign w:val="superscript"/>
        </w:rPr>
        <w:t>3</w:t>
      </w:r>
      <w:r>
        <w:rPr>
          <w:rFonts w:cs="E-BZ" w:hint="eastAsia"/>
          <w:kern w:val="0"/>
          <w:sz w:val="24"/>
          <w:szCs w:val="24"/>
          <w:vertAlign w:val="superscript"/>
        </w:rPr>
        <w:t>】</w:t>
      </w:r>
    </w:p>
    <w:p w:rsidR="003962DA" w:rsidRDefault="00474AD2">
      <w:pPr>
        <w:pStyle w:val="a4"/>
        <w:ind w:left="720" w:firstLine="480"/>
        <w:jc w:val="left"/>
        <w:rPr>
          <w:sz w:val="24"/>
          <w:szCs w:val="28"/>
          <w:highlight w:val="yellow"/>
          <w:vertAlign w:val="superscript"/>
        </w:rPr>
      </w:pPr>
      <w:r>
        <w:rPr>
          <w:rFonts w:hint="eastAsia"/>
          <w:sz w:val="24"/>
          <w:szCs w:val="28"/>
        </w:rPr>
        <w:t>如图一</w:t>
      </w:r>
      <w:r>
        <w:rPr>
          <w:rFonts w:hint="eastAsia"/>
          <w:sz w:val="24"/>
          <w:szCs w:val="28"/>
          <w:vertAlign w:val="superscript"/>
        </w:rPr>
        <w:t>【</w:t>
      </w:r>
      <w:r>
        <w:rPr>
          <w:rFonts w:hint="eastAsia"/>
          <w:sz w:val="24"/>
          <w:szCs w:val="28"/>
          <w:vertAlign w:val="superscript"/>
        </w:rPr>
        <w:t>2</w:t>
      </w:r>
      <w:r>
        <w:rPr>
          <w:rFonts w:hint="eastAsia"/>
          <w:sz w:val="24"/>
          <w:szCs w:val="28"/>
          <w:vertAlign w:val="superscript"/>
        </w:rPr>
        <w:t>】</w:t>
      </w:r>
      <w:r>
        <w:rPr>
          <w:rFonts w:hint="eastAsia"/>
          <w:sz w:val="24"/>
          <w:szCs w:val="28"/>
        </w:rPr>
        <w:t>所示，与现有的</w:t>
      </w:r>
      <w:r>
        <w:rPr>
          <w:rFonts w:hint="eastAsia"/>
          <w:sz w:val="24"/>
          <w:szCs w:val="28"/>
        </w:rPr>
        <w:t>4G</w:t>
      </w:r>
      <w:r>
        <w:rPr>
          <w:rFonts w:hint="eastAsia"/>
          <w:sz w:val="24"/>
          <w:szCs w:val="28"/>
        </w:rPr>
        <w:t>网络相比，</w:t>
      </w:r>
      <w:r>
        <w:rPr>
          <w:rFonts w:hint="eastAsia"/>
          <w:sz w:val="24"/>
          <w:szCs w:val="28"/>
        </w:rPr>
        <w:t>5G</w:t>
      </w:r>
      <w:r>
        <w:rPr>
          <w:rFonts w:hint="eastAsia"/>
          <w:sz w:val="24"/>
          <w:szCs w:val="28"/>
        </w:rPr>
        <w:t>在很多方面都有了很大提升。延时缩短到了</w:t>
      </w:r>
      <w:r>
        <w:rPr>
          <w:rFonts w:hint="eastAsia"/>
          <w:sz w:val="24"/>
          <w:szCs w:val="28"/>
        </w:rPr>
        <w:t>1ms</w:t>
      </w:r>
      <w:r>
        <w:rPr>
          <w:rFonts w:hint="eastAsia"/>
          <w:sz w:val="24"/>
          <w:szCs w:val="28"/>
        </w:rPr>
        <w:t>，能效相对</w:t>
      </w:r>
      <w:r>
        <w:rPr>
          <w:rFonts w:hint="eastAsia"/>
          <w:sz w:val="24"/>
          <w:szCs w:val="28"/>
        </w:rPr>
        <w:t>4G</w:t>
      </w:r>
      <w:r>
        <w:rPr>
          <w:rFonts w:hint="eastAsia"/>
          <w:sz w:val="24"/>
          <w:szCs w:val="28"/>
        </w:rPr>
        <w:t>提高了</w:t>
      </w:r>
      <w:r>
        <w:rPr>
          <w:rFonts w:hint="eastAsia"/>
          <w:sz w:val="24"/>
          <w:szCs w:val="28"/>
        </w:rPr>
        <w:t>100</w:t>
      </w:r>
      <w:r>
        <w:rPr>
          <w:rFonts w:hint="eastAsia"/>
          <w:sz w:val="24"/>
          <w:szCs w:val="28"/>
        </w:rPr>
        <w:t>倍，用户体验速率达到</w:t>
      </w:r>
      <w:r>
        <w:rPr>
          <w:rFonts w:hint="eastAsia"/>
          <w:sz w:val="24"/>
          <w:szCs w:val="28"/>
        </w:rPr>
        <w:t>了</w:t>
      </w:r>
      <w:r>
        <w:rPr>
          <w:rFonts w:hint="eastAsia"/>
          <w:sz w:val="24"/>
          <w:szCs w:val="28"/>
        </w:rPr>
        <w:t>0.1~</w:t>
      </w:r>
      <w:r>
        <w:rPr>
          <w:sz w:val="24"/>
          <w:szCs w:val="28"/>
        </w:rPr>
        <w:t>1</w:t>
      </w:r>
      <w:r>
        <w:rPr>
          <w:rFonts w:hint="eastAsia"/>
          <w:sz w:val="24"/>
          <w:szCs w:val="28"/>
        </w:rPr>
        <w:t>Gb</w:t>
      </w:r>
      <m:oMath>
        <m:r>
          <m:rPr>
            <m:sty m:val="p"/>
          </m:rPr>
          <w:rPr>
            <w:rFonts w:ascii="Cambria Math" w:hAnsi="Cambria Math"/>
            <w:sz w:val="24"/>
            <w:szCs w:val="28"/>
          </w:rPr>
          <m:t>∙</m:t>
        </m:r>
        <m:sSup>
          <m:sSupPr>
            <m:ctrlPr>
              <w:rPr>
                <w:rFonts w:ascii="Cambria Math" w:hAnsi="Cambria Math"/>
                <w:sz w:val="24"/>
                <w:szCs w:val="28"/>
              </w:rPr>
            </m:ctrlPr>
          </m:sSupPr>
          <m:e>
            <m:r>
              <w:rPr>
                <w:rFonts w:ascii="Cambria Math" w:hAnsi="Cambria Math" w:hint="eastAsia"/>
                <w:sz w:val="24"/>
                <w:szCs w:val="28"/>
              </w:rPr>
              <m:t>s</m:t>
            </m:r>
          </m:e>
          <m:sup>
            <m:r>
              <w:rPr>
                <w:rFonts w:ascii="微软雅黑" w:eastAsia="微软雅黑" w:hAnsi="微软雅黑" w:cs="微软雅黑" w:hint="eastAsia"/>
                <w:sz w:val="24"/>
                <w:szCs w:val="28"/>
              </w:rPr>
              <m:t>-</m:t>
            </m:r>
            <m:r>
              <w:rPr>
                <w:rFonts w:ascii="Cambria Math" w:hAnsi="Cambria Math"/>
                <w:sz w:val="24"/>
                <w:szCs w:val="28"/>
              </w:rPr>
              <m:t>1</m:t>
            </m:r>
          </m:sup>
        </m:sSup>
      </m:oMath>
      <w:r>
        <w:rPr>
          <w:rFonts w:hint="eastAsia"/>
          <w:sz w:val="24"/>
          <w:szCs w:val="28"/>
        </w:rPr>
        <w:t>，频谱效率相对</w:t>
      </w:r>
      <w:r>
        <w:rPr>
          <w:rFonts w:hint="eastAsia"/>
          <w:sz w:val="24"/>
          <w:szCs w:val="28"/>
        </w:rPr>
        <w:t>4G</w:t>
      </w:r>
      <w:r>
        <w:rPr>
          <w:rFonts w:hint="eastAsia"/>
          <w:sz w:val="24"/>
          <w:szCs w:val="28"/>
        </w:rPr>
        <w:t>提升</w:t>
      </w:r>
      <w:r>
        <w:rPr>
          <w:rFonts w:hint="eastAsia"/>
          <w:sz w:val="24"/>
          <w:szCs w:val="28"/>
        </w:rPr>
        <w:t>3</w:t>
      </w:r>
      <w:r>
        <w:rPr>
          <w:rFonts w:hint="eastAsia"/>
          <w:sz w:val="24"/>
          <w:szCs w:val="28"/>
        </w:rPr>
        <w:t>倍，峰值速率更是达到</w:t>
      </w:r>
      <w:r>
        <w:rPr>
          <w:rFonts w:hint="eastAsia"/>
          <w:sz w:val="24"/>
          <w:szCs w:val="28"/>
        </w:rPr>
        <w:t>20 Gb</w:t>
      </w:r>
      <m:oMath>
        <m:r>
          <m:rPr>
            <m:sty m:val="p"/>
          </m:rPr>
          <w:rPr>
            <w:rFonts w:ascii="Cambria Math" w:hAnsi="Cambria Math"/>
            <w:sz w:val="24"/>
            <w:szCs w:val="28"/>
          </w:rPr>
          <m:t>∙</m:t>
        </m:r>
        <m:sSup>
          <m:sSupPr>
            <m:ctrlPr>
              <w:rPr>
                <w:rFonts w:ascii="Cambria Math" w:hAnsi="Cambria Math"/>
                <w:sz w:val="24"/>
                <w:szCs w:val="28"/>
              </w:rPr>
            </m:ctrlPr>
          </m:sSupPr>
          <m:e>
            <m:r>
              <w:rPr>
                <w:rFonts w:ascii="Cambria Math" w:hAnsi="Cambria Math" w:hint="eastAsia"/>
                <w:sz w:val="24"/>
                <w:szCs w:val="28"/>
              </w:rPr>
              <m:t>s</m:t>
            </m:r>
          </m:e>
          <m:sup>
            <m:r>
              <w:rPr>
                <w:rFonts w:ascii="微软雅黑" w:eastAsia="微软雅黑" w:hAnsi="微软雅黑" w:cs="微软雅黑" w:hint="eastAsia"/>
                <w:sz w:val="24"/>
                <w:szCs w:val="28"/>
              </w:rPr>
              <m:t>-</m:t>
            </m:r>
            <m:r>
              <w:rPr>
                <w:rFonts w:ascii="Cambria Math" w:hAnsi="Cambria Math"/>
                <w:sz w:val="24"/>
                <w:szCs w:val="28"/>
              </w:rPr>
              <m:t>1</m:t>
            </m:r>
          </m:sup>
        </m:sSup>
      </m:oMath>
      <w:r>
        <w:rPr>
          <w:rFonts w:hint="eastAsia"/>
          <w:sz w:val="24"/>
          <w:szCs w:val="28"/>
        </w:rPr>
        <w:t>。</w:t>
      </w:r>
      <w:r>
        <w:rPr>
          <w:rFonts w:hint="eastAsia"/>
          <w:sz w:val="24"/>
          <w:szCs w:val="28"/>
          <w:vertAlign w:val="superscript"/>
        </w:rPr>
        <w:t>【</w:t>
      </w:r>
      <w:r>
        <w:rPr>
          <w:rFonts w:hint="eastAsia"/>
          <w:sz w:val="24"/>
          <w:szCs w:val="28"/>
          <w:vertAlign w:val="superscript"/>
        </w:rPr>
        <w:t>2</w:t>
      </w:r>
      <w:r>
        <w:rPr>
          <w:rFonts w:hint="eastAsia"/>
          <w:sz w:val="24"/>
          <w:szCs w:val="28"/>
          <w:vertAlign w:val="superscript"/>
        </w:rPr>
        <w:t>】</w:t>
      </w:r>
    </w:p>
    <w:p w:rsidR="003962DA" w:rsidRDefault="00474AD2">
      <w:pPr>
        <w:pStyle w:val="a4"/>
        <w:ind w:left="720" w:firstLineChars="0" w:firstLine="0"/>
        <w:jc w:val="left"/>
        <w:rPr>
          <w:b/>
          <w:sz w:val="20"/>
          <w:szCs w:val="36"/>
        </w:rPr>
      </w:pPr>
      <w:r>
        <w:rPr>
          <w:rFonts w:hint="eastAsia"/>
          <w:noProof/>
          <w:sz w:val="28"/>
          <w:szCs w:val="28"/>
        </w:rPr>
        <w:drawing>
          <wp:inline distT="0" distB="0" distL="0" distR="0">
            <wp:extent cx="3346450" cy="1819057"/>
            <wp:effectExtent l="0" t="0" r="6350" b="0"/>
            <wp:docPr id="102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9" cstate="print"/>
                    <a:srcRect r="887" b="6729"/>
                    <a:stretch/>
                  </pic:blipFill>
                  <pic:spPr>
                    <a:xfrm>
                      <a:off x="0" y="0"/>
                      <a:ext cx="3346450" cy="1819057"/>
                    </a:xfrm>
                    <a:prstGeom prst="rect">
                      <a:avLst/>
                    </a:prstGeom>
                    <a:ln>
                      <a:noFill/>
                    </a:ln>
                  </pic:spPr>
                </pic:pic>
              </a:graphicData>
            </a:graphic>
          </wp:inline>
        </w:drawing>
      </w:r>
    </w:p>
    <w:p w:rsidR="003962DA" w:rsidRDefault="00474AD2">
      <w:pPr>
        <w:pStyle w:val="a4"/>
        <w:ind w:left="720" w:firstLineChars="1100" w:firstLine="2200"/>
        <w:jc w:val="left"/>
        <w:rPr>
          <w:sz w:val="28"/>
          <w:szCs w:val="28"/>
        </w:rPr>
      </w:pPr>
      <w:r>
        <w:rPr>
          <w:rFonts w:hint="eastAsia"/>
          <w:sz w:val="20"/>
          <w:szCs w:val="36"/>
        </w:rPr>
        <w:t>图一</w:t>
      </w:r>
    </w:p>
    <w:p w:rsidR="003962DA" w:rsidRDefault="00474AD2">
      <w:pPr>
        <w:pStyle w:val="a4"/>
        <w:numPr>
          <w:ilvl w:val="0"/>
          <w:numId w:val="9"/>
        </w:numPr>
        <w:ind w:firstLineChars="0"/>
        <w:jc w:val="left"/>
        <w:rPr>
          <w:rFonts w:ascii="等线 Light" w:eastAsia="等线 Light" w:hAnsi="等线 Light"/>
          <w:b/>
          <w:sz w:val="36"/>
          <w:szCs w:val="36"/>
        </w:rPr>
      </w:pPr>
      <w:r>
        <w:rPr>
          <w:rFonts w:ascii="等线 Light" w:eastAsia="等线 Light" w:hAnsi="等线 Light" w:hint="eastAsia"/>
          <w:b/>
          <w:sz w:val="36"/>
          <w:szCs w:val="36"/>
        </w:rPr>
        <w:t>分析与讨论</w:t>
      </w:r>
    </w:p>
    <w:p w:rsidR="003962DA" w:rsidRDefault="00474AD2">
      <w:pPr>
        <w:pStyle w:val="a4"/>
        <w:numPr>
          <w:ilvl w:val="0"/>
          <w:numId w:val="1"/>
        </w:numPr>
        <w:ind w:firstLineChars="0"/>
        <w:jc w:val="left"/>
        <w:rPr>
          <w:rFonts w:ascii="等线 Light" w:eastAsia="等线 Light" w:hAnsi="等线 Light"/>
          <w:b/>
          <w:sz w:val="24"/>
          <w:szCs w:val="36"/>
        </w:rPr>
      </w:pPr>
      <w:r>
        <w:rPr>
          <w:rFonts w:ascii="等线 Light" w:eastAsia="等线 Light" w:hAnsi="等线 Light" w:hint="eastAsia"/>
          <w:b/>
          <w:sz w:val="24"/>
          <w:szCs w:val="36"/>
        </w:rPr>
        <w:t>各大企业与</w:t>
      </w:r>
      <w:r>
        <w:rPr>
          <w:rFonts w:ascii="等线 Light" w:eastAsia="等线 Light" w:hAnsi="等线 Light" w:hint="eastAsia"/>
          <w:b/>
          <w:sz w:val="24"/>
          <w:szCs w:val="36"/>
        </w:rPr>
        <w:t>5G</w:t>
      </w:r>
    </w:p>
    <w:p w:rsidR="003962DA" w:rsidRDefault="00474AD2">
      <w:pPr>
        <w:pStyle w:val="a4"/>
        <w:ind w:left="1140"/>
        <w:jc w:val="left"/>
        <w:rPr>
          <w:color w:val="404040"/>
          <w:shd w:val="clear" w:color="auto" w:fill="FFFFFF"/>
        </w:rPr>
      </w:pPr>
      <w:r>
        <w:rPr>
          <w:color w:val="404040"/>
          <w:shd w:val="clear" w:color="auto" w:fill="FFFFFF"/>
        </w:rPr>
        <w:t>实际上，</w:t>
      </w:r>
      <w:r>
        <w:rPr>
          <w:color w:val="404040"/>
          <w:shd w:val="clear" w:color="auto" w:fill="FFFFFF"/>
        </w:rPr>
        <w:t>2013</w:t>
      </w:r>
      <w:r>
        <w:rPr>
          <w:color w:val="404040"/>
          <w:shd w:val="clear" w:color="auto" w:fill="FFFFFF"/>
        </w:rPr>
        <w:t>年年初，我国政府就发起成立了</w:t>
      </w:r>
      <w:r>
        <w:rPr>
          <w:color w:val="404040"/>
          <w:shd w:val="clear" w:color="auto" w:fill="FFFFFF"/>
        </w:rPr>
        <w:t>IMT-2020(5G)</w:t>
      </w:r>
      <w:r>
        <w:rPr>
          <w:color w:val="404040"/>
          <w:shd w:val="clear" w:color="auto" w:fill="FFFFFF"/>
        </w:rPr>
        <w:t>推进组，旨在聚集各方力量，实现我国主导</w:t>
      </w:r>
      <w:r>
        <w:rPr>
          <w:color w:val="404040"/>
          <w:shd w:val="clear" w:color="auto" w:fill="FFFFFF"/>
        </w:rPr>
        <w:t>5G</w:t>
      </w:r>
      <w:r>
        <w:rPr>
          <w:color w:val="404040"/>
          <w:shd w:val="clear" w:color="auto" w:fill="FFFFFF"/>
        </w:rPr>
        <w:t>发展。除了国家层面的研究外，包括</w:t>
      </w:r>
      <w:hyperlink r:id="rId10" w:tgtFrame="_blank" w:tooltip="中国移动" w:history="1">
        <w:r>
          <w:rPr>
            <w:rStyle w:val="a3"/>
            <w:color w:val="0F6B99"/>
            <w:shd w:val="clear" w:color="auto" w:fill="FFFFFF"/>
          </w:rPr>
          <w:t>中国移动</w:t>
        </w:r>
      </w:hyperlink>
      <w:r>
        <w:rPr>
          <w:rFonts w:hint="eastAsia"/>
        </w:rPr>
        <w:t>等三大运营商</w:t>
      </w:r>
      <w:r>
        <w:rPr>
          <w:color w:val="404040"/>
          <w:shd w:val="clear" w:color="auto" w:fill="FFFFFF"/>
        </w:rPr>
        <w:t>、华为、中兴在内的中国企业都已积极展开</w:t>
      </w:r>
      <w:r>
        <w:rPr>
          <w:color w:val="404040"/>
          <w:shd w:val="clear" w:color="auto" w:fill="FFFFFF"/>
        </w:rPr>
        <w:t>5G</w:t>
      </w:r>
      <w:r>
        <w:rPr>
          <w:color w:val="404040"/>
          <w:shd w:val="clear" w:color="auto" w:fill="FFFFFF"/>
        </w:rPr>
        <w:t>技术的研发和布局。</w:t>
      </w:r>
    </w:p>
    <w:p w:rsidR="003962DA" w:rsidRDefault="003962DA">
      <w:pPr>
        <w:pStyle w:val="a4"/>
        <w:ind w:left="1140"/>
        <w:jc w:val="left"/>
        <w:rPr>
          <w:color w:val="404040"/>
          <w:shd w:val="clear" w:color="auto" w:fill="FFFFFF"/>
        </w:rPr>
      </w:pPr>
    </w:p>
    <w:p w:rsidR="003962DA" w:rsidRDefault="00474AD2">
      <w:pPr>
        <w:pStyle w:val="a4"/>
        <w:numPr>
          <w:ilvl w:val="0"/>
          <w:numId w:val="4"/>
        </w:numPr>
        <w:ind w:firstLineChars="0"/>
        <w:jc w:val="left"/>
        <w:rPr>
          <w:color w:val="404040"/>
          <w:shd w:val="clear" w:color="auto" w:fill="FFFFFF"/>
        </w:rPr>
      </w:pPr>
      <w:r>
        <w:rPr>
          <w:rFonts w:hint="eastAsia"/>
          <w:b/>
          <w:bCs/>
          <w:color w:val="404040"/>
          <w:shd w:val="clear" w:color="auto" w:fill="FFFFFF"/>
        </w:rPr>
        <w:t>中国移动</w:t>
      </w:r>
      <w:r>
        <w:rPr>
          <w:rFonts w:hint="eastAsia"/>
          <w:color w:val="404040"/>
          <w:shd w:val="clear" w:color="auto" w:fill="FFFFFF"/>
        </w:rPr>
        <w:t>：</w:t>
      </w:r>
    </w:p>
    <w:p w:rsidR="003962DA" w:rsidRDefault="00474AD2">
      <w:pPr>
        <w:pStyle w:val="a4"/>
        <w:ind w:left="1560"/>
        <w:jc w:val="left"/>
        <w:rPr>
          <w:color w:val="404040"/>
          <w:shd w:val="clear" w:color="auto" w:fill="FFFFFF"/>
          <w:vertAlign w:val="superscript"/>
        </w:rPr>
      </w:pPr>
      <w:r>
        <w:rPr>
          <w:color w:val="404040"/>
          <w:shd w:val="clear" w:color="auto" w:fill="FFFFFF"/>
        </w:rPr>
        <w:t>中国移动早在</w:t>
      </w:r>
      <w:r>
        <w:rPr>
          <w:color w:val="404040"/>
          <w:shd w:val="clear" w:color="auto" w:fill="FFFFFF"/>
        </w:rPr>
        <w:t>2014</w:t>
      </w:r>
      <w:r>
        <w:rPr>
          <w:color w:val="404040"/>
          <w:shd w:val="clear" w:color="auto" w:fill="FFFFFF"/>
        </w:rPr>
        <w:t>年便已公开表示将支持</w:t>
      </w:r>
      <w:r>
        <w:rPr>
          <w:color w:val="404040"/>
          <w:shd w:val="clear" w:color="auto" w:fill="FFFFFF"/>
        </w:rPr>
        <w:t>5G</w:t>
      </w:r>
      <w:r>
        <w:rPr>
          <w:color w:val="404040"/>
          <w:shd w:val="clear" w:color="auto" w:fill="FFFFFF"/>
        </w:rPr>
        <w:t>项目发展</w:t>
      </w:r>
      <w:r>
        <w:rPr>
          <w:rFonts w:hint="eastAsia"/>
          <w:color w:val="404040"/>
          <w:shd w:val="clear" w:color="auto" w:fill="FFFFFF"/>
        </w:rPr>
        <w:t>，</w:t>
      </w:r>
      <w:r>
        <w:rPr>
          <w:color w:val="404040"/>
          <w:shd w:val="clear" w:color="auto" w:fill="FFFFFF"/>
        </w:rPr>
        <w:t>力争</w:t>
      </w:r>
      <w:r>
        <w:rPr>
          <w:color w:val="404040"/>
          <w:shd w:val="clear" w:color="auto" w:fill="FFFFFF"/>
        </w:rPr>
        <w:t>2020</w:t>
      </w:r>
      <w:r>
        <w:rPr>
          <w:color w:val="404040"/>
          <w:shd w:val="clear" w:color="auto" w:fill="FFFFFF"/>
        </w:rPr>
        <w:t>年商用</w:t>
      </w:r>
      <w:r>
        <w:rPr>
          <w:color w:val="404040"/>
          <w:shd w:val="clear" w:color="auto" w:fill="FFFFFF"/>
        </w:rPr>
        <w:t>5G</w:t>
      </w:r>
      <w:r>
        <w:rPr>
          <w:color w:val="404040"/>
          <w:shd w:val="clear" w:color="auto" w:fill="FFFFFF"/>
        </w:rPr>
        <w:t>网络</w:t>
      </w:r>
      <w:r>
        <w:rPr>
          <w:rFonts w:hint="eastAsia"/>
          <w:color w:val="404040"/>
          <w:shd w:val="clear" w:color="auto" w:fill="FFFFFF"/>
        </w:rPr>
        <w:t>。去年</w:t>
      </w:r>
      <w:r>
        <w:rPr>
          <w:color w:val="404040"/>
          <w:shd w:val="clear" w:color="auto" w:fill="FFFFFF"/>
        </w:rPr>
        <w:t>2</w:t>
      </w:r>
      <w:r>
        <w:rPr>
          <w:color w:val="404040"/>
          <w:shd w:val="clear" w:color="auto" w:fill="FFFFFF"/>
        </w:rPr>
        <w:t>月中国移动宣布启动中国移动</w:t>
      </w:r>
      <w:r>
        <w:rPr>
          <w:color w:val="404040"/>
          <w:shd w:val="clear" w:color="auto" w:fill="FFFFFF"/>
        </w:rPr>
        <w:t>5G</w:t>
      </w:r>
      <w:r>
        <w:rPr>
          <w:color w:val="404040"/>
          <w:shd w:val="clear" w:color="auto" w:fill="FFFFFF"/>
        </w:rPr>
        <w:t>联合创新中心至今，合作伙伴已由最初的</w:t>
      </w:r>
      <w:r>
        <w:rPr>
          <w:color w:val="404040"/>
          <w:shd w:val="clear" w:color="auto" w:fill="FFFFFF"/>
        </w:rPr>
        <w:t>11</w:t>
      </w:r>
      <w:r>
        <w:rPr>
          <w:color w:val="404040"/>
          <w:shd w:val="clear" w:color="auto" w:fill="FFFFFF"/>
        </w:rPr>
        <w:t>家增至</w:t>
      </w:r>
      <w:r>
        <w:rPr>
          <w:color w:val="404040"/>
          <w:shd w:val="clear" w:color="auto" w:fill="FFFFFF"/>
        </w:rPr>
        <w:t>42</w:t>
      </w:r>
      <w:r>
        <w:rPr>
          <w:color w:val="404040"/>
          <w:shd w:val="clear" w:color="auto" w:fill="FFFFFF"/>
        </w:rPr>
        <w:t>家，集合设备厂商、垂直行业厂商等多方力量，打造联合创新开</w:t>
      </w:r>
      <w:r>
        <w:rPr>
          <w:color w:val="404040"/>
          <w:shd w:val="clear" w:color="auto" w:fill="FFFFFF"/>
        </w:rPr>
        <w:t>放实验室</w:t>
      </w:r>
      <w:r>
        <w:rPr>
          <w:rFonts w:hint="eastAsia"/>
          <w:color w:val="404040"/>
          <w:shd w:val="clear" w:color="auto" w:fill="FFFFFF"/>
        </w:rPr>
        <w:t>。</w:t>
      </w:r>
      <w:r>
        <w:rPr>
          <w:rFonts w:hint="eastAsia"/>
          <w:color w:val="404040"/>
          <w:shd w:val="clear" w:color="auto" w:fill="FFFFFF"/>
          <w:vertAlign w:val="superscript"/>
        </w:rPr>
        <w:t>[4]</w:t>
      </w:r>
      <w:r>
        <w:rPr>
          <w:color w:val="404040"/>
          <w:shd w:val="clear" w:color="auto" w:fill="FFFFFF"/>
          <w:vertAlign w:val="superscript"/>
        </w:rPr>
        <w:t xml:space="preserve"> </w:t>
      </w:r>
    </w:p>
    <w:p w:rsidR="003962DA" w:rsidRDefault="003962DA">
      <w:pPr>
        <w:pStyle w:val="a4"/>
        <w:ind w:left="1560"/>
        <w:jc w:val="left"/>
        <w:rPr>
          <w:color w:val="404040"/>
          <w:shd w:val="clear" w:color="auto" w:fill="FFFFFF"/>
          <w:vertAlign w:val="superscript"/>
        </w:rPr>
      </w:pPr>
    </w:p>
    <w:p w:rsidR="003962DA" w:rsidRDefault="00474AD2">
      <w:pPr>
        <w:pStyle w:val="a4"/>
        <w:numPr>
          <w:ilvl w:val="0"/>
          <w:numId w:val="4"/>
        </w:numPr>
        <w:ind w:firstLineChars="0"/>
        <w:jc w:val="left"/>
        <w:rPr>
          <w:szCs w:val="21"/>
        </w:rPr>
      </w:pPr>
      <w:r>
        <w:rPr>
          <w:rFonts w:ascii="等线 Light" w:eastAsia="等线 Light" w:hAnsi="等线 Light" w:hint="eastAsia"/>
          <w:b/>
          <w:szCs w:val="21"/>
        </w:rPr>
        <w:lastRenderedPageBreak/>
        <w:t>中国联通</w:t>
      </w:r>
      <w:r>
        <w:rPr>
          <w:rFonts w:hint="eastAsia"/>
          <w:szCs w:val="21"/>
        </w:rPr>
        <w:t>：</w:t>
      </w:r>
    </w:p>
    <w:p w:rsidR="003962DA" w:rsidRDefault="00474AD2">
      <w:pPr>
        <w:pStyle w:val="a4"/>
        <w:ind w:left="1560"/>
        <w:jc w:val="left"/>
        <w:rPr>
          <w:color w:val="222222"/>
          <w:szCs w:val="21"/>
          <w:shd w:val="clear" w:color="auto" w:fill="FFFFFF"/>
        </w:rPr>
      </w:pPr>
      <w:r>
        <w:rPr>
          <w:rFonts w:hint="eastAsia"/>
          <w:color w:val="222222"/>
          <w:szCs w:val="21"/>
          <w:shd w:val="clear" w:color="auto" w:fill="FFFFFF"/>
        </w:rPr>
        <w:t>联通已经对外给出了</w:t>
      </w:r>
      <w:r>
        <w:rPr>
          <w:rFonts w:hint="eastAsia"/>
          <w:color w:val="222222"/>
          <w:szCs w:val="21"/>
          <w:shd w:val="clear" w:color="auto" w:fill="FFFFFF"/>
        </w:rPr>
        <w:t>5G</w:t>
      </w:r>
      <w:r>
        <w:rPr>
          <w:rFonts w:hint="eastAsia"/>
          <w:color w:val="222222"/>
          <w:szCs w:val="21"/>
          <w:shd w:val="clear" w:color="auto" w:fill="FFFFFF"/>
        </w:rPr>
        <w:t>规划时间表，计划在今年内完成</w:t>
      </w:r>
      <w:r>
        <w:rPr>
          <w:rFonts w:hint="eastAsia"/>
          <w:color w:val="222222"/>
          <w:szCs w:val="21"/>
          <w:shd w:val="clear" w:color="auto" w:fill="FFFFFF"/>
        </w:rPr>
        <w:t>5G</w:t>
      </w:r>
      <w:r>
        <w:rPr>
          <w:rFonts w:hint="eastAsia"/>
          <w:color w:val="222222"/>
          <w:szCs w:val="21"/>
          <w:shd w:val="clear" w:color="auto" w:fill="FFFFFF"/>
        </w:rPr>
        <w:t>端到端网络架构关键技术布局，并完成</w:t>
      </w:r>
      <w:r>
        <w:rPr>
          <w:rFonts w:hint="eastAsia"/>
          <w:color w:val="222222"/>
          <w:szCs w:val="21"/>
          <w:shd w:val="clear" w:color="auto" w:fill="FFFFFF"/>
        </w:rPr>
        <w:t>5G OpenLab</w:t>
      </w:r>
      <w:r>
        <w:rPr>
          <w:rFonts w:hint="eastAsia"/>
          <w:color w:val="222222"/>
          <w:szCs w:val="21"/>
          <w:shd w:val="clear" w:color="auto" w:fill="FFFFFF"/>
        </w:rPr>
        <w:t>建设，满足</w:t>
      </w:r>
      <w:r>
        <w:rPr>
          <w:rFonts w:hint="eastAsia"/>
          <w:color w:val="222222"/>
          <w:szCs w:val="21"/>
          <w:shd w:val="clear" w:color="auto" w:fill="FFFFFF"/>
        </w:rPr>
        <w:t>5G</w:t>
      </w:r>
      <w:r>
        <w:rPr>
          <w:rFonts w:hint="eastAsia"/>
          <w:color w:val="222222"/>
          <w:szCs w:val="21"/>
          <w:shd w:val="clear" w:color="auto" w:fill="FFFFFF"/>
        </w:rPr>
        <w:t>业务演示和单点技术性能验证，预计</w:t>
      </w:r>
      <w:r>
        <w:rPr>
          <w:rFonts w:hint="eastAsia"/>
          <w:color w:val="222222"/>
          <w:szCs w:val="21"/>
          <w:shd w:val="clear" w:color="auto" w:fill="FFFFFF"/>
        </w:rPr>
        <w:t>2020</w:t>
      </w:r>
      <w:r>
        <w:rPr>
          <w:rFonts w:hint="eastAsia"/>
          <w:color w:val="222222"/>
          <w:szCs w:val="21"/>
          <w:shd w:val="clear" w:color="auto" w:fill="FFFFFF"/>
        </w:rPr>
        <w:t>年实现联通</w:t>
      </w:r>
      <w:r>
        <w:rPr>
          <w:rFonts w:hint="eastAsia"/>
          <w:color w:val="222222"/>
          <w:szCs w:val="21"/>
          <w:shd w:val="clear" w:color="auto" w:fill="FFFFFF"/>
        </w:rPr>
        <w:t>5G</w:t>
      </w:r>
      <w:r>
        <w:rPr>
          <w:rFonts w:hint="eastAsia"/>
          <w:color w:val="222222"/>
          <w:szCs w:val="21"/>
          <w:shd w:val="clear" w:color="auto" w:fill="FFFFFF"/>
        </w:rPr>
        <w:t>网络商用。最新消息，中国联通已在广东开通首个</w:t>
      </w:r>
      <w:r>
        <w:rPr>
          <w:rFonts w:hint="eastAsia"/>
          <w:color w:val="222222"/>
          <w:szCs w:val="21"/>
          <w:shd w:val="clear" w:color="auto" w:fill="FFFFFF"/>
        </w:rPr>
        <w:t>5G</w:t>
      </w:r>
      <w:r>
        <w:rPr>
          <w:rFonts w:hint="eastAsia"/>
          <w:color w:val="222222"/>
          <w:szCs w:val="21"/>
          <w:shd w:val="clear" w:color="auto" w:fill="FFFFFF"/>
        </w:rPr>
        <w:t>商用基站。</w:t>
      </w:r>
    </w:p>
    <w:p w:rsidR="003962DA" w:rsidRDefault="003962DA">
      <w:pPr>
        <w:pStyle w:val="a4"/>
        <w:ind w:left="1560"/>
        <w:jc w:val="left"/>
        <w:rPr>
          <w:szCs w:val="21"/>
        </w:rPr>
      </w:pPr>
    </w:p>
    <w:p w:rsidR="003962DA" w:rsidRDefault="00474AD2">
      <w:pPr>
        <w:pStyle w:val="a4"/>
        <w:numPr>
          <w:ilvl w:val="0"/>
          <w:numId w:val="4"/>
        </w:numPr>
        <w:ind w:firstLineChars="0"/>
        <w:jc w:val="left"/>
        <w:rPr>
          <w:rFonts w:ascii="等线 Light" w:eastAsia="等线 Light" w:hAnsi="等线 Light"/>
          <w:b/>
          <w:szCs w:val="21"/>
        </w:rPr>
      </w:pPr>
      <w:r>
        <w:rPr>
          <w:rFonts w:ascii="等线 Light" w:eastAsia="等线 Light" w:hAnsi="等线 Light" w:hint="eastAsia"/>
          <w:b/>
          <w:szCs w:val="21"/>
        </w:rPr>
        <w:t>中国电信：</w:t>
      </w:r>
    </w:p>
    <w:p w:rsidR="003962DA" w:rsidRDefault="00474AD2">
      <w:pPr>
        <w:pStyle w:val="a4"/>
        <w:ind w:left="1560"/>
        <w:jc w:val="left"/>
        <w:rPr>
          <w:color w:val="222222"/>
          <w:szCs w:val="21"/>
          <w:shd w:val="clear" w:color="auto" w:fill="FFFFFF"/>
        </w:rPr>
      </w:pPr>
      <w:r>
        <w:rPr>
          <w:rFonts w:hint="eastAsia"/>
          <w:color w:val="222222"/>
          <w:szCs w:val="21"/>
          <w:shd w:val="clear" w:color="auto" w:fill="FFFFFF"/>
        </w:rPr>
        <w:t>中国电信已和华为、北京邮电大学等公司和学术机构展开合作，进行</w:t>
      </w:r>
      <w:r>
        <w:rPr>
          <w:rFonts w:hint="eastAsia"/>
          <w:color w:val="222222"/>
          <w:szCs w:val="21"/>
          <w:shd w:val="clear" w:color="auto" w:fill="FFFFFF"/>
        </w:rPr>
        <w:t>5G</w:t>
      </w:r>
      <w:r>
        <w:rPr>
          <w:rFonts w:hint="eastAsia"/>
          <w:color w:val="222222"/>
          <w:szCs w:val="21"/>
          <w:shd w:val="clear" w:color="auto" w:fill="FFFFFF"/>
        </w:rPr>
        <w:t>网络的各项测试。</w:t>
      </w:r>
      <w:r>
        <w:rPr>
          <w:rStyle w:val="apple-converted-space"/>
          <w:rFonts w:hint="eastAsia"/>
          <w:color w:val="222222"/>
          <w:szCs w:val="21"/>
          <w:shd w:val="clear" w:color="auto" w:fill="FFFFFF"/>
        </w:rPr>
        <w:t> </w:t>
      </w:r>
      <w:r>
        <w:rPr>
          <w:rFonts w:hint="eastAsia"/>
          <w:color w:val="222222"/>
          <w:szCs w:val="21"/>
          <w:shd w:val="clear" w:color="auto" w:fill="FFFFFF"/>
        </w:rPr>
        <w:t>预计，</w:t>
      </w:r>
      <w:r>
        <w:rPr>
          <w:rFonts w:hint="eastAsia"/>
          <w:color w:val="222222"/>
          <w:szCs w:val="21"/>
          <w:shd w:val="clear" w:color="auto" w:fill="FFFFFF"/>
        </w:rPr>
        <w:t>至</w:t>
      </w:r>
      <w:r>
        <w:rPr>
          <w:rFonts w:hint="eastAsia"/>
          <w:color w:val="222222"/>
          <w:szCs w:val="21"/>
          <w:shd w:val="clear" w:color="auto" w:fill="FFFFFF"/>
        </w:rPr>
        <w:t>2018</w:t>
      </w:r>
      <w:r>
        <w:rPr>
          <w:rFonts w:hint="eastAsia"/>
          <w:color w:val="222222"/>
          <w:szCs w:val="21"/>
          <w:shd w:val="clear" w:color="auto" w:fill="FFFFFF"/>
        </w:rPr>
        <w:t>年，中国电信将继续深入开展</w:t>
      </w:r>
      <w:r>
        <w:rPr>
          <w:rFonts w:hint="eastAsia"/>
          <w:color w:val="222222"/>
          <w:szCs w:val="21"/>
          <w:shd w:val="clear" w:color="auto" w:fill="FFFFFF"/>
        </w:rPr>
        <w:t>5G</w:t>
      </w:r>
      <w:r>
        <w:rPr>
          <w:rFonts w:hint="eastAsia"/>
          <w:color w:val="222222"/>
          <w:szCs w:val="21"/>
          <w:shd w:val="clear" w:color="auto" w:fill="FFFFFF"/>
        </w:rPr>
        <w:t>网络演进构架与关键技术研究及技术概念验证，依据自身需求提出</w:t>
      </w:r>
      <w:r>
        <w:rPr>
          <w:rFonts w:hint="eastAsia"/>
          <w:color w:val="222222"/>
          <w:szCs w:val="21"/>
          <w:shd w:val="clear" w:color="auto" w:fill="FFFFFF"/>
        </w:rPr>
        <w:t>4G</w:t>
      </w:r>
      <w:r>
        <w:rPr>
          <w:rFonts w:hint="eastAsia"/>
          <w:color w:val="222222"/>
          <w:szCs w:val="21"/>
          <w:shd w:val="clear" w:color="auto" w:fill="FFFFFF"/>
        </w:rPr>
        <w:t>向</w:t>
      </w:r>
      <w:r>
        <w:rPr>
          <w:rFonts w:hint="eastAsia"/>
          <w:color w:val="222222"/>
          <w:szCs w:val="21"/>
          <w:shd w:val="clear" w:color="auto" w:fill="FFFFFF"/>
        </w:rPr>
        <w:t>5G</w:t>
      </w:r>
      <w:r>
        <w:rPr>
          <w:rFonts w:hint="eastAsia"/>
          <w:color w:val="222222"/>
          <w:szCs w:val="21"/>
          <w:shd w:val="clear" w:color="auto" w:fill="FFFFFF"/>
        </w:rPr>
        <w:t>演进技术方案；</w:t>
      </w:r>
      <w:r>
        <w:rPr>
          <w:rFonts w:hint="eastAsia"/>
          <w:color w:val="222222"/>
          <w:szCs w:val="21"/>
          <w:shd w:val="clear" w:color="auto" w:fill="FFFFFF"/>
        </w:rPr>
        <w:t>2018</w:t>
      </w:r>
      <w:r>
        <w:rPr>
          <w:rFonts w:hint="eastAsia"/>
          <w:color w:val="222222"/>
          <w:szCs w:val="21"/>
          <w:shd w:val="clear" w:color="auto" w:fill="FFFFFF"/>
        </w:rPr>
        <w:t>至</w:t>
      </w:r>
      <w:r>
        <w:rPr>
          <w:rFonts w:hint="eastAsia"/>
          <w:color w:val="222222"/>
          <w:szCs w:val="21"/>
          <w:shd w:val="clear" w:color="auto" w:fill="FFFFFF"/>
        </w:rPr>
        <w:t>2020</w:t>
      </w:r>
      <w:r>
        <w:rPr>
          <w:rFonts w:hint="eastAsia"/>
          <w:color w:val="222222"/>
          <w:szCs w:val="21"/>
          <w:shd w:val="clear" w:color="auto" w:fill="FFFFFF"/>
        </w:rPr>
        <w:t>年，开展</w:t>
      </w:r>
      <w:r>
        <w:rPr>
          <w:rFonts w:hint="eastAsia"/>
          <w:color w:val="222222"/>
          <w:szCs w:val="21"/>
          <w:shd w:val="clear" w:color="auto" w:fill="FFFFFF"/>
        </w:rPr>
        <w:t>4G</w:t>
      </w:r>
      <w:r>
        <w:rPr>
          <w:rFonts w:hint="eastAsia"/>
          <w:color w:val="222222"/>
          <w:szCs w:val="21"/>
          <w:shd w:val="clear" w:color="auto" w:fill="FFFFFF"/>
        </w:rPr>
        <w:t>引入</w:t>
      </w:r>
      <w:r>
        <w:rPr>
          <w:rFonts w:hint="eastAsia"/>
          <w:color w:val="222222"/>
          <w:szCs w:val="21"/>
          <w:shd w:val="clear" w:color="auto" w:fill="FFFFFF"/>
        </w:rPr>
        <w:t>5G</w:t>
      </w:r>
      <w:r>
        <w:rPr>
          <w:rFonts w:hint="eastAsia"/>
          <w:color w:val="222222"/>
          <w:szCs w:val="21"/>
          <w:shd w:val="clear" w:color="auto" w:fill="FFFFFF"/>
        </w:rPr>
        <w:t>的系统和组网能力验证，实现部分成熟</w:t>
      </w:r>
      <w:r>
        <w:rPr>
          <w:rFonts w:hint="eastAsia"/>
          <w:color w:val="222222"/>
          <w:szCs w:val="21"/>
          <w:shd w:val="clear" w:color="auto" w:fill="FFFFFF"/>
        </w:rPr>
        <w:t>5G</w:t>
      </w:r>
      <w:r>
        <w:rPr>
          <w:rFonts w:hint="eastAsia"/>
          <w:color w:val="222222"/>
          <w:szCs w:val="21"/>
          <w:shd w:val="clear" w:color="auto" w:fill="FFFFFF"/>
        </w:rPr>
        <w:t>技术的试商用部署等。</w:t>
      </w:r>
    </w:p>
    <w:p w:rsidR="003962DA" w:rsidRDefault="003962DA">
      <w:pPr>
        <w:pStyle w:val="a4"/>
        <w:ind w:left="1560"/>
        <w:jc w:val="left"/>
        <w:rPr>
          <w:color w:val="222222"/>
          <w:szCs w:val="21"/>
          <w:shd w:val="clear" w:color="auto" w:fill="FFFFFF"/>
        </w:rPr>
      </w:pPr>
    </w:p>
    <w:p w:rsidR="003962DA" w:rsidRDefault="00474AD2">
      <w:pPr>
        <w:pStyle w:val="a4"/>
        <w:numPr>
          <w:ilvl w:val="0"/>
          <w:numId w:val="4"/>
        </w:numPr>
        <w:ind w:firstLineChars="0"/>
        <w:jc w:val="left"/>
        <w:rPr>
          <w:rFonts w:ascii="等线 Light" w:eastAsia="等线 Light" w:hAnsi="等线 Light"/>
          <w:b/>
          <w:szCs w:val="21"/>
        </w:rPr>
      </w:pPr>
      <w:r>
        <w:rPr>
          <w:rFonts w:ascii="等线 Light" w:eastAsia="等线 Light" w:hAnsi="等线 Light" w:hint="eastAsia"/>
          <w:b/>
          <w:szCs w:val="21"/>
        </w:rPr>
        <w:t>高通：</w:t>
      </w:r>
    </w:p>
    <w:p w:rsidR="003962DA" w:rsidRDefault="00474AD2">
      <w:pPr>
        <w:pStyle w:val="a4"/>
        <w:ind w:left="1560"/>
        <w:jc w:val="left"/>
        <w:rPr>
          <w:color w:val="222222"/>
          <w:szCs w:val="21"/>
          <w:vertAlign w:val="superscript"/>
        </w:rPr>
      </w:pPr>
      <w:r>
        <w:rPr>
          <w:rFonts w:hint="eastAsia"/>
          <w:color w:val="222222"/>
          <w:szCs w:val="21"/>
        </w:rPr>
        <w:t>高通近日在香港宣布推出全球第一款带有</w:t>
      </w:r>
      <w:r>
        <w:rPr>
          <w:rFonts w:hint="eastAsia"/>
          <w:color w:val="222222"/>
          <w:szCs w:val="21"/>
        </w:rPr>
        <w:t>5G</w:t>
      </w:r>
      <w:r>
        <w:rPr>
          <w:rFonts w:hint="eastAsia"/>
          <w:color w:val="222222"/>
          <w:szCs w:val="21"/>
        </w:rPr>
        <w:t>网络的</w:t>
      </w:r>
      <w:r>
        <w:rPr>
          <w:rFonts w:hint="eastAsia"/>
          <w:color w:val="222222"/>
          <w:szCs w:val="21"/>
        </w:rPr>
        <w:t>X50</w:t>
      </w:r>
      <w:r>
        <w:rPr>
          <w:rFonts w:hint="eastAsia"/>
          <w:color w:val="222222"/>
          <w:szCs w:val="21"/>
        </w:rPr>
        <w:t>调制解调器，为全球首个商用</w:t>
      </w:r>
      <w:r>
        <w:rPr>
          <w:rFonts w:hint="eastAsia"/>
          <w:color w:val="222222"/>
          <w:szCs w:val="21"/>
        </w:rPr>
        <w:t>5G</w:t>
      </w:r>
      <w:r>
        <w:rPr>
          <w:rFonts w:hint="eastAsia"/>
          <w:color w:val="222222"/>
          <w:szCs w:val="21"/>
        </w:rPr>
        <w:t>调制解调器芯片组解决方案。这款产品旨在支持</w:t>
      </w:r>
      <w:r>
        <w:rPr>
          <w:rFonts w:hint="eastAsia"/>
          <w:color w:val="222222"/>
          <w:szCs w:val="21"/>
        </w:rPr>
        <w:t>OEM</w:t>
      </w:r>
      <w:r>
        <w:rPr>
          <w:rFonts w:hint="eastAsia"/>
          <w:color w:val="222222"/>
          <w:szCs w:val="21"/>
        </w:rPr>
        <w:t>厂商打造下一代蜂窝终端，并协助运营商开展早期</w:t>
      </w:r>
      <w:r>
        <w:rPr>
          <w:rFonts w:hint="eastAsia"/>
          <w:color w:val="222222"/>
          <w:szCs w:val="21"/>
        </w:rPr>
        <w:t>5G</w:t>
      </w:r>
      <w:r>
        <w:rPr>
          <w:rFonts w:hint="eastAsia"/>
          <w:color w:val="222222"/>
          <w:szCs w:val="21"/>
        </w:rPr>
        <w:t>试验和部署。高通此举为在</w:t>
      </w:r>
      <w:r>
        <w:rPr>
          <w:rFonts w:hint="eastAsia"/>
          <w:color w:val="222222"/>
          <w:szCs w:val="21"/>
        </w:rPr>
        <w:t>5G</w:t>
      </w:r>
      <w:r>
        <w:rPr>
          <w:rFonts w:hint="eastAsia"/>
          <w:color w:val="222222"/>
          <w:szCs w:val="21"/>
        </w:rPr>
        <w:t>技术、专利和标准等方面拔得头筹。</w:t>
      </w:r>
      <w:r>
        <w:rPr>
          <w:rFonts w:hint="eastAsia"/>
          <w:color w:val="222222"/>
          <w:szCs w:val="21"/>
          <w:vertAlign w:val="superscript"/>
        </w:rPr>
        <w:t>【</w:t>
      </w:r>
      <w:r>
        <w:rPr>
          <w:rFonts w:hint="eastAsia"/>
          <w:color w:val="222222"/>
          <w:szCs w:val="21"/>
          <w:vertAlign w:val="superscript"/>
        </w:rPr>
        <w:t>5</w:t>
      </w:r>
      <w:r>
        <w:rPr>
          <w:rFonts w:hint="eastAsia"/>
          <w:color w:val="222222"/>
          <w:szCs w:val="21"/>
          <w:vertAlign w:val="superscript"/>
        </w:rPr>
        <w:t>】</w:t>
      </w:r>
    </w:p>
    <w:p w:rsidR="003962DA" w:rsidRDefault="003962DA">
      <w:pPr>
        <w:pStyle w:val="a4"/>
        <w:ind w:left="1560"/>
        <w:jc w:val="left"/>
        <w:rPr>
          <w:color w:val="222222"/>
          <w:szCs w:val="21"/>
          <w:vertAlign w:val="superscript"/>
        </w:rPr>
      </w:pPr>
    </w:p>
    <w:p w:rsidR="003962DA" w:rsidRDefault="00474AD2">
      <w:pPr>
        <w:ind w:left="420" w:hangingChars="200" w:hanging="420"/>
        <w:jc w:val="left"/>
        <w:rPr>
          <w:szCs w:val="21"/>
        </w:rPr>
      </w:pPr>
      <w:r>
        <w:rPr>
          <w:rFonts w:hint="eastAsia"/>
          <w:szCs w:val="21"/>
        </w:rPr>
        <w:t xml:space="preserve">       </w:t>
      </w:r>
      <w:r>
        <w:rPr>
          <w:szCs w:val="21"/>
        </w:rPr>
        <w:t xml:space="preserve"> </w:t>
      </w:r>
      <w:r>
        <w:rPr>
          <w:rFonts w:hint="eastAsia"/>
          <w:szCs w:val="21"/>
        </w:rPr>
        <w:t>分析：在</w:t>
      </w:r>
      <w:r>
        <w:rPr>
          <w:rFonts w:hint="eastAsia"/>
          <w:szCs w:val="21"/>
        </w:rPr>
        <w:t>4G</w:t>
      </w:r>
      <w:r>
        <w:rPr>
          <w:rFonts w:hint="eastAsia"/>
          <w:szCs w:val="21"/>
        </w:rPr>
        <w:t>时代，</w:t>
      </w:r>
      <w:r>
        <w:rPr>
          <w:rFonts w:hint="eastAsia"/>
          <w:szCs w:val="21"/>
        </w:rPr>
        <w:t>中国移动看准了市场，借助政府给予的政策，领先于中国联通与中国电信，但在即将来临的</w:t>
      </w:r>
      <w:r>
        <w:rPr>
          <w:rFonts w:hint="eastAsia"/>
          <w:szCs w:val="21"/>
        </w:rPr>
        <w:t>5G</w:t>
      </w:r>
      <w:r>
        <w:rPr>
          <w:rFonts w:hint="eastAsia"/>
          <w:szCs w:val="21"/>
        </w:rPr>
        <w:t>时代，随着《</w:t>
      </w:r>
      <w:r>
        <w:rPr>
          <w:rFonts w:hint="eastAsia"/>
          <w:szCs w:val="21"/>
        </w:rPr>
        <w:t>5G</w:t>
      </w:r>
      <w:r>
        <w:rPr>
          <w:rFonts w:hint="eastAsia"/>
          <w:szCs w:val="21"/>
        </w:rPr>
        <w:t>网络构架设计白皮书》等既定的标准</w:t>
      </w:r>
      <w:r>
        <w:rPr>
          <w:rFonts w:hint="eastAsia"/>
          <w:szCs w:val="21"/>
          <w:vertAlign w:val="superscript"/>
        </w:rPr>
        <w:t>【</w:t>
      </w:r>
      <w:r>
        <w:rPr>
          <w:rFonts w:hint="eastAsia"/>
          <w:szCs w:val="21"/>
          <w:vertAlign w:val="superscript"/>
        </w:rPr>
        <w:t>6</w:t>
      </w:r>
      <w:r>
        <w:rPr>
          <w:rFonts w:hint="eastAsia"/>
          <w:szCs w:val="21"/>
          <w:vertAlign w:val="superscript"/>
        </w:rPr>
        <w:t>】</w:t>
      </w:r>
      <w:r>
        <w:rPr>
          <w:rFonts w:hint="eastAsia"/>
          <w:szCs w:val="21"/>
        </w:rPr>
        <w:t>的确立（图二），全球将使用同一个</w:t>
      </w:r>
      <w:r>
        <w:rPr>
          <w:rFonts w:hint="eastAsia"/>
          <w:szCs w:val="21"/>
        </w:rPr>
        <w:t>5G</w:t>
      </w:r>
      <w:r>
        <w:rPr>
          <w:rFonts w:hint="eastAsia"/>
          <w:szCs w:val="21"/>
        </w:rPr>
        <w:t>标准，有了</w:t>
      </w:r>
      <w:r>
        <w:rPr>
          <w:rFonts w:hint="eastAsia"/>
          <w:szCs w:val="21"/>
        </w:rPr>
        <w:t>4G</w:t>
      </w:r>
      <w:r>
        <w:rPr>
          <w:rFonts w:hint="eastAsia"/>
          <w:szCs w:val="21"/>
        </w:rPr>
        <w:t>时代的经验，从上述事实来看，大家都站在同一个起跑线上，如果这次哪一家再落后，有可能就真正的落后了。</w:t>
      </w:r>
    </w:p>
    <w:p w:rsidR="003962DA" w:rsidRDefault="003962DA">
      <w:pPr>
        <w:ind w:left="420" w:hangingChars="200" w:hanging="420"/>
        <w:jc w:val="left"/>
        <w:rPr>
          <w:szCs w:val="21"/>
        </w:rPr>
      </w:pPr>
    </w:p>
    <w:p w:rsidR="003962DA" w:rsidRDefault="00474AD2">
      <w:pPr>
        <w:ind w:left="420" w:hangingChars="200" w:hanging="420"/>
        <w:jc w:val="center"/>
        <w:rPr>
          <w:szCs w:val="21"/>
        </w:rPr>
      </w:pPr>
      <w:r>
        <w:rPr>
          <w:rFonts w:hint="eastAsia"/>
          <w:szCs w:val="21"/>
        </w:rPr>
        <w:t xml:space="preserve">     </w:t>
      </w:r>
      <w:r>
        <w:rPr>
          <w:noProof/>
          <w:szCs w:val="21"/>
        </w:rPr>
        <w:t xml:space="preserve">   </w:t>
      </w:r>
      <w:r>
        <w:rPr>
          <w:noProof/>
          <w:szCs w:val="21"/>
        </w:rPr>
        <w:drawing>
          <wp:inline distT="0" distB="0" distL="0" distR="0">
            <wp:extent cx="4628036" cy="2006600"/>
            <wp:effectExtent l="0" t="0" r="1270" b="0"/>
            <wp:docPr id="1027"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5"/>
                    <pic:cNvPicPr/>
                  </pic:nvPicPr>
                  <pic:blipFill>
                    <a:blip r:embed="rId11" cstate="print"/>
                    <a:srcRect r="295" b="4036"/>
                    <a:stretch/>
                  </pic:blipFill>
                  <pic:spPr>
                    <a:xfrm>
                      <a:off x="0" y="0"/>
                      <a:ext cx="4628036" cy="2006600"/>
                    </a:xfrm>
                    <a:prstGeom prst="rect">
                      <a:avLst/>
                    </a:prstGeom>
                    <a:ln>
                      <a:noFill/>
                    </a:ln>
                  </pic:spPr>
                </pic:pic>
              </a:graphicData>
            </a:graphic>
          </wp:inline>
        </w:drawing>
      </w:r>
    </w:p>
    <w:p w:rsidR="003962DA" w:rsidRDefault="00474AD2">
      <w:pPr>
        <w:ind w:left="420" w:hangingChars="200" w:hanging="420"/>
        <w:jc w:val="center"/>
        <w:rPr>
          <w:szCs w:val="21"/>
        </w:rPr>
      </w:pPr>
      <w:r>
        <w:rPr>
          <w:rFonts w:hint="eastAsia"/>
          <w:szCs w:val="21"/>
        </w:rPr>
        <w:t>图二</w:t>
      </w:r>
      <w:r>
        <w:rPr>
          <w:rFonts w:hint="eastAsia"/>
          <w:szCs w:val="21"/>
        </w:rPr>
        <w:t xml:space="preserve"> </w:t>
      </w:r>
      <w:r>
        <w:rPr>
          <w:szCs w:val="21"/>
        </w:rPr>
        <w:t xml:space="preserve">  </w:t>
      </w:r>
      <w:r>
        <w:rPr>
          <w:rFonts w:hint="eastAsia"/>
          <w:szCs w:val="21"/>
        </w:rPr>
        <w:t>5G</w:t>
      </w:r>
      <w:r>
        <w:rPr>
          <w:rFonts w:hint="eastAsia"/>
          <w:szCs w:val="21"/>
        </w:rPr>
        <w:t>工作计划</w:t>
      </w:r>
    </w:p>
    <w:p w:rsidR="003962DA" w:rsidRDefault="003962DA">
      <w:pPr>
        <w:jc w:val="left"/>
        <w:rPr>
          <w:rFonts w:ascii="等线 Light" w:eastAsia="等线 Light" w:hAnsi="等线 Light"/>
          <w:szCs w:val="21"/>
        </w:rPr>
      </w:pPr>
    </w:p>
    <w:p w:rsidR="003962DA" w:rsidRDefault="00474AD2">
      <w:pPr>
        <w:pStyle w:val="a4"/>
        <w:numPr>
          <w:ilvl w:val="0"/>
          <w:numId w:val="1"/>
        </w:numPr>
        <w:ind w:firstLineChars="0"/>
        <w:jc w:val="left"/>
        <w:rPr>
          <w:rFonts w:ascii="等线 Light" w:eastAsia="等线 Light" w:hAnsi="等线 Light"/>
          <w:b/>
          <w:sz w:val="28"/>
          <w:szCs w:val="28"/>
        </w:rPr>
      </w:pPr>
      <w:r>
        <w:rPr>
          <w:rFonts w:ascii="等线 Light" w:eastAsia="等线 Light" w:hAnsi="等线 Light" w:hint="eastAsia"/>
          <w:b/>
          <w:sz w:val="28"/>
          <w:szCs w:val="28"/>
        </w:rPr>
        <w:t>5G</w:t>
      </w:r>
      <w:r>
        <w:rPr>
          <w:rFonts w:ascii="等线 Light" w:eastAsia="等线 Light" w:hAnsi="等线 Light" w:hint="eastAsia"/>
          <w:b/>
          <w:sz w:val="28"/>
          <w:szCs w:val="28"/>
        </w:rPr>
        <w:t>与新媒体</w:t>
      </w:r>
    </w:p>
    <w:p w:rsidR="003962DA" w:rsidRDefault="00474AD2">
      <w:pPr>
        <w:pStyle w:val="a4"/>
        <w:numPr>
          <w:ilvl w:val="0"/>
          <w:numId w:val="2"/>
        </w:numPr>
        <w:ind w:firstLineChars="0"/>
        <w:jc w:val="left"/>
        <w:rPr>
          <w:rFonts w:ascii="等线 Light" w:eastAsia="等线 Light" w:hAnsi="等线 Light"/>
          <w:b/>
          <w:szCs w:val="21"/>
        </w:rPr>
      </w:pPr>
      <w:r>
        <w:rPr>
          <w:rFonts w:ascii="等线 Light" w:eastAsia="等线 Light" w:hAnsi="等线 Light" w:hint="eastAsia"/>
          <w:b/>
          <w:szCs w:val="21"/>
        </w:rPr>
        <w:t>新媒体与传统媒体</w:t>
      </w:r>
    </w:p>
    <w:p w:rsidR="003962DA" w:rsidRDefault="00474AD2">
      <w:pPr>
        <w:pStyle w:val="a4"/>
        <w:ind w:left="1560"/>
        <w:jc w:val="left"/>
        <w:rPr>
          <w:szCs w:val="21"/>
        </w:rPr>
      </w:pPr>
      <w:r>
        <w:rPr>
          <w:rFonts w:hint="eastAsia"/>
          <w:szCs w:val="21"/>
        </w:rPr>
        <w:t>依我看来，新媒体与传统媒体最大的区别</w:t>
      </w:r>
      <w:r>
        <w:rPr>
          <w:rFonts w:hint="eastAsia"/>
          <w:szCs w:val="21"/>
        </w:rPr>
        <w:t>就在于传播媒介的不同与用户对信息的接收方式不同。新媒体主要通过网络技术和互联网技术，让用户主动地去获取自己需要的信息。</w:t>
      </w:r>
    </w:p>
    <w:p w:rsidR="003962DA" w:rsidRDefault="003962DA">
      <w:pPr>
        <w:jc w:val="left"/>
        <w:rPr>
          <w:szCs w:val="21"/>
        </w:rPr>
      </w:pPr>
    </w:p>
    <w:p w:rsidR="003962DA" w:rsidRDefault="00474AD2">
      <w:pPr>
        <w:jc w:val="center"/>
        <w:rPr>
          <w:b/>
          <w:szCs w:val="21"/>
        </w:rPr>
      </w:pPr>
      <w:r>
        <w:rPr>
          <w:noProof/>
        </w:rPr>
        <w:drawing>
          <wp:inline distT="0" distB="0" distL="0" distR="0">
            <wp:extent cx="4006850" cy="1884083"/>
            <wp:effectExtent l="0" t="0" r="0" b="1905"/>
            <wp:docPr id="102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2" cstate="print"/>
                    <a:srcRect/>
                    <a:stretch/>
                  </pic:blipFill>
                  <pic:spPr>
                    <a:xfrm>
                      <a:off x="0" y="0"/>
                      <a:ext cx="4006850" cy="1884083"/>
                    </a:xfrm>
                    <a:prstGeom prst="rect">
                      <a:avLst/>
                    </a:prstGeom>
                  </pic:spPr>
                </pic:pic>
              </a:graphicData>
            </a:graphic>
          </wp:inline>
        </w:drawing>
      </w:r>
    </w:p>
    <w:p w:rsidR="003962DA" w:rsidRDefault="00474AD2">
      <w:pPr>
        <w:pStyle w:val="a4"/>
        <w:ind w:left="1560"/>
        <w:rPr>
          <w:szCs w:val="21"/>
          <w:vertAlign w:val="superscript"/>
        </w:rPr>
      </w:pPr>
      <w:r>
        <w:rPr>
          <w:rFonts w:hint="eastAsia"/>
          <w:szCs w:val="21"/>
        </w:rPr>
        <w:t>图三</w:t>
      </w:r>
      <w:r>
        <w:rPr>
          <w:rFonts w:hint="eastAsia"/>
          <w:szCs w:val="21"/>
        </w:rPr>
        <w:t xml:space="preserve">  </w:t>
      </w:r>
      <w:r>
        <w:rPr>
          <w:rFonts w:hint="eastAsia"/>
          <w:szCs w:val="21"/>
        </w:rPr>
        <w:t>传统媒体与新媒体的比较</w:t>
      </w:r>
      <w:r>
        <w:rPr>
          <w:rFonts w:hint="eastAsia"/>
          <w:szCs w:val="21"/>
          <w:vertAlign w:val="superscript"/>
        </w:rPr>
        <w:t>【</w:t>
      </w:r>
      <w:r>
        <w:rPr>
          <w:rFonts w:hint="eastAsia"/>
          <w:szCs w:val="21"/>
          <w:vertAlign w:val="superscript"/>
        </w:rPr>
        <w:t>7</w:t>
      </w:r>
      <w:r>
        <w:rPr>
          <w:rFonts w:hint="eastAsia"/>
          <w:szCs w:val="21"/>
          <w:vertAlign w:val="superscript"/>
        </w:rPr>
        <w:t>】</w:t>
      </w:r>
    </w:p>
    <w:p w:rsidR="003962DA" w:rsidRDefault="003962DA">
      <w:pPr>
        <w:pStyle w:val="a4"/>
        <w:ind w:left="1560"/>
        <w:rPr>
          <w:szCs w:val="21"/>
          <w:vertAlign w:val="superscript"/>
        </w:rPr>
      </w:pPr>
    </w:p>
    <w:p w:rsidR="003962DA" w:rsidRDefault="00474AD2">
      <w:pPr>
        <w:pStyle w:val="a4"/>
        <w:numPr>
          <w:ilvl w:val="0"/>
          <w:numId w:val="2"/>
        </w:numPr>
        <w:ind w:firstLineChars="0"/>
        <w:jc w:val="left"/>
        <w:rPr>
          <w:rFonts w:ascii="等线 Light" w:eastAsia="等线 Light" w:hAnsi="等线 Light"/>
          <w:b/>
          <w:sz w:val="28"/>
          <w:szCs w:val="28"/>
        </w:rPr>
      </w:pPr>
      <w:r>
        <w:rPr>
          <w:rFonts w:ascii="等线 Light" w:eastAsia="等线 Light" w:hAnsi="等线 Light" w:hint="eastAsia"/>
          <w:b/>
          <w:szCs w:val="21"/>
        </w:rPr>
        <w:t>5G</w:t>
      </w:r>
      <w:r>
        <w:rPr>
          <w:rFonts w:ascii="等线 Light" w:eastAsia="等线 Light" w:hAnsi="等线 Light" w:hint="eastAsia"/>
          <w:b/>
          <w:szCs w:val="21"/>
        </w:rPr>
        <w:t>可以给新媒体带来什么</w:t>
      </w:r>
    </w:p>
    <w:p w:rsidR="003962DA" w:rsidRDefault="00474AD2">
      <w:pPr>
        <w:pStyle w:val="a4"/>
        <w:ind w:left="1560"/>
        <w:jc w:val="left"/>
        <w:rPr>
          <w:szCs w:val="21"/>
        </w:rPr>
      </w:pPr>
      <w:r>
        <w:rPr>
          <w:rFonts w:hint="eastAsia"/>
          <w:szCs w:val="21"/>
        </w:rPr>
        <w:t>4G</w:t>
      </w:r>
      <w:r>
        <w:rPr>
          <w:rFonts w:hint="eastAsia"/>
          <w:szCs w:val="21"/>
        </w:rPr>
        <w:t>时代，随着网络速度的增加、网络信息量的增加以及上网成本的降低，许多信息传递的媒介应用：微博，贴吧，微信随之发展。人们使用智能终端设备就可以随意浏览视频、图片。到了</w:t>
      </w:r>
      <w:r>
        <w:rPr>
          <w:rFonts w:hint="eastAsia"/>
          <w:szCs w:val="21"/>
        </w:rPr>
        <w:t>5G</w:t>
      </w:r>
      <w:r>
        <w:rPr>
          <w:rFonts w:hint="eastAsia"/>
          <w:szCs w:val="21"/>
        </w:rPr>
        <w:t>时代，我们不禁要问，</w:t>
      </w:r>
      <w:r>
        <w:rPr>
          <w:rFonts w:hint="eastAsia"/>
          <w:szCs w:val="21"/>
        </w:rPr>
        <w:t>5G</w:t>
      </w:r>
      <w:r>
        <w:rPr>
          <w:rFonts w:hint="eastAsia"/>
          <w:szCs w:val="21"/>
        </w:rPr>
        <w:t>能给新媒体带来什么？</w:t>
      </w:r>
    </w:p>
    <w:p w:rsidR="003962DA" w:rsidRDefault="00474AD2">
      <w:pPr>
        <w:pStyle w:val="a4"/>
        <w:ind w:left="1560"/>
        <w:jc w:val="left"/>
        <w:rPr>
          <w:szCs w:val="21"/>
        </w:rPr>
      </w:pPr>
      <w:r>
        <w:rPr>
          <w:rFonts w:hint="eastAsia"/>
          <w:szCs w:val="21"/>
        </w:rPr>
        <w:t>首先，是更快的上网速度。超高的上网速度让信息的发布以及浏览更加快捷，</w:t>
      </w:r>
      <w:r>
        <w:rPr>
          <w:szCs w:val="21"/>
        </w:rPr>
        <w:t>1</w:t>
      </w:r>
      <w:r>
        <w:rPr>
          <w:rFonts w:hint="eastAsia"/>
          <w:szCs w:val="21"/>
        </w:rPr>
        <w:t>Gb</w:t>
      </w:r>
      <m:oMath>
        <m:r>
          <m:rPr>
            <m:sty m:val="p"/>
          </m:rPr>
          <w:rPr>
            <w:rFonts w:ascii="Cambria Math" w:hAnsi="Cambria Math"/>
            <w:szCs w:val="21"/>
          </w:rPr>
          <m:t>∙</m:t>
        </m:r>
        <m:sSup>
          <m:sSupPr>
            <m:ctrlPr>
              <w:rPr>
                <w:rFonts w:ascii="Cambria Math" w:hAnsi="Cambria Math"/>
                <w:szCs w:val="21"/>
              </w:rPr>
            </m:ctrlPr>
          </m:sSupPr>
          <m:e>
            <m:r>
              <w:rPr>
                <w:rFonts w:ascii="Cambria Math" w:hAnsi="Cambria Math" w:hint="eastAsia"/>
                <w:szCs w:val="21"/>
              </w:rPr>
              <m:t>s</m:t>
            </m:r>
          </m:e>
          <m:sup>
            <m:r>
              <w:rPr>
                <w:rFonts w:ascii="微软雅黑" w:eastAsia="微软雅黑" w:hAnsi="微软雅黑" w:cs="微软雅黑" w:hint="eastAsia"/>
                <w:szCs w:val="21"/>
              </w:rPr>
              <m:t>-</m:t>
            </m:r>
            <m:r>
              <w:rPr>
                <w:rFonts w:ascii="Cambria Math" w:hAnsi="Cambria Math"/>
                <w:szCs w:val="21"/>
              </w:rPr>
              <m:t>1</m:t>
            </m:r>
          </m:sup>
        </m:sSup>
      </m:oMath>
      <w:r>
        <w:rPr>
          <w:rFonts w:hint="eastAsia"/>
          <w:szCs w:val="21"/>
        </w:rPr>
        <w:t>的速率让人们在不到半</w:t>
      </w:r>
      <w:r>
        <w:rPr>
          <w:rFonts w:hint="eastAsia"/>
          <w:szCs w:val="21"/>
        </w:rPr>
        <w:t>秒的时间就能下载好一个视频；</w:t>
      </w:r>
    </w:p>
    <w:p w:rsidR="003962DA" w:rsidRDefault="00474AD2">
      <w:pPr>
        <w:pStyle w:val="a4"/>
        <w:ind w:left="1560"/>
        <w:jc w:val="left"/>
        <w:rPr>
          <w:szCs w:val="21"/>
        </w:rPr>
      </w:pPr>
      <w:r>
        <w:rPr>
          <w:rFonts w:hint="eastAsia"/>
          <w:szCs w:val="21"/>
        </w:rPr>
        <w:t>其次，直播的进一步普遍。</w:t>
      </w:r>
      <w:r>
        <w:rPr>
          <w:rFonts w:hint="eastAsia"/>
          <w:szCs w:val="21"/>
        </w:rPr>
        <w:t>4G</w:t>
      </w:r>
      <w:r>
        <w:rPr>
          <w:rFonts w:hint="eastAsia"/>
          <w:szCs w:val="21"/>
        </w:rPr>
        <w:t>时代，直播这一“新兴产业”迅速发展，对于大多数人来说，观看直播时的流畅以及清晰度十分重要，而这两个关键问题在</w:t>
      </w:r>
      <w:r>
        <w:rPr>
          <w:rFonts w:hint="eastAsia"/>
          <w:szCs w:val="21"/>
        </w:rPr>
        <w:t>5G</w:t>
      </w:r>
      <w:r>
        <w:rPr>
          <w:rFonts w:hint="eastAsia"/>
          <w:szCs w:val="21"/>
        </w:rPr>
        <w:t>时代都能得到很好地解决；</w:t>
      </w:r>
    </w:p>
    <w:p w:rsidR="003962DA" w:rsidRDefault="00474AD2">
      <w:pPr>
        <w:pStyle w:val="a4"/>
        <w:ind w:left="1560"/>
        <w:jc w:val="left"/>
        <w:rPr>
          <w:szCs w:val="21"/>
          <w:vertAlign w:val="superscript"/>
        </w:rPr>
      </w:pPr>
      <w:r>
        <w:rPr>
          <w:rFonts w:hint="eastAsia"/>
          <w:szCs w:val="21"/>
        </w:rPr>
        <w:t>最后，可以预见的是：如今被人们经常谈及的</w:t>
      </w:r>
      <w:r>
        <w:rPr>
          <w:rFonts w:hint="eastAsia"/>
          <w:szCs w:val="21"/>
        </w:rPr>
        <w:t>VR</w:t>
      </w:r>
      <w:r>
        <w:rPr>
          <w:rFonts w:hint="eastAsia"/>
          <w:szCs w:val="21"/>
        </w:rPr>
        <w:t>技术也将因</w:t>
      </w:r>
      <w:r>
        <w:rPr>
          <w:rFonts w:hint="eastAsia"/>
          <w:szCs w:val="21"/>
        </w:rPr>
        <w:t>5G</w:t>
      </w:r>
      <w:r>
        <w:rPr>
          <w:rFonts w:hint="eastAsia"/>
          <w:szCs w:val="21"/>
        </w:rPr>
        <w:t>的到来而发展的更加顺利。华为总裁任正非提出过“</w:t>
      </w:r>
      <w:r>
        <w:rPr>
          <w:szCs w:val="21"/>
        </w:rPr>
        <w:t xml:space="preserve">VR </w:t>
      </w:r>
      <w:r>
        <w:rPr>
          <w:szCs w:val="21"/>
        </w:rPr>
        <w:t>时</w:t>
      </w:r>
      <w:r>
        <w:rPr>
          <w:rFonts w:hint="eastAsia"/>
          <w:szCs w:val="21"/>
        </w:rPr>
        <w:t>延”问题，表示</w:t>
      </w:r>
      <w:r>
        <w:rPr>
          <w:szCs w:val="21"/>
        </w:rPr>
        <w:t xml:space="preserve">VR </w:t>
      </w:r>
      <w:r>
        <w:rPr>
          <w:szCs w:val="21"/>
        </w:rPr>
        <w:t>要实现完美的虚</w:t>
      </w:r>
      <w:r>
        <w:rPr>
          <w:rFonts w:hint="eastAsia"/>
          <w:szCs w:val="21"/>
        </w:rPr>
        <w:t>拟现实体验，时延要低于</w:t>
      </w:r>
      <w:r>
        <w:rPr>
          <w:szCs w:val="21"/>
        </w:rPr>
        <w:t xml:space="preserve">20ms </w:t>
      </w:r>
      <w:r>
        <w:rPr>
          <w:szCs w:val="21"/>
        </w:rPr>
        <w:t>才能</w:t>
      </w:r>
      <w:r>
        <w:rPr>
          <w:rFonts w:hint="eastAsia"/>
          <w:szCs w:val="21"/>
        </w:rPr>
        <w:t>有效缓解眩晕感，而当时延小于</w:t>
      </w:r>
      <w:r>
        <w:rPr>
          <w:szCs w:val="21"/>
        </w:rPr>
        <w:t>10ms</w:t>
      </w:r>
      <w:r>
        <w:rPr>
          <w:rFonts w:hint="eastAsia"/>
          <w:szCs w:val="21"/>
        </w:rPr>
        <w:t>时，则基本察觉不到画面的延迟。而</w:t>
      </w:r>
      <w:r>
        <w:rPr>
          <w:rFonts w:hint="eastAsia"/>
          <w:szCs w:val="21"/>
        </w:rPr>
        <w:t>5G</w:t>
      </w:r>
      <w:r>
        <w:rPr>
          <w:rFonts w:hint="eastAsia"/>
          <w:szCs w:val="21"/>
        </w:rPr>
        <w:t>的超低延迟将在极大程度上解决这个问题，带给用户更好的体验。</w:t>
      </w:r>
      <w:r>
        <w:rPr>
          <w:rFonts w:hint="eastAsia"/>
          <w:szCs w:val="21"/>
          <w:vertAlign w:val="superscript"/>
        </w:rPr>
        <w:t>【</w:t>
      </w:r>
      <w:r>
        <w:rPr>
          <w:rFonts w:hint="eastAsia"/>
          <w:szCs w:val="21"/>
          <w:vertAlign w:val="superscript"/>
        </w:rPr>
        <w:t>7</w:t>
      </w:r>
      <w:r>
        <w:rPr>
          <w:rFonts w:hint="eastAsia"/>
          <w:szCs w:val="21"/>
          <w:vertAlign w:val="superscript"/>
        </w:rPr>
        <w:t>】</w:t>
      </w:r>
    </w:p>
    <w:p w:rsidR="003962DA" w:rsidRDefault="00474AD2">
      <w:pPr>
        <w:pStyle w:val="a4"/>
        <w:numPr>
          <w:ilvl w:val="0"/>
          <w:numId w:val="1"/>
        </w:numPr>
        <w:ind w:firstLineChars="0"/>
        <w:jc w:val="left"/>
        <w:rPr>
          <w:rFonts w:ascii="等线 Light" w:eastAsia="等线 Light" w:hAnsi="等线 Light"/>
          <w:b/>
          <w:sz w:val="28"/>
          <w:szCs w:val="28"/>
        </w:rPr>
      </w:pPr>
      <w:r>
        <w:rPr>
          <w:rFonts w:ascii="等线 Light" w:eastAsia="等线 Light" w:hAnsi="等线 Light" w:hint="eastAsia"/>
          <w:b/>
          <w:sz w:val="28"/>
          <w:szCs w:val="28"/>
        </w:rPr>
        <w:t>5G</w:t>
      </w:r>
      <w:r>
        <w:rPr>
          <w:rFonts w:ascii="等线 Light" w:eastAsia="等线 Light" w:hAnsi="等线 Light" w:hint="eastAsia"/>
          <w:b/>
          <w:sz w:val="28"/>
          <w:szCs w:val="28"/>
        </w:rPr>
        <w:t>与物联网技术</w:t>
      </w:r>
    </w:p>
    <w:p w:rsidR="003962DA" w:rsidRDefault="00474AD2">
      <w:pPr>
        <w:pStyle w:val="a4"/>
        <w:numPr>
          <w:ilvl w:val="0"/>
          <w:numId w:val="8"/>
        </w:numPr>
        <w:ind w:firstLineChars="0"/>
        <w:jc w:val="left"/>
        <w:rPr>
          <w:rFonts w:ascii="等线 Light" w:eastAsia="等线 Light" w:hAnsi="等线 Light"/>
          <w:b/>
          <w:szCs w:val="21"/>
        </w:rPr>
      </w:pPr>
      <w:r>
        <w:rPr>
          <w:rFonts w:ascii="等线 Light" w:eastAsia="等线 Light" w:hAnsi="等线 Light" w:hint="eastAsia"/>
          <w:b/>
          <w:szCs w:val="21"/>
        </w:rPr>
        <w:t>5G</w:t>
      </w:r>
      <w:r>
        <w:rPr>
          <w:rFonts w:ascii="等线 Light" w:eastAsia="等线 Light" w:hAnsi="等线 Light" w:hint="eastAsia"/>
          <w:b/>
          <w:szCs w:val="21"/>
        </w:rPr>
        <w:t>与穿戴式设备</w:t>
      </w:r>
    </w:p>
    <w:p w:rsidR="003962DA" w:rsidRDefault="00474AD2">
      <w:pPr>
        <w:pStyle w:val="a4"/>
        <w:ind w:left="1560" w:firstLineChars="100" w:firstLine="210"/>
        <w:jc w:val="left"/>
        <w:rPr>
          <w:szCs w:val="21"/>
        </w:rPr>
      </w:pPr>
      <w:r>
        <w:rPr>
          <w:rFonts w:hint="eastAsia"/>
          <w:szCs w:val="21"/>
        </w:rPr>
        <w:t>5G</w:t>
      </w:r>
      <w:r>
        <w:rPr>
          <w:rFonts w:hint="eastAsia"/>
          <w:szCs w:val="21"/>
        </w:rPr>
        <w:t>时代的到来，让信息的采集更加方便，也更加多样化。在我参加的未来创新峰会上，嘉宾张云就拿可戴式头盔举例：如果在头盔前面加一个扫描设备，时刻扫描识别用户的手势并作出相应的处理操作，那么用户只需动一下手臂，做几个手势，无论是否在家，都可以轻松家中的空调，电视以及等设备。</w:t>
      </w:r>
    </w:p>
    <w:p w:rsidR="003962DA" w:rsidRDefault="003962DA">
      <w:pPr>
        <w:pStyle w:val="a4"/>
        <w:ind w:left="1560" w:firstLineChars="100" w:firstLine="210"/>
        <w:jc w:val="left"/>
        <w:rPr>
          <w:szCs w:val="21"/>
        </w:rPr>
      </w:pPr>
    </w:p>
    <w:p w:rsidR="003962DA" w:rsidRDefault="00474AD2">
      <w:pPr>
        <w:pStyle w:val="a4"/>
        <w:numPr>
          <w:ilvl w:val="0"/>
          <w:numId w:val="8"/>
        </w:numPr>
        <w:ind w:firstLineChars="0"/>
        <w:jc w:val="left"/>
        <w:rPr>
          <w:rFonts w:ascii="等线 Light" w:eastAsia="等线 Light" w:hAnsi="等线 Light"/>
          <w:b/>
          <w:szCs w:val="21"/>
        </w:rPr>
      </w:pPr>
      <w:r>
        <w:rPr>
          <w:rFonts w:ascii="等线 Light" w:eastAsia="等线 Light" w:hAnsi="等线 Light" w:hint="eastAsia"/>
          <w:b/>
          <w:szCs w:val="21"/>
        </w:rPr>
        <w:t>5G</w:t>
      </w:r>
      <w:r>
        <w:rPr>
          <w:rFonts w:ascii="等线 Light" w:eastAsia="等线 Light" w:hAnsi="等线 Light" w:hint="eastAsia"/>
          <w:b/>
          <w:szCs w:val="21"/>
        </w:rPr>
        <w:t>与无人驾驶汽车</w:t>
      </w:r>
    </w:p>
    <w:p w:rsidR="003962DA" w:rsidRDefault="00474AD2">
      <w:pPr>
        <w:pStyle w:val="a4"/>
        <w:ind w:left="1560" w:firstLineChars="100" w:firstLine="210"/>
        <w:jc w:val="left"/>
        <w:rPr>
          <w:szCs w:val="21"/>
        </w:rPr>
      </w:pPr>
      <w:r>
        <w:rPr>
          <w:rFonts w:hint="eastAsia"/>
          <w:szCs w:val="21"/>
        </w:rPr>
        <w:t>众所周知，道路上的条件相当复杂，因此要想保证无人驾驶汽车用户的安全，对道路信息进行及时的采集与处理相当重要。</w:t>
      </w:r>
      <w:r>
        <w:rPr>
          <w:rFonts w:hint="eastAsia"/>
          <w:szCs w:val="21"/>
        </w:rPr>
        <w:t>5G</w:t>
      </w:r>
      <w:r>
        <w:rPr>
          <w:rFonts w:hint="eastAsia"/>
          <w:szCs w:val="21"/>
        </w:rPr>
        <w:t>时代的到来很大程度的解决了这个问题，低延时能保证对信息的及时采集，低能耗能增加无人驾驶汽车的续航能力。</w:t>
      </w:r>
    </w:p>
    <w:p w:rsidR="003962DA" w:rsidRDefault="003962DA">
      <w:pPr>
        <w:pStyle w:val="a4"/>
        <w:ind w:left="1560" w:firstLineChars="100" w:firstLine="210"/>
        <w:jc w:val="left"/>
        <w:rPr>
          <w:szCs w:val="21"/>
        </w:rPr>
      </w:pPr>
    </w:p>
    <w:p w:rsidR="003962DA" w:rsidRDefault="00474AD2">
      <w:pPr>
        <w:pStyle w:val="a4"/>
        <w:numPr>
          <w:ilvl w:val="0"/>
          <w:numId w:val="9"/>
        </w:numPr>
        <w:ind w:firstLineChars="0"/>
        <w:jc w:val="left"/>
        <w:rPr>
          <w:rFonts w:ascii="等线 Light" w:eastAsia="等线 Light" w:hAnsi="等线 Light"/>
          <w:b/>
          <w:sz w:val="36"/>
          <w:szCs w:val="36"/>
        </w:rPr>
      </w:pPr>
      <w:r>
        <w:rPr>
          <w:rFonts w:ascii="等线 Light" w:eastAsia="等线 Light" w:hAnsi="等线 Light" w:hint="eastAsia"/>
          <w:b/>
          <w:sz w:val="36"/>
          <w:szCs w:val="36"/>
        </w:rPr>
        <w:lastRenderedPageBreak/>
        <w:t>结果和结论</w:t>
      </w:r>
    </w:p>
    <w:p w:rsidR="003962DA" w:rsidRDefault="00474AD2">
      <w:pPr>
        <w:pStyle w:val="a4"/>
        <w:ind w:left="720" w:firstLineChars="300" w:firstLine="630"/>
        <w:jc w:val="left"/>
        <w:rPr>
          <w:szCs w:val="21"/>
        </w:rPr>
      </w:pPr>
      <w:r>
        <w:rPr>
          <w:rFonts w:hint="eastAsia"/>
          <w:szCs w:val="21"/>
        </w:rPr>
        <w:t>5G</w:t>
      </w:r>
      <w:r>
        <w:rPr>
          <w:rFonts w:hint="eastAsia"/>
          <w:szCs w:val="21"/>
        </w:rPr>
        <w:t>时代的到来必将给我们的生活带来翻天覆地的变化，它将改变我们的生活方式，让许多难以实现的技术依赖于</w:t>
      </w:r>
      <w:r>
        <w:rPr>
          <w:rFonts w:hint="eastAsia"/>
          <w:szCs w:val="21"/>
        </w:rPr>
        <w:t>5G</w:t>
      </w:r>
      <w:r>
        <w:rPr>
          <w:rFonts w:hint="eastAsia"/>
          <w:szCs w:val="21"/>
        </w:rPr>
        <w:t>得以实现。可以预见的是，</w:t>
      </w:r>
      <w:r>
        <w:rPr>
          <w:rFonts w:hint="eastAsia"/>
          <w:szCs w:val="21"/>
        </w:rPr>
        <w:t>5G</w:t>
      </w:r>
      <w:r>
        <w:rPr>
          <w:rFonts w:hint="eastAsia"/>
          <w:szCs w:val="21"/>
        </w:rPr>
        <w:t>时代将不仅仅给现代通信技术带来一次彻底的革命，其也必将给其他先进科学领域带来一次重大的改革。在</w:t>
      </w:r>
      <w:r>
        <w:rPr>
          <w:rFonts w:hint="eastAsia"/>
          <w:szCs w:val="21"/>
        </w:rPr>
        <w:t>5G</w:t>
      </w:r>
      <w:r>
        <w:rPr>
          <w:rFonts w:hint="eastAsia"/>
          <w:szCs w:val="21"/>
        </w:rPr>
        <w:t>时代的大背景下，几乎每一样尖端技术都将有着</w:t>
      </w:r>
      <w:r>
        <w:rPr>
          <w:rFonts w:hint="eastAsia"/>
          <w:szCs w:val="21"/>
        </w:rPr>
        <w:t>5G</w:t>
      </w:r>
      <w:r>
        <w:rPr>
          <w:rFonts w:hint="eastAsia"/>
          <w:szCs w:val="21"/>
        </w:rPr>
        <w:t>的烙印。有些行业会因为</w:t>
      </w:r>
      <w:r>
        <w:rPr>
          <w:rFonts w:hint="eastAsia"/>
          <w:szCs w:val="21"/>
        </w:rPr>
        <w:t>5G</w:t>
      </w:r>
      <w:r>
        <w:rPr>
          <w:rFonts w:hint="eastAsia"/>
          <w:szCs w:val="21"/>
        </w:rPr>
        <w:t>时代的到来而迅猛发展，但有些行业一定会因为跟不上</w:t>
      </w:r>
      <w:r>
        <w:rPr>
          <w:rFonts w:hint="eastAsia"/>
          <w:szCs w:val="21"/>
        </w:rPr>
        <w:t>5G</w:t>
      </w:r>
      <w:r>
        <w:rPr>
          <w:rFonts w:hint="eastAsia"/>
          <w:szCs w:val="21"/>
        </w:rPr>
        <w:t>时代的脚步而被逐渐淘汰。</w:t>
      </w:r>
    </w:p>
    <w:p w:rsidR="003962DA" w:rsidRDefault="003962DA">
      <w:pPr>
        <w:pStyle w:val="a4"/>
        <w:ind w:left="420" w:firstLineChars="0" w:firstLine="0"/>
        <w:jc w:val="left"/>
        <w:rPr>
          <w:b/>
          <w:sz w:val="28"/>
          <w:szCs w:val="28"/>
        </w:rPr>
      </w:pPr>
    </w:p>
    <w:p w:rsidR="003962DA" w:rsidRDefault="00474AD2">
      <w:pPr>
        <w:pStyle w:val="a4"/>
        <w:numPr>
          <w:ilvl w:val="0"/>
          <w:numId w:val="9"/>
        </w:numPr>
        <w:ind w:firstLineChars="0"/>
        <w:jc w:val="left"/>
        <w:rPr>
          <w:rFonts w:ascii="等线 Light" w:eastAsia="等线 Light" w:hAnsi="等线 Light"/>
          <w:b/>
          <w:sz w:val="28"/>
          <w:szCs w:val="28"/>
        </w:rPr>
      </w:pPr>
      <w:r>
        <w:rPr>
          <w:rFonts w:ascii="等线 Light" w:eastAsia="等线 Light" w:hAnsi="等线 Light" w:hint="eastAsia"/>
          <w:b/>
          <w:sz w:val="28"/>
          <w:szCs w:val="28"/>
        </w:rPr>
        <w:t>展望未来及个人建议</w:t>
      </w:r>
    </w:p>
    <w:p w:rsidR="003962DA" w:rsidRDefault="00474AD2">
      <w:pPr>
        <w:pStyle w:val="a4"/>
        <w:numPr>
          <w:ilvl w:val="0"/>
          <w:numId w:val="10"/>
        </w:numPr>
        <w:ind w:firstLineChars="0"/>
        <w:jc w:val="left"/>
        <w:rPr>
          <w:rFonts w:ascii="等线 Light" w:eastAsia="等线 Light" w:hAnsi="等线 Light"/>
          <w:b/>
          <w:szCs w:val="21"/>
        </w:rPr>
      </w:pPr>
      <w:r>
        <w:rPr>
          <w:rFonts w:ascii="等线 Light" w:eastAsia="等线 Light" w:hAnsi="等线 Light" w:hint="eastAsia"/>
          <w:b/>
          <w:szCs w:val="21"/>
        </w:rPr>
        <w:t>展望</w:t>
      </w:r>
    </w:p>
    <w:p w:rsidR="003962DA" w:rsidRDefault="00474AD2">
      <w:pPr>
        <w:pStyle w:val="a4"/>
        <w:ind w:left="1560"/>
        <w:jc w:val="left"/>
        <w:rPr>
          <w:szCs w:val="21"/>
        </w:rPr>
      </w:pPr>
      <w:r>
        <w:rPr>
          <w:rFonts w:hint="eastAsia"/>
          <w:szCs w:val="21"/>
        </w:rPr>
        <w:t>5G</w:t>
      </w:r>
      <w:r>
        <w:rPr>
          <w:rFonts w:hint="eastAsia"/>
          <w:szCs w:val="21"/>
        </w:rPr>
        <w:t>作为新兴通信技术，希望它可以更快更好的融入平常生活中，那时候，</w:t>
      </w:r>
      <w:r>
        <w:rPr>
          <w:rFonts w:hint="eastAsia"/>
          <w:szCs w:val="21"/>
        </w:rPr>
        <w:t>5G</w:t>
      </w:r>
      <w:r>
        <w:rPr>
          <w:rFonts w:hint="eastAsia"/>
          <w:szCs w:val="21"/>
        </w:rPr>
        <w:t>就像现在的</w:t>
      </w:r>
      <w:r>
        <w:rPr>
          <w:rFonts w:hint="eastAsia"/>
          <w:szCs w:val="21"/>
        </w:rPr>
        <w:t>4G</w:t>
      </w:r>
      <w:r>
        <w:rPr>
          <w:rFonts w:hint="eastAsia"/>
          <w:szCs w:val="21"/>
        </w:rPr>
        <w:t>一样普遍，但比</w:t>
      </w:r>
      <w:r>
        <w:rPr>
          <w:rFonts w:hint="eastAsia"/>
          <w:szCs w:val="21"/>
        </w:rPr>
        <w:t>4G</w:t>
      </w:r>
      <w:r>
        <w:rPr>
          <w:rFonts w:hint="eastAsia"/>
          <w:szCs w:val="21"/>
        </w:rPr>
        <w:t>更</w:t>
      </w:r>
      <w:r>
        <w:rPr>
          <w:rFonts w:hint="eastAsia"/>
          <w:szCs w:val="21"/>
        </w:rPr>
        <w:t>加快捷更加方便。在</w:t>
      </w:r>
      <w:r>
        <w:rPr>
          <w:rFonts w:hint="eastAsia"/>
          <w:szCs w:val="21"/>
        </w:rPr>
        <w:t>5G</w:t>
      </w:r>
      <w:r>
        <w:rPr>
          <w:rFonts w:hint="eastAsia"/>
          <w:szCs w:val="21"/>
        </w:rPr>
        <w:t>时代，因为各种智能设备的产生，</w:t>
      </w:r>
      <w:r>
        <w:rPr>
          <w:rFonts w:hint="eastAsia"/>
          <w:szCs w:val="21"/>
        </w:rPr>
        <w:t>VR</w:t>
      </w:r>
      <w:r>
        <w:rPr>
          <w:rFonts w:hint="eastAsia"/>
          <w:szCs w:val="21"/>
        </w:rPr>
        <w:t>、</w:t>
      </w:r>
      <w:r>
        <w:rPr>
          <w:rFonts w:hint="eastAsia"/>
          <w:szCs w:val="21"/>
        </w:rPr>
        <w:t>AI</w:t>
      </w:r>
      <w:r>
        <w:rPr>
          <w:rFonts w:hint="eastAsia"/>
          <w:szCs w:val="21"/>
        </w:rPr>
        <w:t>的普遍，人们的生活将更加方便、舒适。同时，我也希望有关于</w:t>
      </w:r>
      <w:r>
        <w:rPr>
          <w:rFonts w:hint="eastAsia"/>
          <w:szCs w:val="21"/>
        </w:rPr>
        <w:t>5G</w:t>
      </w:r>
      <w:r>
        <w:rPr>
          <w:rFonts w:hint="eastAsia"/>
          <w:szCs w:val="21"/>
        </w:rPr>
        <w:t>时代的相关规定，使得</w:t>
      </w:r>
      <w:r>
        <w:rPr>
          <w:rFonts w:hint="eastAsia"/>
          <w:szCs w:val="21"/>
        </w:rPr>
        <w:t>5G</w:t>
      </w:r>
      <w:r>
        <w:rPr>
          <w:rFonts w:hint="eastAsia"/>
          <w:szCs w:val="21"/>
        </w:rPr>
        <w:t>时代不要因为信息量的庞大或者被不法分子找到缺点利用而导致网络环境甚至社会环境变差。</w:t>
      </w:r>
    </w:p>
    <w:p w:rsidR="003962DA" w:rsidRDefault="003962DA">
      <w:pPr>
        <w:pStyle w:val="a4"/>
        <w:ind w:left="1560"/>
        <w:jc w:val="left"/>
        <w:rPr>
          <w:szCs w:val="21"/>
        </w:rPr>
      </w:pPr>
    </w:p>
    <w:p w:rsidR="003962DA" w:rsidRDefault="00474AD2">
      <w:pPr>
        <w:pStyle w:val="a4"/>
        <w:numPr>
          <w:ilvl w:val="0"/>
          <w:numId w:val="10"/>
        </w:numPr>
        <w:ind w:firstLineChars="0"/>
        <w:jc w:val="left"/>
        <w:rPr>
          <w:rFonts w:ascii="等线 Light" w:eastAsia="等线 Light" w:hAnsi="等线 Light"/>
          <w:b/>
          <w:szCs w:val="21"/>
        </w:rPr>
      </w:pPr>
      <w:r>
        <w:rPr>
          <w:rFonts w:ascii="等线 Light" w:eastAsia="等线 Light" w:hAnsi="等线 Light" w:hint="eastAsia"/>
          <w:b/>
          <w:szCs w:val="21"/>
        </w:rPr>
        <w:t>个人建议</w:t>
      </w:r>
    </w:p>
    <w:p w:rsidR="003962DA" w:rsidRDefault="00474AD2">
      <w:pPr>
        <w:pStyle w:val="a4"/>
        <w:ind w:left="1560" w:firstLineChars="0" w:firstLine="0"/>
        <w:jc w:val="left"/>
        <w:rPr>
          <w:szCs w:val="21"/>
        </w:rPr>
      </w:pPr>
      <w:r>
        <w:rPr>
          <w:rFonts w:hint="eastAsia"/>
          <w:szCs w:val="21"/>
        </w:rPr>
        <w:t xml:space="preserve">  </w:t>
      </w:r>
      <w:r>
        <w:rPr>
          <w:szCs w:val="21"/>
        </w:rPr>
        <w:t xml:space="preserve"> </w:t>
      </w:r>
      <w:r>
        <w:rPr>
          <w:rFonts w:hint="eastAsia"/>
          <w:szCs w:val="21"/>
        </w:rPr>
        <w:t>5G</w:t>
      </w:r>
      <w:r>
        <w:rPr>
          <w:rFonts w:hint="eastAsia"/>
          <w:szCs w:val="21"/>
        </w:rPr>
        <w:t>时代让信息的上传与下载变的更加方便轻松，但这些信息也包括垃圾信息以及不良信息，希望伴随着</w:t>
      </w:r>
      <w:r>
        <w:rPr>
          <w:rFonts w:hint="eastAsia"/>
          <w:szCs w:val="21"/>
        </w:rPr>
        <w:t>5G</w:t>
      </w:r>
      <w:r>
        <w:rPr>
          <w:rFonts w:hint="eastAsia"/>
          <w:szCs w:val="21"/>
        </w:rPr>
        <w:t>时代产生的还有一套相当完备的信息管理方法。</w:t>
      </w:r>
    </w:p>
    <w:p w:rsidR="003962DA" w:rsidRDefault="00474AD2">
      <w:pPr>
        <w:pStyle w:val="a4"/>
        <w:ind w:left="1560" w:firstLineChars="0" w:firstLine="0"/>
        <w:jc w:val="left"/>
        <w:rPr>
          <w:szCs w:val="21"/>
        </w:rPr>
      </w:pPr>
      <w:r>
        <w:rPr>
          <w:rFonts w:hint="eastAsia"/>
          <w:szCs w:val="21"/>
        </w:rPr>
        <w:t xml:space="preserve">   </w:t>
      </w:r>
      <w:r>
        <w:rPr>
          <w:rFonts w:hint="eastAsia"/>
          <w:szCs w:val="21"/>
        </w:rPr>
        <w:t>希望</w:t>
      </w:r>
      <w:r>
        <w:rPr>
          <w:rFonts w:hint="eastAsia"/>
          <w:szCs w:val="21"/>
        </w:rPr>
        <w:t>5G</w:t>
      </w:r>
      <w:r>
        <w:rPr>
          <w:rFonts w:hint="eastAsia"/>
          <w:szCs w:val="21"/>
        </w:rPr>
        <w:t>时代在信息传播过程中有更加完善、不易被截取的体系方案，充分保护使用者的个人权益。</w:t>
      </w:r>
    </w:p>
    <w:p w:rsidR="003962DA" w:rsidRDefault="00474AD2">
      <w:pPr>
        <w:pStyle w:val="a4"/>
        <w:ind w:left="1560" w:firstLineChars="0" w:firstLine="0"/>
        <w:jc w:val="left"/>
        <w:rPr>
          <w:szCs w:val="21"/>
        </w:rPr>
      </w:pPr>
      <w:r>
        <w:rPr>
          <w:szCs w:val="21"/>
        </w:rPr>
        <w:t xml:space="preserve">   </w:t>
      </w:r>
      <w:r>
        <w:rPr>
          <w:rFonts w:hint="eastAsia"/>
          <w:szCs w:val="21"/>
        </w:rPr>
        <w:t>因为网络速度的加快，希</w:t>
      </w:r>
      <w:r>
        <w:rPr>
          <w:rFonts w:hint="eastAsia"/>
          <w:szCs w:val="21"/>
        </w:rPr>
        <w:t>望运营商或者是政府能工适当降低流量费用，让人们在享受</w:t>
      </w:r>
      <w:r>
        <w:rPr>
          <w:rFonts w:hint="eastAsia"/>
          <w:szCs w:val="21"/>
        </w:rPr>
        <w:t>5G</w:t>
      </w:r>
      <w:r>
        <w:rPr>
          <w:rFonts w:hint="eastAsia"/>
          <w:szCs w:val="21"/>
        </w:rPr>
        <w:t>时代带来的好处的同时不必花费太多的金钱。</w:t>
      </w:r>
    </w:p>
    <w:p w:rsidR="003962DA" w:rsidRDefault="003962DA">
      <w:pPr>
        <w:pStyle w:val="a4"/>
        <w:ind w:left="1560" w:firstLineChars="0" w:firstLine="0"/>
        <w:jc w:val="left"/>
        <w:rPr>
          <w:b/>
          <w:sz w:val="28"/>
          <w:szCs w:val="28"/>
        </w:rPr>
      </w:pPr>
    </w:p>
    <w:p w:rsidR="003962DA" w:rsidRDefault="003962DA">
      <w:pPr>
        <w:pStyle w:val="a4"/>
        <w:ind w:left="420" w:firstLineChars="0" w:firstLine="0"/>
        <w:jc w:val="left"/>
        <w:rPr>
          <w:b/>
          <w:sz w:val="28"/>
          <w:szCs w:val="28"/>
        </w:rPr>
      </w:pPr>
    </w:p>
    <w:p w:rsidR="003962DA" w:rsidRDefault="00474AD2">
      <w:pPr>
        <w:jc w:val="left"/>
        <w:rPr>
          <w:b/>
          <w:sz w:val="28"/>
          <w:szCs w:val="28"/>
        </w:rPr>
      </w:pPr>
      <w:r>
        <w:rPr>
          <w:rFonts w:hint="eastAsia"/>
          <w:b/>
          <w:sz w:val="28"/>
          <w:szCs w:val="28"/>
        </w:rPr>
        <w:t>参考文献：</w:t>
      </w:r>
    </w:p>
    <w:p w:rsidR="003962DA" w:rsidRDefault="00474AD2">
      <w:pPr>
        <w:jc w:val="left"/>
        <w:rPr>
          <w:szCs w:val="21"/>
        </w:rPr>
      </w:pPr>
      <w:r>
        <w:rPr>
          <w:rFonts w:hint="eastAsia"/>
          <w:szCs w:val="21"/>
        </w:rPr>
        <w:t xml:space="preserve">[1] </w:t>
      </w:r>
      <w:r>
        <w:rPr>
          <w:szCs w:val="21"/>
        </w:rPr>
        <w:t xml:space="preserve"> </w:t>
      </w:r>
      <w:r>
        <w:rPr>
          <w:rFonts w:hint="eastAsia"/>
          <w:szCs w:val="21"/>
        </w:rPr>
        <w:t>向际鹰</w:t>
      </w:r>
      <w:r>
        <w:rPr>
          <w:szCs w:val="21"/>
        </w:rPr>
        <w:t xml:space="preserve"> . </w:t>
      </w:r>
      <w:r>
        <w:rPr>
          <w:szCs w:val="21"/>
        </w:rPr>
        <w:t>对无线新技术演进的思考</w:t>
      </w:r>
    </w:p>
    <w:p w:rsidR="003962DA" w:rsidRDefault="00474AD2">
      <w:pPr>
        <w:jc w:val="left"/>
        <w:rPr>
          <w:szCs w:val="21"/>
        </w:rPr>
      </w:pPr>
      <w:r>
        <w:rPr>
          <w:szCs w:val="21"/>
        </w:rPr>
        <w:t>[</w:t>
      </w:r>
      <w:r>
        <w:rPr>
          <w:rFonts w:hint="eastAsia"/>
          <w:szCs w:val="21"/>
        </w:rPr>
        <w:t>2</w:t>
      </w:r>
      <w:r>
        <w:rPr>
          <w:szCs w:val="21"/>
        </w:rPr>
        <w:t>]</w:t>
      </w:r>
      <w:r>
        <w:rPr>
          <w:rFonts w:hint="eastAsia"/>
          <w:szCs w:val="21"/>
        </w:rPr>
        <w:t xml:space="preserve"> </w:t>
      </w:r>
      <w:r>
        <w:rPr>
          <w:szCs w:val="21"/>
        </w:rPr>
        <w:t xml:space="preserve"> </w:t>
      </w:r>
      <w:r>
        <w:rPr>
          <w:rFonts w:hint="eastAsia"/>
          <w:szCs w:val="21"/>
        </w:rPr>
        <w:t>周一青</w:t>
      </w:r>
      <w:r>
        <w:rPr>
          <w:rFonts w:hint="eastAsia"/>
          <w:szCs w:val="21"/>
        </w:rPr>
        <w:t xml:space="preserve"> </w:t>
      </w:r>
      <w:r>
        <w:rPr>
          <w:rFonts w:hint="eastAsia"/>
          <w:szCs w:val="21"/>
        </w:rPr>
        <w:t>潘振岗</w:t>
      </w:r>
      <w:r>
        <w:rPr>
          <w:rFonts w:hint="eastAsia"/>
          <w:szCs w:val="21"/>
        </w:rPr>
        <w:t xml:space="preserve"> </w:t>
      </w:r>
      <w:r>
        <w:rPr>
          <w:rFonts w:hint="eastAsia"/>
          <w:szCs w:val="21"/>
        </w:rPr>
        <w:t>翟国伟</w:t>
      </w:r>
      <w:r>
        <w:rPr>
          <w:rFonts w:hint="eastAsia"/>
          <w:szCs w:val="21"/>
        </w:rPr>
        <w:t xml:space="preserve"> </w:t>
      </w:r>
      <w:r>
        <w:rPr>
          <w:rFonts w:hint="eastAsia"/>
          <w:szCs w:val="21"/>
        </w:rPr>
        <w:t>田霖</w:t>
      </w:r>
      <w:r>
        <w:rPr>
          <w:rFonts w:hint="eastAsia"/>
          <w:szCs w:val="21"/>
        </w:rPr>
        <w:t xml:space="preserve"> .</w:t>
      </w:r>
      <w:r>
        <w:rPr>
          <w:rFonts w:hint="eastAsia"/>
          <w:szCs w:val="21"/>
        </w:rPr>
        <w:t>第五代移动通信系统</w:t>
      </w:r>
      <w:r>
        <w:rPr>
          <w:szCs w:val="21"/>
        </w:rPr>
        <w:t xml:space="preserve">5G </w:t>
      </w:r>
      <w:r>
        <w:rPr>
          <w:szCs w:val="21"/>
        </w:rPr>
        <w:t>标准化展望与关键技术研究</w:t>
      </w:r>
    </w:p>
    <w:p w:rsidR="003962DA" w:rsidRDefault="00474AD2">
      <w:pPr>
        <w:ind w:left="630" w:hangingChars="300" w:hanging="630"/>
        <w:jc w:val="left"/>
        <w:rPr>
          <w:szCs w:val="21"/>
        </w:rPr>
      </w:pPr>
      <w:r>
        <w:rPr>
          <w:szCs w:val="21"/>
        </w:rPr>
        <w:t>[</w:t>
      </w:r>
      <w:r>
        <w:rPr>
          <w:rFonts w:hint="eastAsia"/>
          <w:szCs w:val="21"/>
        </w:rPr>
        <w:t>3</w:t>
      </w:r>
      <w:r>
        <w:rPr>
          <w:szCs w:val="21"/>
        </w:rPr>
        <w:t>]</w:t>
      </w:r>
      <w:r>
        <w:rPr>
          <w:rFonts w:hint="eastAsia"/>
          <w:szCs w:val="21"/>
        </w:rPr>
        <w:t xml:space="preserve">  </w:t>
      </w:r>
      <w:r>
        <w:rPr>
          <w:rFonts w:hint="eastAsia"/>
          <w:szCs w:val="21"/>
        </w:rPr>
        <w:t>李　晖，付玉龙．５Ｇ</w:t>
      </w:r>
      <w:r>
        <w:rPr>
          <w:szCs w:val="21"/>
        </w:rPr>
        <w:t>网络安全问题分析与展望［Ｊ］．无线电通信技术，</w:t>
      </w:r>
      <w:r>
        <w:rPr>
          <w:rFonts w:hint="eastAsia"/>
          <w:szCs w:val="21"/>
        </w:rPr>
        <w:t>2</w:t>
      </w:r>
      <w:r>
        <w:rPr>
          <w:szCs w:val="21"/>
        </w:rPr>
        <w:t>015, 41 (4)</w:t>
      </w:r>
      <w:r>
        <w:rPr>
          <w:szCs w:val="21"/>
        </w:rPr>
        <w:t>：</w:t>
      </w:r>
      <w:r>
        <w:rPr>
          <w:rFonts w:hint="eastAsia"/>
          <w:szCs w:val="21"/>
        </w:rPr>
        <w:t>0</w:t>
      </w:r>
      <w:r>
        <w:rPr>
          <w:szCs w:val="21"/>
        </w:rPr>
        <w:t>1-07</w:t>
      </w:r>
      <w:r>
        <w:rPr>
          <w:szCs w:val="21"/>
        </w:rPr>
        <w:t>．</w:t>
      </w:r>
    </w:p>
    <w:p w:rsidR="003962DA" w:rsidRDefault="00474AD2">
      <w:pPr>
        <w:jc w:val="left"/>
        <w:rPr>
          <w:color w:val="404040"/>
          <w:szCs w:val="21"/>
          <w:shd w:val="clear" w:color="auto" w:fill="FFFFFF"/>
        </w:rPr>
      </w:pPr>
      <w:r>
        <w:rPr>
          <w:szCs w:val="21"/>
        </w:rPr>
        <w:t>[</w:t>
      </w:r>
      <w:r>
        <w:rPr>
          <w:rFonts w:hint="eastAsia"/>
          <w:szCs w:val="21"/>
        </w:rPr>
        <w:t>4</w:t>
      </w:r>
      <w:r>
        <w:rPr>
          <w:szCs w:val="21"/>
        </w:rPr>
        <w:t>]</w:t>
      </w:r>
      <w:r>
        <w:rPr>
          <w:rFonts w:hint="eastAsia"/>
          <w:szCs w:val="21"/>
        </w:rPr>
        <w:t xml:space="preserve">  </w:t>
      </w:r>
      <w:r>
        <w:rPr>
          <w:rFonts w:hint="eastAsia"/>
          <w:szCs w:val="21"/>
        </w:rPr>
        <w:t>中国企业报</w:t>
      </w:r>
      <w:r>
        <w:rPr>
          <w:rFonts w:hint="eastAsia"/>
          <w:szCs w:val="21"/>
        </w:rPr>
        <w:t>.</w:t>
      </w:r>
      <w:r>
        <w:rPr>
          <w:color w:val="404040"/>
          <w:szCs w:val="21"/>
          <w:shd w:val="clear" w:color="auto" w:fill="FFFFFF"/>
        </w:rPr>
        <w:t>中国移动：</w:t>
      </w:r>
      <w:r>
        <w:rPr>
          <w:color w:val="404040"/>
          <w:szCs w:val="21"/>
          <w:shd w:val="clear" w:color="auto" w:fill="FFFFFF"/>
        </w:rPr>
        <w:t>5G</w:t>
      </w:r>
      <w:r>
        <w:rPr>
          <w:color w:val="404040"/>
          <w:szCs w:val="21"/>
          <w:shd w:val="clear" w:color="auto" w:fill="FFFFFF"/>
        </w:rPr>
        <w:t>时代</w:t>
      </w:r>
      <w:r>
        <w:rPr>
          <w:color w:val="404040"/>
          <w:szCs w:val="21"/>
          <w:shd w:val="clear" w:color="auto" w:fill="FFFFFF"/>
        </w:rPr>
        <w:t xml:space="preserve"> </w:t>
      </w:r>
      <w:r>
        <w:rPr>
          <w:color w:val="404040"/>
          <w:szCs w:val="21"/>
          <w:shd w:val="clear" w:color="auto" w:fill="FFFFFF"/>
        </w:rPr>
        <w:t>引领未来</w:t>
      </w:r>
    </w:p>
    <w:p w:rsidR="003962DA" w:rsidRDefault="00474AD2">
      <w:pPr>
        <w:ind w:left="630" w:hangingChars="300" w:hanging="630"/>
        <w:jc w:val="left"/>
        <w:rPr>
          <w:color w:val="404040"/>
          <w:szCs w:val="21"/>
          <w:shd w:val="clear" w:color="auto" w:fill="FFFFFF"/>
        </w:rPr>
      </w:pPr>
      <w:r>
        <w:rPr>
          <w:color w:val="404040"/>
          <w:szCs w:val="21"/>
          <w:shd w:val="clear" w:color="auto" w:fill="FFFFFF"/>
        </w:rPr>
        <w:t>[</w:t>
      </w:r>
      <w:r>
        <w:rPr>
          <w:rFonts w:hint="eastAsia"/>
          <w:color w:val="404040"/>
          <w:szCs w:val="21"/>
          <w:shd w:val="clear" w:color="auto" w:fill="FFFFFF"/>
        </w:rPr>
        <w:t>5</w:t>
      </w:r>
      <w:r>
        <w:rPr>
          <w:color w:val="404040"/>
          <w:szCs w:val="21"/>
          <w:shd w:val="clear" w:color="auto" w:fill="FFFFFF"/>
        </w:rPr>
        <w:t xml:space="preserve">]  </w:t>
      </w:r>
      <w:r>
        <w:rPr>
          <w:rFonts w:hint="eastAsia"/>
          <w:color w:val="404040"/>
          <w:szCs w:val="21"/>
          <w:shd w:val="clear" w:color="auto" w:fill="FFFFFF"/>
        </w:rPr>
        <w:t>中国投资资讯网</w:t>
      </w:r>
      <w:r>
        <w:rPr>
          <w:rFonts w:hint="eastAsia"/>
          <w:color w:val="404040"/>
          <w:szCs w:val="21"/>
          <w:shd w:val="clear" w:color="auto" w:fill="FFFFFF"/>
        </w:rPr>
        <w:t xml:space="preserve"> </w:t>
      </w:r>
      <w:r>
        <w:rPr>
          <w:rFonts w:hint="eastAsia"/>
          <w:color w:val="404040"/>
          <w:szCs w:val="21"/>
          <w:shd w:val="clear" w:color="auto" w:fill="FFFFFF"/>
        </w:rPr>
        <w:t>《中国联通发力</w:t>
      </w:r>
      <w:r>
        <w:rPr>
          <w:color w:val="404040"/>
          <w:szCs w:val="21"/>
          <w:shd w:val="clear" w:color="auto" w:fill="FFFFFF"/>
        </w:rPr>
        <w:t>5G</w:t>
      </w:r>
      <w:r>
        <w:rPr>
          <w:color w:val="404040"/>
          <w:szCs w:val="21"/>
          <w:shd w:val="clear" w:color="auto" w:fill="FFFFFF"/>
        </w:rPr>
        <w:t>布局</w:t>
      </w:r>
      <w:r>
        <w:rPr>
          <w:color w:val="404040"/>
          <w:szCs w:val="21"/>
          <w:shd w:val="clear" w:color="auto" w:fill="FFFFFF"/>
        </w:rPr>
        <w:t xml:space="preserve"> </w:t>
      </w:r>
      <w:r>
        <w:rPr>
          <w:color w:val="404040"/>
          <w:szCs w:val="21"/>
          <w:shd w:val="clear" w:color="auto" w:fill="FFFFFF"/>
        </w:rPr>
        <w:t>运营商网络带来巨大冲击挑战</w:t>
      </w:r>
      <w:r>
        <w:rPr>
          <w:rFonts w:hint="eastAsia"/>
          <w:color w:val="404040"/>
          <w:szCs w:val="21"/>
          <w:shd w:val="clear" w:color="auto" w:fill="FFFFFF"/>
        </w:rPr>
        <w:t>》</w:t>
      </w:r>
      <w:r>
        <w:rPr>
          <w:rFonts w:hint="eastAsia"/>
          <w:color w:val="404040"/>
          <w:szCs w:val="21"/>
          <w:shd w:val="clear" w:color="auto" w:fill="FFFFFF"/>
        </w:rPr>
        <w:t>2016-</w:t>
      </w:r>
      <w:r>
        <w:rPr>
          <w:color w:val="404040"/>
          <w:szCs w:val="21"/>
          <w:shd w:val="clear" w:color="auto" w:fill="FFFFFF"/>
        </w:rPr>
        <w:t>10</w:t>
      </w:r>
      <w:r>
        <w:rPr>
          <w:rFonts w:hint="eastAsia"/>
          <w:color w:val="404040"/>
          <w:szCs w:val="21"/>
          <w:shd w:val="clear" w:color="auto" w:fill="FFFFFF"/>
        </w:rPr>
        <w:t>-</w:t>
      </w:r>
      <w:r>
        <w:rPr>
          <w:color w:val="404040"/>
          <w:szCs w:val="21"/>
          <w:shd w:val="clear" w:color="auto" w:fill="FFFFFF"/>
        </w:rPr>
        <w:t>31</w:t>
      </w:r>
    </w:p>
    <w:p w:rsidR="003962DA" w:rsidRDefault="00474AD2">
      <w:pPr>
        <w:jc w:val="left"/>
        <w:rPr>
          <w:szCs w:val="21"/>
        </w:rPr>
      </w:pPr>
      <w:r>
        <w:rPr>
          <w:szCs w:val="21"/>
        </w:rPr>
        <w:t>[</w:t>
      </w:r>
      <w:r>
        <w:rPr>
          <w:rFonts w:hint="eastAsia"/>
          <w:szCs w:val="21"/>
        </w:rPr>
        <w:t>6</w:t>
      </w:r>
      <w:r>
        <w:rPr>
          <w:szCs w:val="21"/>
        </w:rPr>
        <w:t>]</w:t>
      </w:r>
      <w:r>
        <w:rPr>
          <w:rFonts w:hint="eastAsia"/>
          <w:kern w:val="0"/>
          <w:szCs w:val="21"/>
        </w:rPr>
        <w:t xml:space="preserve"> </w:t>
      </w:r>
      <w:r>
        <w:rPr>
          <w:kern w:val="0"/>
          <w:szCs w:val="21"/>
        </w:rPr>
        <w:t xml:space="preserve"> </w:t>
      </w:r>
      <w:r>
        <w:rPr>
          <w:rFonts w:hint="eastAsia"/>
          <w:kern w:val="0"/>
          <w:szCs w:val="21"/>
        </w:rPr>
        <w:t>张平，陶运铮，张治</w:t>
      </w:r>
      <w:r>
        <w:rPr>
          <w:rFonts w:hint="eastAsia"/>
          <w:kern w:val="0"/>
          <w:szCs w:val="21"/>
        </w:rPr>
        <w:t xml:space="preserve">.  </w:t>
      </w:r>
      <w:r>
        <w:rPr>
          <w:kern w:val="0"/>
          <w:szCs w:val="21"/>
        </w:rPr>
        <w:t>5G</w:t>
      </w:r>
      <w:r>
        <w:rPr>
          <w:rFonts w:hint="eastAsia"/>
          <w:kern w:val="0"/>
          <w:szCs w:val="21"/>
        </w:rPr>
        <w:t>若干关键技术评述</w:t>
      </w:r>
      <w:r>
        <w:rPr>
          <w:rFonts w:hint="eastAsia"/>
          <w:kern w:val="0"/>
          <w:szCs w:val="21"/>
        </w:rPr>
        <w:t xml:space="preserve">  2016.7</w:t>
      </w:r>
    </w:p>
    <w:p w:rsidR="003962DA" w:rsidRDefault="00474AD2">
      <w:pPr>
        <w:autoSpaceDE w:val="0"/>
        <w:autoSpaceDN w:val="0"/>
        <w:adjustRightInd w:val="0"/>
        <w:ind w:left="630" w:hangingChars="300" w:hanging="630"/>
        <w:jc w:val="left"/>
        <w:rPr>
          <w:rFonts w:cs="FZCYSK--GBK1-0"/>
          <w:kern w:val="0"/>
          <w:szCs w:val="21"/>
        </w:rPr>
      </w:pPr>
      <w:r>
        <w:rPr>
          <w:szCs w:val="21"/>
        </w:rPr>
        <w:t>[</w:t>
      </w:r>
      <w:r>
        <w:rPr>
          <w:rFonts w:hint="eastAsia"/>
          <w:szCs w:val="21"/>
        </w:rPr>
        <w:t>7</w:t>
      </w:r>
      <w:r>
        <w:rPr>
          <w:szCs w:val="21"/>
        </w:rPr>
        <w:t>]</w:t>
      </w:r>
      <w:r>
        <w:rPr>
          <w:rFonts w:cs="FZCYSK--GBK1-0"/>
          <w:kern w:val="0"/>
          <w:szCs w:val="21"/>
        </w:rPr>
        <w:t xml:space="preserve">  Xiao Li</w:t>
      </w:r>
      <w:r>
        <w:rPr>
          <w:rFonts w:cs="FZCYSK--GBK1-0" w:hint="eastAsia"/>
          <w:kern w:val="0"/>
          <w:szCs w:val="21"/>
        </w:rPr>
        <w:t>.</w:t>
      </w:r>
      <w:r>
        <w:rPr>
          <w:rFonts w:cs="FZCYSK--GBK1-0"/>
          <w:kern w:val="0"/>
          <w:szCs w:val="21"/>
        </w:rPr>
        <w:t xml:space="preserve"> </w:t>
      </w:r>
      <w:r>
        <w:rPr>
          <w:rFonts w:cs="FZCYSK--GBK1-0" w:hint="eastAsia"/>
          <w:kern w:val="0"/>
          <w:szCs w:val="21"/>
        </w:rPr>
        <w:t xml:space="preserve"> </w:t>
      </w:r>
      <w:r>
        <w:rPr>
          <w:rFonts w:cs="FZCYSK--GBK1-0"/>
          <w:kern w:val="0"/>
          <w:szCs w:val="21"/>
        </w:rPr>
        <w:t>Technical Management Center, CCTV .  The Development of New Media in 5G Era</w:t>
      </w:r>
    </w:p>
    <w:p w:rsidR="003962DA" w:rsidRDefault="003962DA">
      <w:pPr>
        <w:autoSpaceDE w:val="0"/>
        <w:autoSpaceDN w:val="0"/>
        <w:adjustRightInd w:val="0"/>
        <w:jc w:val="left"/>
        <w:rPr>
          <w:rFonts w:cs="FZCYSK--GBK1-0"/>
          <w:kern w:val="0"/>
          <w:sz w:val="19"/>
          <w:szCs w:val="19"/>
        </w:rPr>
      </w:pPr>
    </w:p>
    <w:p w:rsidR="003962DA" w:rsidRDefault="003962DA">
      <w:pPr>
        <w:autoSpaceDE w:val="0"/>
        <w:autoSpaceDN w:val="0"/>
        <w:adjustRightInd w:val="0"/>
        <w:jc w:val="left"/>
        <w:rPr>
          <w:rFonts w:cs="FZCYSK--GBK1-0"/>
          <w:kern w:val="0"/>
          <w:sz w:val="19"/>
          <w:szCs w:val="19"/>
        </w:rPr>
      </w:pPr>
    </w:p>
    <w:p w:rsidR="003962DA" w:rsidRDefault="003962DA">
      <w:pPr>
        <w:autoSpaceDE w:val="0"/>
        <w:autoSpaceDN w:val="0"/>
        <w:adjustRightInd w:val="0"/>
        <w:jc w:val="left"/>
        <w:rPr>
          <w:rFonts w:cs="FZCYSK--GBK1-0"/>
          <w:kern w:val="0"/>
          <w:sz w:val="19"/>
          <w:szCs w:val="19"/>
        </w:rPr>
      </w:pPr>
    </w:p>
    <w:p w:rsidR="003962DA" w:rsidRDefault="00474AD2">
      <w:pPr>
        <w:autoSpaceDE w:val="0"/>
        <w:autoSpaceDN w:val="0"/>
        <w:adjustRightInd w:val="0"/>
        <w:jc w:val="left"/>
        <w:rPr>
          <w:rFonts w:ascii="等线 Light" w:eastAsia="等线 Light" w:hAnsi="等线 Light" w:cs="FZCYSK--GBK1-0"/>
          <w:b/>
          <w:kern w:val="0"/>
          <w:sz w:val="28"/>
          <w:szCs w:val="28"/>
        </w:rPr>
      </w:pPr>
      <w:r>
        <w:rPr>
          <w:rFonts w:ascii="等线 Light" w:eastAsia="等线 Light" w:hAnsi="等线 Light" w:cs="FZCYSK--GBK1-0" w:hint="eastAsia"/>
          <w:b/>
          <w:kern w:val="0"/>
          <w:sz w:val="28"/>
          <w:szCs w:val="28"/>
        </w:rPr>
        <w:t>附件：</w:t>
      </w:r>
    </w:p>
    <w:p w:rsidR="003962DA" w:rsidRDefault="00474AD2">
      <w:pPr>
        <w:pStyle w:val="a4"/>
        <w:ind w:left="720" w:firstLineChars="0" w:firstLine="0"/>
        <w:jc w:val="left"/>
        <w:rPr>
          <w:rFonts w:ascii="楷体" w:eastAsia="楷体" w:hAnsi="楷体"/>
          <w:b/>
          <w:sz w:val="28"/>
          <w:szCs w:val="28"/>
        </w:rPr>
      </w:pPr>
      <w:r>
        <w:rPr>
          <w:noProof/>
        </w:rPr>
        <w:drawing>
          <wp:inline distT="0" distB="0" distL="0" distR="0">
            <wp:extent cx="4940014" cy="3705308"/>
            <wp:effectExtent l="0" t="0" r="0" b="0"/>
            <wp:docPr id="102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13" cstate="print"/>
                    <a:srcRect/>
                    <a:stretch/>
                  </pic:blipFill>
                  <pic:spPr>
                    <a:xfrm>
                      <a:off x="0" y="0"/>
                      <a:ext cx="4940014" cy="3705308"/>
                    </a:xfrm>
                    <a:prstGeom prst="rect">
                      <a:avLst/>
                    </a:prstGeom>
                  </pic:spPr>
                </pic:pic>
              </a:graphicData>
            </a:graphic>
          </wp:inline>
        </w:drawing>
      </w:r>
    </w:p>
    <w:sectPr w:rsidR="003962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AD2" w:rsidRDefault="00474AD2" w:rsidP="002717F0">
      <w:r>
        <w:separator/>
      </w:r>
    </w:p>
  </w:endnote>
  <w:endnote w:type="continuationSeparator" w:id="0">
    <w:p w:rsidR="00474AD2" w:rsidRDefault="00474AD2" w:rsidP="0027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ZSSK--GBK1-0">
    <w:altName w:val="微软雅黑"/>
    <w:charset w:val="86"/>
    <w:family w:val="auto"/>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E-BZ">
    <w:altName w:val="Calibri"/>
    <w:charset w:val="00"/>
    <w:family w:val="auto"/>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ZCYSK--GBK1-0">
    <w:altName w:val="微软雅黑"/>
    <w:charset w:val="86"/>
    <w:family w:val="auto"/>
    <w:pitch w:val="default"/>
    <w:sig w:usb0="00000001" w:usb1="080E0000" w:usb2="00000010" w:usb3="00000000" w:csb0="00040000" w:csb1="00000000"/>
  </w:font>
  <w:font w:name="楷体">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AD2" w:rsidRDefault="00474AD2" w:rsidP="002717F0">
      <w:r>
        <w:separator/>
      </w:r>
    </w:p>
  </w:footnote>
  <w:footnote w:type="continuationSeparator" w:id="0">
    <w:p w:rsidR="00474AD2" w:rsidRDefault="00474AD2" w:rsidP="00271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5018186E"/>
    <w:lvl w:ilvl="0" w:tplc="76E4A552">
      <w:start w:val="1"/>
      <w:numFmt w:val="lowerLetter"/>
      <w:lvlText w:val="%1)"/>
      <w:lvlJc w:val="left"/>
      <w:pPr>
        <w:ind w:left="1560" w:hanging="420"/>
      </w:pPr>
      <w:rPr>
        <w:rFonts w:ascii="等线" w:eastAsia="等线" w:hAnsi="等线"/>
        <w:b w:val="0"/>
        <w:sz w:val="21"/>
        <w:szCs w:val="21"/>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15:restartNumberingAfterBreak="0">
    <w:nsid w:val="00000001"/>
    <w:multiLevelType w:val="hybridMultilevel"/>
    <w:tmpl w:val="A0AC4F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2"/>
    <w:multiLevelType w:val="hybridMultilevel"/>
    <w:tmpl w:val="C1600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3"/>
    <w:multiLevelType w:val="hybridMultilevel"/>
    <w:tmpl w:val="E1868228"/>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00000004"/>
    <w:multiLevelType w:val="hybridMultilevel"/>
    <w:tmpl w:val="C810B914"/>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00000005"/>
    <w:multiLevelType w:val="hybridMultilevel"/>
    <w:tmpl w:val="5448D7A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00000006"/>
    <w:multiLevelType w:val="hybridMultilevel"/>
    <w:tmpl w:val="554EEE18"/>
    <w:lvl w:ilvl="0" w:tplc="1988EE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7"/>
    <w:multiLevelType w:val="hybridMultilevel"/>
    <w:tmpl w:val="B9E2B2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000008"/>
    <w:multiLevelType w:val="hybridMultilevel"/>
    <w:tmpl w:val="C774468C"/>
    <w:lvl w:ilvl="0" w:tplc="1988EE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9"/>
    <w:multiLevelType w:val="hybridMultilevel"/>
    <w:tmpl w:val="1B8E66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A"/>
    <w:multiLevelType w:val="hybridMultilevel"/>
    <w:tmpl w:val="0CCE83CA"/>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0000000B"/>
    <w:multiLevelType w:val="hybridMultilevel"/>
    <w:tmpl w:val="71AC4F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1"/>
  </w:num>
  <w:num w:numId="4">
    <w:abstractNumId w:val="10"/>
  </w:num>
  <w:num w:numId="5">
    <w:abstractNumId w:val="2"/>
  </w:num>
  <w:num w:numId="6">
    <w:abstractNumId w:val="7"/>
  </w:num>
  <w:num w:numId="7">
    <w:abstractNumId w:val="9"/>
  </w:num>
  <w:num w:numId="8">
    <w:abstractNumId w:val="3"/>
  </w:num>
  <w:num w:numId="9">
    <w:abstractNumId w:val="8"/>
  </w:num>
  <w:num w:numId="10">
    <w:abstractNumId w:val="4"/>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DA"/>
    <w:rsid w:val="002717F0"/>
    <w:rsid w:val="003962DA"/>
    <w:rsid w:val="00474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7A5211-DFFB-4551-B9F7-48DEC2D62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563C1"/>
      <w:u w:val="single"/>
    </w:rPr>
  </w:style>
  <w:style w:type="character" w:customStyle="1" w:styleId="1">
    <w:name w:val="@他1"/>
    <w:basedOn w:val="a0"/>
    <w:uiPriority w:val="99"/>
    <w:rPr>
      <w:color w:val="2B579A"/>
      <w:shd w:val="clear" w:color="auto" w:fill="E6E6E6"/>
    </w:rPr>
  </w:style>
  <w:style w:type="paragraph" w:styleId="a4">
    <w:name w:val="List Paragraph"/>
    <w:basedOn w:val="a"/>
    <w:uiPriority w:val="34"/>
    <w:qFormat/>
    <w:pPr>
      <w:ind w:firstLineChars="200" w:firstLine="420"/>
    </w:p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paragraph" w:styleId="a5">
    <w:name w:val="footnote text"/>
    <w:basedOn w:val="a"/>
    <w:link w:val="a6"/>
    <w:uiPriority w:val="99"/>
    <w:pPr>
      <w:widowControl/>
      <w:jc w:val="left"/>
    </w:pPr>
    <w:rPr>
      <w:rFonts w:cs="Times New Roman"/>
      <w:kern w:val="0"/>
      <w:sz w:val="20"/>
      <w:szCs w:val="20"/>
    </w:rPr>
  </w:style>
  <w:style w:type="character" w:customStyle="1" w:styleId="a6">
    <w:name w:val="脚注文本 字符"/>
    <w:basedOn w:val="a0"/>
    <w:link w:val="a5"/>
    <w:uiPriority w:val="99"/>
    <w:rPr>
      <w:rFonts w:cs="Times New Roman"/>
      <w:kern w:val="0"/>
      <w:sz w:val="20"/>
      <w:szCs w:val="20"/>
    </w:rPr>
  </w:style>
  <w:style w:type="character" w:styleId="a7">
    <w:name w:val="Subtle Emphasis"/>
    <w:basedOn w:val="a0"/>
    <w:uiPriority w:val="19"/>
    <w:qFormat/>
    <w:rPr>
      <w:i/>
      <w:iCs/>
    </w:rPr>
  </w:style>
  <w:style w:type="table" w:styleId="-1">
    <w:name w:val="Light Shading Accent 1"/>
    <w:basedOn w:val="a1"/>
    <w:uiPriority w:val="60"/>
    <w:rPr>
      <w:color w:val="2F5496"/>
      <w:kern w:val="0"/>
      <w:sz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character" w:styleId="a8">
    <w:name w:val="Placeholder Text"/>
    <w:basedOn w:val="a0"/>
    <w:uiPriority w:val="99"/>
    <w:rPr>
      <w:color w:val="808080"/>
    </w:rPr>
  </w:style>
  <w:style w:type="character" w:customStyle="1" w:styleId="apple-converted-space">
    <w:name w:val="apple-converted-space"/>
    <w:basedOn w:val="a0"/>
  </w:style>
  <w:style w:type="paragraph" w:styleId="a9">
    <w:name w:val="Normal (Web)"/>
    <w:basedOn w:val="a"/>
    <w:uiPriority w:val="99"/>
    <w:pPr>
      <w:widowControl/>
      <w:spacing w:before="100" w:beforeAutospacing="1" w:after="100" w:afterAutospacing="1"/>
      <w:jc w:val="left"/>
    </w:pPr>
    <w:rPr>
      <w:rFonts w:ascii="宋体" w:eastAsia="宋体" w:hAnsi="宋体"/>
      <w:kern w:val="0"/>
      <w:sz w:val="24"/>
      <w:szCs w:val="24"/>
    </w:rPr>
  </w:style>
  <w:style w:type="paragraph" w:styleId="aa">
    <w:name w:val="header"/>
    <w:basedOn w:val="a"/>
    <w:link w:val="ab"/>
    <w:uiPriority w:val="99"/>
    <w:unhideWhenUsed/>
    <w:rsid w:val="002717F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2717F0"/>
    <w:rPr>
      <w:sz w:val="18"/>
      <w:szCs w:val="18"/>
    </w:rPr>
  </w:style>
  <w:style w:type="paragraph" w:styleId="ac">
    <w:name w:val="footer"/>
    <w:basedOn w:val="a"/>
    <w:link w:val="ad"/>
    <w:uiPriority w:val="99"/>
    <w:unhideWhenUsed/>
    <w:rsid w:val="002717F0"/>
    <w:pPr>
      <w:tabs>
        <w:tab w:val="center" w:pos="4153"/>
        <w:tab w:val="right" w:pos="8306"/>
      </w:tabs>
      <w:snapToGrid w:val="0"/>
      <w:jc w:val="left"/>
    </w:pPr>
    <w:rPr>
      <w:sz w:val="18"/>
      <w:szCs w:val="18"/>
    </w:rPr>
  </w:style>
  <w:style w:type="character" w:customStyle="1" w:styleId="ad">
    <w:name w:val="页脚 字符"/>
    <w:basedOn w:val="a0"/>
    <w:link w:val="ac"/>
    <w:uiPriority w:val="99"/>
    <w:rsid w:val="002717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15155297566@163.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money.163.com/keywords/4/2/4e2d56fd79fb52a8/1.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6115-FBF8-40C2-B9B4-FDED51EA7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556</Words>
  <Characters>3172</Characters>
  <Application>Microsoft Office Word</Application>
  <DocSecurity>0</DocSecurity>
  <Lines>26</Lines>
  <Paragraphs>7</Paragraphs>
  <ScaleCrop>false</ScaleCrop>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十年之后</dc:creator>
  <cp:lastModifiedBy>shi nian</cp:lastModifiedBy>
  <cp:revision>2</cp:revision>
  <dcterms:created xsi:type="dcterms:W3CDTF">2019-06-05T06:12:00Z</dcterms:created>
  <dcterms:modified xsi:type="dcterms:W3CDTF">2019-06-05T06:12:00Z</dcterms:modified>
</cp:coreProperties>
</file>