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B51E6" w14:textId="77777777" w:rsidR="009007D4" w:rsidRPr="003619BF" w:rsidRDefault="007F3478">
      <w:pPr>
        <w:rPr>
          <w:rFonts w:ascii="Times New Roman" w:hAnsi="Times New Roman" w:cs="Times New Roman"/>
          <w:b/>
          <w:sz w:val="28"/>
        </w:rPr>
      </w:pPr>
      <w:r w:rsidRPr="003619BF">
        <w:rPr>
          <w:rFonts w:ascii="Times New Roman" w:hAnsi="Times New Roman" w:cs="Times New Roman"/>
          <w:b/>
          <w:sz w:val="28"/>
        </w:rPr>
        <w:t>A h</w:t>
      </w:r>
      <w:r w:rsidR="009007D4" w:rsidRPr="003619BF">
        <w:rPr>
          <w:rFonts w:ascii="Times New Roman" w:hAnsi="Times New Roman" w:cs="Times New Roman"/>
          <w:b/>
          <w:sz w:val="28"/>
        </w:rPr>
        <w:t xml:space="preserve">igh density linkage map </w:t>
      </w:r>
      <w:r w:rsidR="004B28EE" w:rsidRPr="003619BF">
        <w:rPr>
          <w:rFonts w:ascii="Times New Roman" w:hAnsi="Times New Roman" w:cs="Times New Roman"/>
          <w:b/>
          <w:sz w:val="28"/>
        </w:rPr>
        <w:t>of</w:t>
      </w:r>
      <w:r w:rsidR="009007D4" w:rsidRPr="003619BF">
        <w:rPr>
          <w:rFonts w:ascii="Times New Roman" w:hAnsi="Times New Roman" w:cs="Times New Roman"/>
          <w:b/>
          <w:sz w:val="28"/>
        </w:rPr>
        <w:t xml:space="preserve"> </w:t>
      </w:r>
      <w:r w:rsidRPr="003619BF">
        <w:rPr>
          <w:rFonts w:ascii="Times New Roman" w:hAnsi="Times New Roman" w:cs="Times New Roman"/>
          <w:b/>
          <w:sz w:val="28"/>
        </w:rPr>
        <w:t xml:space="preserve">New Zealand </w:t>
      </w:r>
      <w:r w:rsidR="009007D4" w:rsidRPr="003619BF">
        <w:rPr>
          <w:rFonts w:ascii="Times New Roman" w:hAnsi="Times New Roman" w:cs="Times New Roman"/>
          <w:b/>
          <w:sz w:val="28"/>
        </w:rPr>
        <w:t>mānuka (</w:t>
      </w:r>
      <w:r w:rsidR="009007D4" w:rsidRPr="003619BF">
        <w:rPr>
          <w:rFonts w:ascii="Times New Roman" w:hAnsi="Times New Roman" w:cs="Times New Roman"/>
          <w:b/>
          <w:i/>
          <w:sz w:val="28"/>
        </w:rPr>
        <w:t>Leptospermum scoparium</w:t>
      </w:r>
      <w:r w:rsidR="009007D4" w:rsidRPr="003619BF">
        <w:rPr>
          <w:rFonts w:ascii="Times New Roman" w:hAnsi="Times New Roman" w:cs="Times New Roman"/>
          <w:b/>
          <w:sz w:val="28"/>
        </w:rPr>
        <w:t xml:space="preserve"> L.) </w:t>
      </w:r>
      <w:r w:rsidRPr="003619BF">
        <w:rPr>
          <w:rFonts w:ascii="Times New Roman" w:hAnsi="Times New Roman" w:cs="Times New Roman"/>
          <w:b/>
          <w:sz w:val="28"/>
        </w:rPr>
        <w:t xml:space="preserve">constructed </w:t>
      </w:r>
      <w:r w:rsidR="009007D4" w:rsidRPr="003619BF">
        <w:rPr>
          <w:rFonts w:ascii="Times New Roman" w:hAnsi="Times New Roman" w:cs="Times New Roman"/>
          <w:b/>
          <w:sz w:val="28"/>
        </w:rPr>
        <w:t>using genotyping by sequencing</w:t>
      </w:r>
      <w:r w:rsidR="005C556D">
        <w:rPr>
          <w:rFonts w:ascii="Times New Roman" w:hAnsi="Times New Roman" w:cs="Times New Roman"/>
          <w:b/>
          <w:sz w:val="28"/>
        </w:rPr>
        <w:t xml:space="preserve"> and quantitative trait loci for tree growth</w:t>
      </w:r>
    </w:p>
    <w:p w14:paraId="3E919B2E" w14:textId="77777777" w:rsidR="009007D4" w:rsidRPr="003619BF" w:rsidRDefault="007F3478">
      <w:pPr>
        <w:rPr>
          <w:rFonts w:ascii="Times New Roman" w:hAnsi="Times New Roman" w:cs="Times New Roman"/>
        </w:rPr>
      </w:pPr>
      <w:r w:rsidRPr="003619BF">
        <w:rPr>
          <w:rFonts w:ascii="Times New Roman" w:hAnsi="Times New Roman" w:cs="Times New Roman"/>
        </w:rPr>
        <w:t>David Chagné</w:t>
      </w:r>
      <w:r w:rsidR="00B5006E" w:rsidRPr="003619BF">
        <w:rPr>
          <w:rFonts w:ascii="Times New Roman" w:hAnsi="Times New Roman" w:cs="Times New Roman"/>
          <w:vertAlign w:val="superscript"/>
        </w:rPr>
        <w:t>1,4</w:t>
      </w:r>
      <w:r w:rsidR="00B5006E" w:rsidRPr="003619BF">
        <w:rPr>
          <w:rFonts w:ascii="Times New Roman" w:hAnsi="Times New Roman" w:cs="Times New Roman"/>
        </w:rPr>
        <w:t>*</w:t>
      </w:r>
      <w:r w:rsidRPr="003619BF">
        <w:rPr>
          <w:rFonts w:ascii="Times New Roman" w:hAnsi="Times New Roman" w:cs="Times New Roman"/>
        </w:rPr>
        <w:t>, Julie Ryan</w:t>
      </w:r>
      <w:r w:rsidR="00B5006E" w:rsidRPr="003619BF">
        <w:rPr>
          <w:rFonts w:ascii="Times New Roman" w:hAnsi="Times New Roman" w:cs="Times New Roman"/>
          <w:vertAlign w:val="superscript"/>
        </w:rPr>
        <w:t>1</w:t>
      </w:r>
      <w:r w:rsidRPr="003619BF">
        <w:rPr>
          <w:rFonts w:ascii="Times New Roman" w:hAnsi="Times New Roman" w:cs="Times New Roman"/>
        </w:rPr>
        <w:t>, Munazza Saeed</w:t>
      </w:r>
      <w:r w:rsidR="00B5006E" w:rsidRPr="003619BF">
        <w:rPr>
          <w:rFonts w:ascii="Times New Roman" w:hAnsi="Times New Roman" w:cs="Times New Roman"/>
          <w:vertAlign w:val="superscript"/>
        </w:rPr>
        <w:t>1</w:t>
      </w:r>
      <w:r w:rsidRPr="003619BF">
        <w:rPr>
          <w:rFonts w:ascii="Times New Roman" w:hAnsi="Times New Roman" w:cs="Times New Roman"/>
        </w:rPr>
        <w:t>, Tracey Van Stijn</w:t>
      </w:r>
      <w:r w:rsidR="00B5006E" w:rsidRPr="003619BF">
        <w:rPr>
          <w:rFonts w:ascii="Times New Roman" w:hAnsi="Times New Roman" w:cs="Times New Roman"/>
          <w:vertAlign w:val="superscript"/>
        </w:rPr>
        <w:t>2</w:t>
      </w:r>
      <w:r w:rsidRPr="003619BF">
        <w:rPr>
          <w:rFonts w:ascii="Times New Roman" w:hAnsi="Times New Roman" w:cs="Times New Roman"/>
        </w:rPr>
        <w:t>, Rudiger Brauning</w:t>
      </w:r>
      <w:r w:rsidR="00B5006E" w:rsidRPr="003619BF">
        <w:rPr>
          <w:rFonts w:ascii="Times New Roman" w:hAnsi="Times New Roman" w:cs="Times New Roman"/>
          <w:vertAlign w:val="superscript"/>
        </w:rPr>
        <w:t>2</w:t>
      </w:r>
      <w:r w:rsidRPr="003619BF">
        <w:rPr>
          <w:rFonts w:ascii="Times New Roman" w:hAnsi="Times New Roman" w:cs="Times New Roman"/>
        </w:rPr>
        <w:t>, Jeanne Jacobs</w:t>
      </w:r>
      <w:r w:rsidR="00B5006E" w:rsidRPr="003619BF">
        <w:rPr>
          <w:rFonts w:ascii="Times New Roman" w:hAnsi="Times New Roman" w:cs="Times New Roman"/>
          <w:vertAlign w:val="superscript"/>
        </w:rPr>
        <w:t>3</w:t>
      </w:r>
      <w:r w:rsidRPr="003619BF">
        <w:rPr>
          <w:rFonts w:ascii="Times New Roman" w:hAnsi="Times New Roman" w:cs="Times New Roman"/>
        </w:rPr>
        <w:t>, Philip Wilcox</w:t>
      </w:r>
      <w:r w:rsidR="00B5006E" w:rsidRPr="003619BF">
        <w:rPr>
          <w:rFonts w:ascii="Times New Roman" w:hAnsi="Times New Roman" w:cs="Times New Roman"/>
          <w:vertAlign w:val="superscript"/>
        </w:rPr>
        <w:t>4</w:t>
      </w:r>
      <w:r w:rsidRPr="003619BF">
        <w:rPr>
          <w:rFonts w:ascii="Times New Roman" w:hAnsi="Times New Roman" w:cs="Times New Roman"/>
        </w:rPr>
        <w:t xml:space="preserve">, </w:t>
      </w:r>
      <w:r w:rsidR="004B2650">
        <w:rPr>
          <w:rFonts w:ascii="Times New Roman" w:hAnsi="Times New Roman" w:cs="Times New Roman"/>
        </w:rPr>
        <w:t>Emma Boursault</w:t>
      </w:r>
      <w:r w:rsidR="004B2650" w:rsidRPr="004B2650">
        <w:rPr>
          <w:rFonts w:ascii="Times New Roman" w:hAnsi="Times New Roman" w:cs="Times New Roman"/>
          <w:vertAlign w:val="superscript"/>
        </w:rPr>
        <w:t>1</w:t>
      </w:r>
      <w:r w:rsidR="004B2650">
        <w:rPr>
          <w:rFonts w:ascii="Times New Roman" w:hAnsi="Times New Roman" w:cs="Times New Roman"/>
        </w:rPr>
        <w:t xml:space="preserve">, </w:t>
      </w:r>
      <w:r w:rsidR="00A44C67">
        <w:rPr>
          <w:rFonts w:ascii="Times New Roman" w:hAnsi="Times New Roman" w:cs="Times New Roman"/>
        </w:rPr>
        <w:t>Peter Jaksons</w:t>
      </w:r>
      <w:r w:rsidR="00A44C67" w:rsidRPr="00A44C67">
        <w:rPr>
          <w:rFonts w:ascii="Times New Roman" w:hAnsi="Times New Roman" w:cs="Times New Roman"/>
          <w:vertAlign w:val="superscript"/>
        </w:rPr>
        <w:t>6</w:t>
      </w:r>
      <w:r w:rsidR="00A44C67">
        <w:rPr>
          <w:rFonts w:ascii="Times New Roman" w:hAnsi="Times New Roman" w:cs="Times New Roman"/>
        </w:rPr>
        <w:t xml:space="preserve">, </w:t>
      </w:r>
      <w:r w:rsidR="004B2650" w:rsidRPr="003619BF">
        <w:rPr>
          <w:rFonts w:ascii="Times New Roman" w:hAnsi="Times New Roman" w:cs="Times New Roman"/>
        </w:rPr>
        <w:t>Dan Jones</w:t>
      </w:r>
      <w:r w:rsidR="004B2650" w:rsidRPr="003619BF">
        <w:rPr>
          <w:rFonts w:ascii="Times New Roman" w:hAnsi="Times New Roman" w:cs="Times New Roman"/>
          <w:vertAlign w:val="superscript"/>
        </w:rPr>
        <w:t>5</w:t>
      </w:r>
      <w:r w:rsidR="004B2650" w:rsidRPr="003619BF">
        <w:rPr>
          <w:rFonts w:ascii="Times New Roman" w:hAnsi="Times New Roman" w:cs="Times New Roman"/>
        </w:rPr>
        <w:t xml:space="preserve">, </w:t>
      </w:r>
      <w:r w:rsidRPr="003619BF">
        <w:rPr>
          <w:rFonts w:ascii="Times New Roman" w:hAnsi="Times New Roman" w:cs="Times New Roman"/>
        </w:rPr>
        <w:t>Amali Thrimawithana</w:t>
      </w:r>
      <w:r w:rsidR="00B5006E" w:rsidRPr="003619BF">
        <w:rPr>
          <w:rFonts w:ascii="Times New Roman" w:hAnsi="Times New Roman" w:cs="Times New Roman"/>
          <w:vertAlign w:val="superscript"/>
        </w:rPr>
        <w:t>5</w:t>
      </w:r>
      <w:r w:rsidRPr="003619BF">
        <w:rPr>
          <w:rFonts w:ascii="Times New Roman" w:hAnsi="Times New Roman" w:cs="Times New Roman"/>
        </w:rPr>
        <w:t xml:space="preserve">, </w:t>
      </w:r>
      <w:r w:rsidR="00A13059">
        <w:rPr>
          <w:rFonts w:ascii="Times New Roman" w:hAnsi="Times New Roman" w:cs="Times New Roman"/>
        </w:rPr>
        <w:t>Kathy Schwinn</w:t>
      </w:r>
      <w:r w:rsidR="00A13059" w:rsidRPr="00A13059">
        <w:rPr>
          <w:rFonts w:ascii="Times New Roman" w:hAnsi="Times New Roman" w:cs="Times New Roman"/>
          <w:vertAlign w:val="superscript"/>
        </w:rPr>
        <w:t>1</w:t>
      </w:r>
      <w:r w:rsidR="00A13059">
        <w:rPr>
          <w:rFonts w:ascii="Times New Roman" w:hAnsi="Times New Roman" w:cs="Times New Roman"/>
        </w:rPr>
        <w:t xml:space="preserve">, </w:t>
      </w:r>
      <w:r w:rsidRPr="003619BF">
        <w:rPr>
          <w:rFonts w:ascii="Times New Roman" w:hAnsi="Times New Roman" w:cs="Times New Roman"/>
        </w:rPr>
        <w:t>David Lewis</w:t>
      </w:r>
      <w:r w:rsidR="00B5006E" w:rsidRPr="003619BF">
        <w:rPr>
          <w:rFonts w:ascii="Times New Roman" w:hAnsi="Times New Roman" w:cs="Times New Roman"/>
          <w:vertAlign w:val="superscript"/>
        </w:rPr>
        <w:t>1</w:t>
      </w:r>
    </w:p>
    <w:p w14:paraId="72FAF725" w14:textId="77777777" w:rsidR="009007D4" w:rsidRPr="003619BF" w:rsidRDefault="009007D4">
      <w:pPr>
        <w:rPr>
          <w:rFonts w:ascii="Times New Roman" w:hAnsi="Times New Roman" w:cs="Times New Roman"/>
          <w:b/>
        </w:rPr>
      </w:pPr>
    </w:p>
    <w:p w14:paraId="20E83291" w14:textId="77777777" w:rsidR="00B5006E" w:rsidRPr="003619BF" w:rsidRDefault="00B5006E" w:rsidP="00B5006E">
      <w:pPr>
        <w:spacing w:line="240" w:lineRule="auto"/>
        <w:ind w:left="270" w:hanging="270"/>
        <w:jc w:val="both"/>
        <w:rPr>
          <w:rFonts w:ascii="Times New Roman" w:hAnsi="Times New Roman" w:cs="Times New Roman"/>
        </w:rPr>
      </w:pPr>
      <w:r w:rsidRPr="003619BF">
        <w:rPr>
          <w:rFonts w:ascii="Times New Roman" w:hAnsi="Times New Roman" w:cs="Times New Roman"/>
        </w:rPr>
        <w:t xml:space="preserve">1 The New Zealand Institute for Plant &amp; Food Research Limited (Plant &amp; Food Research), Palmerston North Research Centre, Palmerston North, New Zealand </w:t>
      </w:r>
    </w:p>
    <w:p w14:paraId="06E89C5A" w14:textId="77777777" w:rsidR="00B5006E" w:rsidRPr="003619BF" w:rsidRDefault="00B5006E" w:rsidP="00B5006E">
      <w:pPr>
        <w:spacing w:line="240" w:lineRule="auto"/>
        <w:ind w:left="270" w:hanging="270"/>
        <w:jc w:val="both"/>
        <w:rPr>
          <w:rFonts w:ascii="Times New Roman" w:hAnsi="Times New Roman" w:cs="Times New Roman"/>
        </w:rPr>
      </w:pPr>
      <w:r w:rsidRPr="003619BF">
        <w:rPr>
          <w:rFonts w:ascii="Times New Roman" w:hAnsi="Times New Roman" w:cs="Times New Roman"/>
        </w:rPr>
        <w:t>2 AgResearch, Invermay, New Zealand</w:t>
      </w:r>
    </w:p>
    <w:p w14:paraId="24C2DA99" w14:textId="77777777" w:rsidR="00B5006E" w:rsidRPr="003619BF" w:rsidRDefault="00B5006E" w:rsidP="00B5006E">
      <w:pPr>
        <w:spacing w:line="240" w:lineRule="auto"/>
        <w:ind w:left="270" w:hanging="270"/>
        <w:jc w:val="both"/>
        <w:rPr>
          <w:rFonts w:ascii="Times New Roman" w:hAnsi="Times New Roman" w:cs="Times New Roman"/>
        </w:rPr>
      </w:pPr>
      <w:r w:rsidRPr="003619BF">
        <w:rPr>
          <w:rFonts w:ascii="Times New Roman" w:hAnsi="Times New Roman" w:cs="Times New Roman"/>
        </w:rPr>
        <w:t>3 AgResearch, Lincoln, New Zealand</w:t>
      </w:r>
    </w:p>
    <w:p w14:paraId="6248F85F" w14:textId="77777777" w:rsidR="00B5006E" w:rsidRDefault="00B5006E" w:rsidP="00B5006E">
      <w:pPr>
        <w:spacing w:line="240" w:lineRule="auto"/>
        <w:ind w:left="270" w:hanging="270"/>
        <w:jc w:val="both"/>
        <w:rPr>
          <w:rFonts w:ascii="Times New Roman" w:hAnsi="Times New Roman" w:cs="Times New Roman"/>
        </w:rPr>
      </w:pPr>
      <w:r w:rsidRPr="003619BF">
        <w:rPr>
          <w:rFonts w:ascii="Times New Roman" w:hAnsi="Times New Roman" w:cs="Times New Roman"/>
        </w:rPr>
        <w:t>4 University of Otago, Dunedin, New Zealand</w:t>
      </w:r>
    </w:p>
    <w:p w14:paraId="246D37B8" w14:textId="77777777" w:rsidR="00B5006E" w:rsidRDefault="00B5006E" w:rsidP="00B5006E">
      <w:pPr>
        <w:spacing w:line="240" w:lineRule="auto"/>
        <w:ind w:left="270" w:hanging="270"/>
        <w:jc w:val="both"/>
        <w:rPr>
          <w:rFonts w:ascii="Times New Roman" w:hAnsi="Times New Roman" w:cs="Times New Roman"/>
        </w:rPr>
      </w:pPr>
      <w:r w:rsidRPr="003619BF">
        <w:rPr>
          <w:rFonts w:ascii="Times New Roman" w:hAnsi="Times New Roman" w:cs="Times New Roman"/>
        </w:rPr>
        <w:t xml:space="preserve">5 Plant &amp; Food Research, Mount Albert Research Centre, Auckland, New Zealand </w:t>
      </w:r>
    </w:p>
    <w:p w14:paraId="0CFF5434" w14:textId="77777777" w:rsidR="00A44C67" w:rsidRPr="003619BF" w:rsidRDefault="00A44C67" w:rsidP="00B5006E">
      <w:pPr>
        <w:spacing w:line="240" w:lineRule="auto"/>
        <w:ind w:left="270" w:hanging="270"/>
        <w:jc w:val="both"/>
        <w:rPr>
          <w:rFonts w:ascii="Times New Roman" w:hAnsi="Times New Roman" w:cs="Times New Roman"/>
        </w:rPr>
      </w:pPr>
      <w:r>
        <w:rPr>
          <w:rFonts w:ascii="Times New Roman" w:hAnsi="Times New Roman" w:cs="Times New Roman"/>
        </w:rPr>
        <w:t>6 Plant &amp; Food Research, Lincoln, New Zealand</w:t>
      </w:r>
    </w:p>
    <w:p w14:paraId="3A4E17DF" w14:textId="77777777" w:rsidR="00B5006E" w:rsidRPr="003619BF" w:rsidRDefault="00B5006E">
      <w:pPr>
        <w:rPr>
          <w:rFonts w:ascii="Times New Roman" w:hAnsi="Times New Roman" w:cs="Times New Roman"/>
          <w:b/>
        </w:rPr>
      </w:pPr>
    </w:p>
    <w:p w14:paraId="60F69CB4" w14:textId="77777777" w:rsidR="00B5006E" w:rsidRPr="003619BF" w:rsidRDefault="00B5006E" w:rsidP="00B5006E">
      <w:pPr>
        <w:rPr>
          <w:rFonts w:ascii="Times New Roman" w:hAnsi="Times New Roman" w:cs="Times New Roman"/>
        </w:rPr>
      </w:pPr>
      <w:r w:rsidRPr="003619BF">
        <w:rPr>
          <w:rFonts w:ascii="Times New Roman" w:hAnsi="Times New Roman" w:cs="Times New Roman"/>
        </w:rPr>
        <w:t>* Corresponding author</w:t>
      </w:r>
    </w:p>
    <w:p w14:paraId="6FE6854C" w14:textId="77777777" w:rsidR="00B5006E" w:rsidRPr="003619BF" w:rsidRDefault="00B5006E">
      <w:pPr>
        <w:rPr>
          <w:rFonts w:ascii="Times New Roman" w:hAnsi="Times New Roman" w:cs="Times New Roman"/>
          <w:b/>
        </w:rPr>
      </w:pPr>
    </w:p>
    <w:p w14:paraId="7994A1A0" w14:textId="77777777" w:rsidR="00B5006E" w:rsidRPr="003619BF" w:rsidRDefault="00B5006E">
      <w:pPr>
        <w:rPr>
          <w:rFonts w:ascii="Times New Roman" w:hAnsi="Times New Roman" w:cs="Times New Roman"/>
          <w:b/>
        </w:rPr>
      </w:pPr>
    </w:p>
    <w:p w14:paraId="5609826A" w14:textId="77777777" w:rsidR="009007D4" w:rsidRPr="003619BF" w:rsidRDefault="009007D4" w:rsidP="00700DCE">
      <w:pPr>
        <w:outlineLvl w:val="0"/>
        <w:rPr>
          <w:rFonts w:ascii="Times New Roman" w:hAnsi="Times New Roman" w:cs="Times New Roman"/>
          <w:b/>
        </w:rPr>
      </w:pPr>
      <w:r w:rsidRPr="003619BF">
        <w:rPr>
          <w:rFonts w:ascii="Times New Roman" w:hAnsi="Times New Roman" w:cs="Times New Roman"/>
          <w:b/>
        </w:rPr>
        <w:t>Abstract</w:t>
      </w:r>
    </w:p>
    <w:p w14:paraId="45DD101F" w14:textId="77777777" w:rsidR="009007D4" w:rsidRPr="003619BF" w:rsidRDefault="009007D4">
      <w:pPr>
        <w:rPr>
          <w:rFonts w:ascii="Times New Roman" w:hAnsi="Times New Roman" w:cs="Times New Roman"/>
          <w:b/>
        </w:rPr>
      </w:pPr>
    </w:p>
    <w:p w14:paraId="4CC05984" w14:textId="77777777" w:rsidR="009007D4" w:rsidRPr="003619BF" w:rsidRDefault="009007D4">
      <w:pPr>
        <w:rPr>
          <w:rFonts w:ascii="Times New Roman" w:hAnsi="Times New Roman" w:cs="Times New Roman"/>
          <w:b/>
        </w:rPr>
      </w:pPr>
    </w:p>
    <w:p w14:paraId="0A36F825" w14:textId="77777777" w:rsidR="004B28EE" w:rsidRPr="003619BF" w:rsidRDefault="004B28EE">
      <w:pPr>
        <w:rPr>
          <w:rFonts w:ascii="Times New Roman" w:hAnsi="Times New Roman" w:cs="Times New Roman"/>
          <w:b/>
        </w:rPr>
      </w:pPr>
    </w:p>
    <w:p w14:paraId="79DA5916" w14:textId="77777777" w:rsidR="004B28EE" w:rsidRPr="003619BF" w:rsidRDefault="004B28EE" w:rsidP="00700DCE">
      <w:pPr>
        <w:outlineLvl w:val="0"/>
        <w:rPr>
          <w:rFonts w:ascii="Times New Roman" w:hAnsi="Times New Roman" w:cs="Times New Roman"/>
          <w:b/>
        </w:rPr>
      </w:pPr>
      <w:r w:rsidRPr="003619BF">
        <w:rPr>
          <w:rFonts w:ascii="Times New Roman" w:hAnsi="Times New Roman" w:cs="Times New Roman"/>
          <w:b/>
        </w:rPr>
        <w:t xml:space="preserve">Keywords: </w:t>
      </w:r>
      <w:r w:rsidRPr="003619BF">
        <w:rPr>
          <w:rFonts w:ascii="Times New Roman" w:hAnsi="Times New Roman" w:cs="Times New Roman"/>
        </w:rPr>
        <w:t xml:space="preserve">SNP; Myrtaceae; Eucalyptus; genome; </w:t>
      </w:r>
    </w:p>
    <w:p w14:paraId="4898A34B" w14:textId="77777777" w:rsidR="009007D4" w:rsidRPr="003619BF" w:rsidRDefault="009007D4">
      <w:pPr>
        <w:rPr>
          <w:rFonts w:ascii="Times New Roman" w:hAnsi="Times New Roman" w:cs="Times New Roman"/>
          <w:b/>
        </w:rPr>
      </w:pPr>
    </w:p>
    <w:p w14:paraId="22BD494B" w14:textId="77777777" w:rsidR="000758FE" w:rsidRPr="003619BF" w:rsidRDefault="000758FE">
      <w:pPr>
        <w:rPr>
          <w:rFonts w:ascii="Times New Roman" w:hAnsi="Times New Roman" w:cs="Times New Roman"/>
          <w:b/>
        </w:rPr>
      </w:pPr>
      <w:r w:rsidRPr="003619BF">
        <w:rPr>
          <w:rFonts w:ascii="Times New Roman" w:hAnsi="Times New Roman" w:cs="Times New Roman"/>
          <w:b/>
        </w:rPr>
        <w:br w:type="page"/>
      </w:r>
    </w:p>
    <w:p w14:paraId="52B17BF1" w14:textId="77777777" w:rsidR="00AE011B" w:rsidRPr="003619BF" w:rsidRDefault="00AE011B" w:rsidP="00700DCE">
      <w:pPr>
        <w:outlineLvl w:val="0"/>
        <w:rPr>
          <w:rFonts w:ascii="Times New Roman" w:hAnsi="Times New Roman" w:cs="Times New Roman"/>
          <w:b/>
        </w:rPr>
      </w:pPr>
      <w:r w:rsidRPr="003619BF">
        <w:rPr>
          <w:rFonts w:ascii="Times New Roman" w:hAnsi="Times New Roman" w:cs="Times New Roman"/>
          <w:b/>
        </w:rPr>
        <w:lastRenderedPageBreak/>
        <w:t>Introduction</w:t>
      </w:r>
    </w:p>
    <w:p w14:paraId="7DECA124" w14:textId="77777777" w:rsidR="00AE011B" w:rsidRPr="003619BF" w:rsidRDefault="007F3478" w:rsidP="007F3478">
      <w:pPr>
        <w:spacing w:line="360" w:lineRule="auto"/>
        <w:rPr>
          <w:rFonts w:ascii="Times New Roman" w:hAnsi="Times New Roman" w:cs="Times New Roman"/>
        </w:rPr>
      </w:pPr>
      <w:r w:rsidRPr="003619BF">
        <w:rPr>
          <w:rFonts w:ascii="Times New Roman" w:hAnsi="Times New Roman" w:cs="Times New Roman"/>
        </w:rPr>
        <w:t>M</w:t>
      </w:r>
      <w:r w:rsidR="00377281" w:rsidRPr="003619BF">
        <w:rPr>
          <w:rFonts w:ascii="Times New Roman" w:hAnsi="Times New Roman" w:cs="Times New Roman"/>
        </w:rPr>
        <w:t>ā</w:t>
      </w:r>
      <w:r w:rsidRPr="003619BF">
        <w:rPr>
          <w:rFonts w:ascii="Times New Roman" w:hAnsi="Times New Roman" w:cs="Times New Roman"/>
        </w:rPr>
        <w:t>nuka</w:t>
      </w:r>
      <w:r w:rsidR="0030232B" w:rsidRPr="003619BF">
        <w:rPr>
          <w:rFonts w:ascii="Times New Roman" w:hAnsi="Times New Roman" w:cs="Times New Roman"/>
        </w:rPr>
        <w:t xml:space="preserve"> </w:t>
      </w:r>
      <w:r w:rsidR="00377281" w:rsidRPr="003619BF">
        <w:rPr>
          <w:rFonts w:ascii="Times New Roman" w:hAnsi="Times New Roman" w:cs="Times New Roman"/>
        </w:rPr>
        <w:t>(</w:t>
      </w:r>
      <w:r w:rsidR="00377281" w:rsidRPr="003619BF">
        <w:rPr>
          <w:rFonts w:ascii="Times New Roman" w:hAnsi="Times New Roman" w:cs="Times New Roman"/>
          <w:i/>
        </w:rPr>
        <w:t>Leptospermum scoparium</w:t>
      </w:r>
      <w:r w:rsidR="00377281" w:rsidRPr="003619BF">
        <w:rPr>
          <w:rFonts w:ascii="Times New Roman" w:hAnsi="Times New Roman" w:cs="Times New Roman"/>
        </w:rPr>
        <w:t xml:space="preserve"> J.R.Forst. et G.Forst. var. </w:t>
      </w:r>
      <w:r w:rsidR="00377281" w:rsidRPr="003619BF">
        <w:rPr>
          <w:rFonts w:ascii="Times New Roman" w:hAnsi="Times New Roman" w:cs="Times New Roman"/>
          <w:i/>
        </w:rPr>
        <w:t>scoparium</w:t>
      </w:r>
      <w:r w:rsidR="00377281" w:rsidRPr="003619BF">
        <w:rPr>
          <w:rFonts w:ascii="Times New Roman" w:hAnsi="Times New Roman" w:cs="Times New Roman"/>
        </w:rPr>
        <w:t xml:space="preserve">; Myrtaceae) </w:t>
      </w:r>
      <w:r w:rsidR="0030232B" w:rsidRPr="003619BF">
        <w:rPr>
          <w:rFonts w:ascii="Times New Roman" w:hAnsi="Times New Roman" w:cs="Times New Roman"/>
        </w:rPr>
        <w:t xml:space="preserve">is a </w:t>
      </w:r>
      <w:r w:rsidR="003619BF">
        <w:rPr>
          <w:rFonts w:ascii="Times New Roman" w:hAnsi="Times New Roman" w:cs="Times New Roman"/>
        </w:rPr>
        <w:t>tree shrub</w:t>
      </w:r>
      <w:r w:rsidR="007E33C5">
        <w:rPr>
          <w:rFonts w:ascii="Times New Roman" w:hAnsi="Times New Roman" w:cs="Times New Roman"/>
        </w:rPr>
        <w:t xml:space="preserve"> i</w:t>
      </w:r>
      <w:r w:rsidR="007E33C5" w:rsidRPr="007E33C5">
        <w:rPr>
          <w:rFonts w:ascii="Times New Roman" w:hAnsi="Times New Roman" w:cs="Times New Roman"/>
        </w:rPr>
        <w:t xml:space="preserve">ndigenous to New Zealand </w:t>
      </w:r>
      <w:r w:rsidR="0030232B" w:rsidRPr="003619BF">
        <w:rPr>
          <w:rFonts w:ascii="Times New Roman" w:hAnsi="Times New Roman" w:cs="Times New Roman"/>
        </w:rPr>
        <w:t xml:space="preserve"> </w:t>
      </w:r>
      <w:r w:rsidR="007E33C5">
        <w:rPr>
          <w:rFonts w:ascii="Times New Roman" w:hAnsi="Times New Roman" w:cs="Times New Roman"/>
        </w:rPr>
        <w:t>belonging</w:t>
      </w:r>
      <w:r w:rsidR="0030232B" w:rsidRPr="003619BF">
        <w:rPr>
          <w:rFonts w:ascii="Times New Roman" w:hAnsi="Times New Roman" w:cs="Times New Roman"/>
        </w:rPr>
        <w:t xml:space="preserve"> to the Myrtaceae family. </w:t>
      </w:r>
      <w:r w:rsidR="007E33C5">
        <w:rPr>
          <w:rFonts w:ascii="Times New Roman" w:hAnsi="Times New Roman" w:cs="Times New Roman"/>
        </w:rPr>
        <w:t>In New Zealand, it</w:t>
      </w:r>
      <w:r w:rsidR="003619BF">
        <w:rPr>
          <w:rFonts w:ascii="Times New Roman" w:hAnsi="Times New Roman" w:cs="Times New Roman"/>
        </w:rPr>
        <w:t xml:space="preserve"> displays a wide range of morphological and chemical diversity </w:t>
      </w:r>
      <w:r w:rsidR="008C52D9">
        <w:rPr>
          <w:rFonts w:ascii="Times New Roman" w:hAnsi="Times New Roman" w:cs="Times New Roman"/>
        </w:rPr>
        <w:t xml:space="preserve">across </w:t>
      </w:r>
      <w:r w:rsidR="003619BF">
        <w:rPr>
          <w:rFonts w:ascii="Times New Roman" w:hAnsi="Times New Roman" w:cs="Times New Roman"/>
        </w:rPr>
        <w:t xml:space="preserve">its natural </w:t>
      </w:r>
      <w:r w:rsidR="002E2B8B">
        <w:rPr>
          <w:rFonts w:ascii="Times New Roman" w:hAnsi="Times New Roman" w:cs="Times New Roman"/>
        </w:rPr>
        <w:t>distribution</w:t>
      </w:r>
      <w:r w:rsidR="007E33C5">
        <w:rPr>
          <w:rFonts w:ascii="Times New Roman" w:hAnsi="Times New Roman" w:cs="Times New Roman"/>
        </w:rPr>
        <w:t xml:space="preserve">, which is throughout both the North and South Islands </w:t>
      </w:r>
      <w:r w:rsidR="007E33C5" w:rsidRPr="007E33C5">
        <w:rPr>
          <w:rFonts w:ascii="Times New Roman" w:hAnsi="Times New Roman" w:cs="Times New Roman"/>
        </w:rPr>
        <w:t>from coastal situations to low alpine habitats</w:t>
      </w:r>
      <w:r w:rsidR="003619BF">
        <w:rPr>
          <w:rFonts w:ascii="Times New Roman" w:hAnsi="Times New Roman" w:cs="Times New Roman"/>
        </w:rPr>
        <w:t>. Scientific knowledge</w:t>
      </w:r>
      <w:r w:rsidR="00C87B53">
        <w:rPr>
          <w:rFonts w:ascii="Times New Roman" w:hAnsi="Times New Roman" w:cs="Times New Roman"/>
        </w:rPr>
        <w:t xml:space="preserve"> on</w:t>
      </w:r>
      <w:r w:rsidR="003619BF">
        <w:rPr>
          <w:rFonts w:ascii="Times New Roman" w:hAnsi="Times New Roman" w:cs="Times New Roman"/>
        </w:rPr>
        <w:t xml:space="preserve"> </w:t>
      </w:r>
      <w:r w:rsidR="00C87B53">
        <w:rPr>
          <w:rFonts w:ascii="Times New Roman" w:hAnsi="Times New Roman" w:cs="Times New Roman"/>
        </w:rPr>
        <w:t xml:space="preserve">mānuka </w:t>
      </w:r>
      <w:r w:rsidR="003619BF">
        <w:rPr>
          <w:rFonts w:ascii="Times New Roman" w:hAnsi="Times New Roman" w:cs="Times New Roman"/>
        </w:rPr>
        <w:t>is being built up due to growing honey and essential oil industries</w:t>
      </w:r>
      <w:r w:rsidR="00C87B53">
        <w:rPr>
          <w:rFonts w:ascii="Times New Roman" w:hAnsi="Times New Roman" w:cs="Times New Roman"/>
        </w:rPr>
        <w:t>, and</w:t>
      </w:r>
      <w:r w:rsidR="003619BF">
        <w:rPr>
          <w:rFonts w:ascii="Times New Roman" w:hAnsi="Times New Roman" w:cs="Times New Roman"/>
        </w:rPr>
        <w:t xml:space="preserve"> </w:t>
      </w:r>
      <w:r w:rsidR="00C87B53">
        <w:rPr>
          <w:rFonts w:ascii="Times New Roman" w:hAnsi="Times New Roman" w:cs="Times New Roman"/>
        </w:rPr>
        <w:t>recently</w:t>
      </w:r>
      <w:r w:rsidR="003619BF">
        <w:rPr>
          <w:rFonts w:ascii="Times New Roman" w:hAnsi="Times New Roman" w:cs="Times New Roman"/>
        </w:rPr>
        <w:t xml:space="preserve"> molecular tools were developed such as a</w:t>
      </w:r>
      <w:r w:rsidR="002E2B8B">
        <w:rPr>
          <w:rFonts w:ascii="Times New Roman" w:hAnsi="Times New Roman" w:cs="Times New Roman"/>
        </w:rPr>
        <w:t xml:space="preserve"> </w:t>
      </w:r>
      <w:r w:rsidR="003619BF">
        <w:rPr>
          <w:rFonts w:ascii="Times New Roman" w:hAnsi="Times New Roman" w:cs="Times New Roman"/>
        </w:rPr>
        <w:t xml:space="preserve">set of simple sequence repeat markers useful for DNA fingerprinting </w:t>
      </w:r>
      <w:r w:rsidR="00130570">
        <w:rPr>
          <w:rFonts w:ascii="Times New Roman" w:hAnsi="Times New Roman" w:cs="Times New Roman"/>
        </w:rPr>
        <w:fldChar w:fldCharType="begin"/>
      </w:r>
      <w:r w:rsidR="00130570">
        <w:rPr>
          <w:rFonts w:ascii="Times New Roman" w:hAnsi="Times New Roman" w:cs="Times New Roman"/>
        </w:rPr>
        <w:instrText xml:space="preserve"> ADDIN EN.CITE &lt;EndNote&gt;&lt;Cite&gt;&lt;Author&gt;Chagné&lt;/Author&gt;&lt;Year&gt;2017&lt;/Year&gt;&lt;RecNum&gt;1&lt;/RecNum&gt;&lt;DisplayText&gt;(Chagné et al. 2017)&lt;/DisplayText&gt;&lt;record&gt;&lt;rec-number&gt;1&lt;/rec-number&gt;&lt;foreign-keys&gt;&lt;key app="EN" db-id="9fr0te00mdzvwleedwtpea54f99sw2savsst" timestamp="1524455926"&gt;1&lt;/key&gt;&lt;/foreign-keys&gt;&lt;ref-type name="Journal Article"&gt;17&lt;/ref-type&gt;&lt;contributors&gt;&lt;authors&gt;&lt;author&gt;Chagné, D.&lt;/author&gt;&lt;author&gt;Thrimawithana, A.&lt;/author&gt;&lt;author&gt;Bowatte, D.&lt;/author&gt;&lt;author&gt;Hilario, E.&lt;/author&gt;&lt;author&gt;Crowhurst, R.&lt;/author&gt;&lt;author&gt;Smallfield, B.&lt;/author&gt;&lt;author&gt;Boase, M.&lt;/author&gt;&lt;author&gt;Lewis, D.&lt;/author&gt;&lt;author&gt;de Lange, P.&lt;/author&gt;&lt;author&gt;Schwinn, K.&lt;/author&gt;&lt;/authors&gt;&lt;/contributors&gt;&lt;titles&gt;&lt;title&gt;&lt;style face="normal" font="default" size="100%"&gt;Simple sequence repeat (SSR) markers for New Zealand manuka (&lt;/style&gt;&lt;style face="italic" font="default" size="100%"&gt;Leptospermum scoparium&lt;/style&gt;&lt;style face="normal" font="default" size="100%"&gt;) and transferability to kanuka (&lt;/style&gt;&lt;style face="italic" font="default" size="100%"&gt;Kunzea &lt;/style&gt;&lt;style face="normal" font="default" size="100%"&gt;spp.)&lt;/style&gt;&lt;/title&gt;&lt;secondary-title&gt;New Zealand Journal of Crop and Horticultural Science&lt;/secondary-title&gt;&lt;/titles&gt;&lt;periodical&gt;&lt;full-title&gt;New Zealand Journal of Crop and Horticultural Science&lt;/full-title&gt;&lt;/periodical&gt;&lt;pages&gt;216-222&lt;/pages&gt;&lt;volume&gt;45&lt;/volume&gt;&lt;number&gt;3&lt;/number&gt;&lt;dates&gt;&lt;year&gt;2017&lt;/year&gt;&lt;/dates&gt;&lt;isbn&gt;0114-0671&lt;/isbn&gt;&lt;accession-num&gt;WOS:000403209200005&lt;/accession-num&gt;&lt;urls&gt;&lt;related-urls&gt;&lt;url&gt;&amp;lt;Go to ISI&amp;gt;://WOS:000403209200005&lt;/url&gt;&lt;/related-urls&gt;&lt;/urls&gt;&lt;electronic-resource-num&gt;10.1080/01140671.2017.1298631&lt;/electronic-resource-num&gt;&lt;/record&gt;&lt;/Cite&gt;&lt;/EndNote&gt;</w:instrText>
      </w:r>
      <w:r w:rsidR="00130570">
        <w:rPr>
          <w:rFonts w:ascii="Times New Roman" w:hAnsi="Times New Roman" w:cs="Times New Roman"/>
        </w:rPr>
        <w:fldChar w:fldCharType="separate"/>
      </w:r>
      <w:r w:rsidR="00130570">
        <w:rPr>
          <w:rFonts w:ascii="Times New Roman" w:hAnsi="Times New Roman" w:cs="Times New Roman"/>
          <w:noProof/>
        </w:rPr>
        <w:t>(Chagné et al. 2017)</w:t>
      </w:r>
      <w:r w:rsidR="00130570">
        <w:rPr>
          <w:rFonts w:ascii="Times New Roman" w:hAnsi="Times New Roman" w:cs="Times New Roman"/>
        </w:rPr>
        <w:fldChar w:fldCharType="end"/>
      </w:r>
      <w:r w:rsidR="003619BF">
        <w:rPr>
          <w:rFonts w:ascii="Times New Roman" w:hAnsi="Times New Roman" w:cs="Times New Roman"/>
        </w:rPr>
        <w:t xml:space="preserve"> and a whole genome assembly (Thrimawithana et al</w:t>
      </w:r>
      <w:r w:rsidR="00C87B53">
        <w:rPr>
          <w:rFonts w:ascii="Times New Roman" w:hAnsi="Times New Roman" w:cs="Times New Roman"/>
        </w:rPr>
        <w:t>.</w:t>
      </w:r>
      <w:r w:rsidR="003619BF">
        <w:rPr>
          <w:rFonts w:ascii="Times New Roman" w:hAnsi="Times New Roman" w:cs="Times New Roman"/>
        </w:rPr>
        <w:t xml:space="preserve"> 2018). </w:t>
      </w:r>
    </w:p>
    <w:p w14:paraId="79EEE50D" w14:textId="77777777" w:rsidR="007F3478" w:rsidRPr="003619BF" w:rsidRDefault="007F3478" w:rsidP="007F3478">
      <w:pPr>
        <w:spacing w:line="360" w:lineRule="auto"/>
        <w:rPr>
          <w:rFonts w:ascii="Times New Roman" w:hAnsi="Times New Roman" w:cs="Times New Roman"/>
        </w:rPr>
      </w:pPr>
      <w:r w:rsidRPr="003619BF">
        <w:rPr>
          <w:rFonts w:ascii="Times New Roman" w:hAnsi="Times New Roman" w:cs="Times New Roman"/>
        </w:rPr>
        <w:t>Linkage maps</w:t>
      </w:r>
      <w:r w:rsidR="0030232B" w:rsidRPr="003619BF">
        <w:rPr>
          <w:rFonts w:ascii="Times New Roman" w:hAnsi="Times New Roman" w:cs="Times New Roman"/>
        </w:rPr>
        <w:t xml:space="preserve"> are useful tools </w:t>
      </w:r>
      <w:r w:rsidR="00BD4A6E">
        <w:rPr>
          <w:rFonts w:ascii="Times New Roman" w:hAnsi="Times New Roman" w:cs="Times New Roman"/>
        </w:rPr>
        <w:t xml:space="preserve">both </w:t>
      </w:r>
      <w:r w:rsidR="0030232B" w:rsidRPr="003619BF">
        <w:rPr>
          <w:rFonts w:ascii="Times New Roman" w:hAnsi="Times New Roman" w:cs="Times New Roman"/>
        </w:rPr>
        <w:t xml:space="preserve">for understanding the genetic control of traits and for anchoring genome </w:t>
      </w:r>
      <w:r w:rsidR="003619BF">
        <w:rPr>
          <w:rFonts w:ascii="Times New Roman" w:hAnsi="Times New Roman" w:cs="Times New Roman"/>
        </w:rPr>
        <w:t xml:space="preserve">assembly </w:t>
      </w:r>
      <w:r w:rsidR="0030232B" w:rsidRPr="003619BF">
        <w:rPr>
          <w:rFonts w:ascii="Times New Roman" w:hAnsi="Times New Roman" w:cs="Times New Roman"/>
        </w:rPr>
        <w:t xml:space="preserve">scaffolds into pseudo-chromosomes. </w:t>
      </w:r>
      <w:r w:rsidR="00BD4A6E">
        <w:rPr>
          <w:rFonts w:ascii="Times New Roman" w:hAnsi="Times New Roman" w:cs="Times New Roman"/>
        </w:rPr>
        <w:t>Although l</w:t>
      </w:r>
      <w:r w:rsidR="00BD4A6E" w:rsidRPr="003619BF">
        <w:rPr>
          <w:rFonts w:ascii="Times New Roman" w:hAnsi="Times New Roman" w:cs="Times New Roman"/>
        </w:rPr>
        <w:t xml:space="preserve">inkage </w:t>
      </w:r>
      <w:r w:rsidR="0030232B" w:rsidRPr="003619BF">
        <w:rPr>
          <w:rFonts w:ascii="Times New Roman" w:hAnsi="Times New Roman" w:cs="Times New Roman"/>
        </w:rPr>
        <w:t xml:space="preserve">maps </w:t>
      </w:r>
      <w:r w:rsidR="00BD4A6E">
        <w:rPr>
          <w:rFonts w:ascii="Times New Roman" w:hAnsi="Times New Roman" w:cs="Times New Roman"/>
        </w:rPr>
        <w:t>are available</w:t>
      </w:r>
      <w:r w:rsidR="0030232B" w:rsidRPr="003619BF">
        <w:rPr>
          <w:rFonts w:ascii="Times New Roman" w:hAnsi="Times New Roman" w:cs="Times New Roman"/>
        </w:rPr>
        <w:t xml:space="preserve"> for members of the Myrtaceae family</w:t>
      </w:r>
      <w:r w:rsidR="003619BF">
        <w:rPr>
          <w:rFonts w:ascii="Times New Roman" w:hAnsi="Times New Roman" w:cs="Times New Roman"/>
        </w:rPr>
        <w:t xml:space="preserve">, </w:t>
      </w:r>
      <w:r w:rsidR="00BC70C4">
        <w:rPr>
          <w:rFonts w:ascii="Times New Roman" w:hAnsi="Times New Roman" w:cs="Times New Roman"/>
        </w:rPr>
        <w:t>most</w:t>
      </w:r>
      <w:r w:rsidR="003619BF">
        <w:rPr>
          <w:rFonts w:ascii="Times New Roman" w:hAnsi="Times New Roman" w:cs="Times New Roman"/>
        </w:rPr>
        <w:t xml:space="preserve"> of </w:t>
      </w:r>
      <w:r w:rsidR="00BD4A6E">
        <w:rPr>
          <w:rFonts w:ascii="Times New Roman" w:hAnsi="Times New Roman" w:cs="Times New Roman"/>
        </w:rPr>
        <w:t xml:space="preserve">these are for </w:t>
      </w:r>
      <w:r w:rsidR="00BC70C4">
        <w:rPr>
          <w:rFonts w:ascii="Times New Roman" w:hAnsi="Times New Roman" w:cs="Times New Roman"/>
        </w:rPr>
        <w:t xml:space="preserve">the </w:t>
      </w:r>
      <w:r w:rsidR="0030232B" w:rsidRPr="003619BF">
        <w:rPr>
          <w:rFonts w:ascii="Times New Roman" w:hAnsi="Times New Roman" w:cs="Times New Roman"/>
          <w:i/>
        </w:rPr>
        <w:t>Eucalyptus</w:t>
      </w:r>
      <w:r w:rsidR="0030232B" w:rsidRPr="003619BF">
        <w:rPr>
          <w:rFonts w:ascii="Times New Roman" w:hAnsi="Times New Roman" w:cs="Times New Roman"/>
        </w:rPr>
        <w:t xml:space="preserve"> </w:t>
      </w:r>
      <w:r w:rsidR="003619BF">
        <w:rPr>
          <w:rFonts w:ascii="Times New Roman" w:hAnsi="Times New Roman" w:cs="Times New Roman"/>
        </w:rPr>
        <w:t>genus</w:t>
      </w:r>
      <w:r w:rsidR="008D4DFA">
        <w:rPr>
          <w:rFonts w:ascii="Times New Roman" w:hAnsi="Times New Roman" w:cs="Times New Roman"/>
        </w:rPr>
        <w:t xml:space="preserve"> </w:t>
      </w:r>
      <w:r w:rsidR="008D4DFA">
        <w:rPr>
          <w:rFonts w:ascii="Times New Roman" w:hAnsi="Times New Roman" w:cs="Times New Roman"/>
        </w:rPr>
        <w:fldChar w:fldCharType="begin">
          <w:fldData xml:space="preserve">PEVuZE5vdGU+PENpdGU+PEF1dGhvcj5BZ3JhbWE8L0F1dGhvcj48WWVhcj4yMDAyPC9ZZWFyPjxS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</w:fldData>
        </w:fldChar>
      </w:r>
      <w:r w:rsidR="00AB6E6B">
        <w:rPr>
          <w:rFonts w:ascii="Times New Roman" w:hAnsi="Times New Roman" w:cs="Times New Roman"/>
        </w:rPr>
        <w:instrText xml:space="preserve"> ADDIN EN.CITE </w:instrText>
      </w:r>
      <w:r w:rsidR="00AB6E6B">
        <w:rPr>
          <w:rFonts w:ascii="Times New Roman" w:hAnsi="Times New Roman" w:cs="Times New Roman"/>
        </w:rPr>
        <w:fldChar w:fldCharType="begin">
          <w:fldData xml:space="preserve">PEVuZE5vdGU+PENpdGU+PEF1dGhvcj5BZ3JhbWE8L0F1dGhvcj48WWVhcj4yMDAyPC9ZZWFyPjxS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</w:fldData>
        </w:fldChar>
      </w:r>
      <w:r w:rsidR="00AB6E6B">
        <w:rPr>
          <w:rFonts w:ascii="Times New Roman" w:hAnsi="Times New Roman" w:cs="Times New Roman"/>
        </w:rPr>
        <w:instrText xml:space="preserve"> ADDIN EN.CITE.DATA </w:instrText>
      </w:r>
      <w:r w:rsidR="00AB6E6B">
        <w:rPr>
          <w:rFonts w:ascii="Times New Roman" w:hAnsi="Times New Roman" w:cs="Times New Roman"/>
        </w:rPr>
      </w:r>
      <w:r w:rsidR="00AB6E6B">
        <w:rPr>
          <w:rFonts w:ascii="Times New Roman" w:hAnsi="Times New Roman" w:cs="Times New Roman"/>
        </w:rPr>
        <w:fldChar w:fldCharType="end"/>
      </w:r>
      <w:r w:rsidR="008D4DFA">
        <w:rPr>
          <w:rFonts w:ascii="Times New Roman" w:hAnsi="Times New Roman" w:cs="Times New Roman"/>
        </w:rPr>
      </w:r>
      <w:r w:rsidR="008D4DFA">
        <w:rPr>
          <w:rFonts w:ascii="Times New Roman" w:hAnsi="Times New Roman" w:cs="Times New Roman"/>
        </w:rPr>
        <w:fldChar w:fldCharType="separate"/>
      </w:r>
      <w:r w:rsidR="00AB6E6B">
        <w:rPr>
          <w:rFonts w:ascii="Times New Roman" w:hAnsi="Times New Roman" w:cs="Times New Roman"/>
          <w:noProof/>
        </w:rPr>
        <w:t>(Byrne et al. 1995; Agrama et al. 2002; Brondani et al. 2006; Freeman et al. 2006; Sansaloni et al. 2010; Neves et al. 2011; Hudson et al. 2012a; Kullan et al. 2012b)</w:t>
      </w:r>
      <w:r w:rsidR="008D4DFA">
        <w:rPr>
          <w:rFonts w:ascii="Times New Roman" w:hAnsi="Times New Roman" w:cs="Times New Roman"/>
        </w:rPr>
        <w:fldChar w:fldCharType="end"/>
      </w:r>
      <w:r w:rsidR="00BC70C4">
        <w:rPr>
          <w:rFonts w:ascii="Times New Roman" w:hAnsi="Times New Roman" w:cs="Times New Roman"/>
        </w:rPr>
        <w:t xml:space="preserve">, </w:t>
      </w:r>
      <w:r w:rsidR="007C6D40">
        <w:rPr>
          <w:rFonts w:ascii="Times New Roman" w:hAnsi="Times New Roman" w:cs="Times New Roman"/>
        </w:rPr>
        <w:t>which has become the central genus</w:t>
      </w:r>
      <w:r w:rsidR="003619BF">
        <w:rPr>
          <w:rFonts w:ascii="Times New Roman" w:hAnsi="Times New Roman" w:cs="Times New Roman"/>
        </w:rPr>
        <w:t xml:space="preserve"> </w:t>
      </w:r>
      <w:r w:rsidR="00BC70C4">
        <w:rPr>
          <w:rFonts w:ascii="Times New Roman" w:hAnsi="Times New Roman" w:cs="Times New Roman"/>
        </w:rPr>
        <w:t xml:space="preserve">for the family </w:t>
      </w:r>
      <w:r w:rsidR="00BC70C4">
        <w:rPr>
          <w:rFonts w:ascii="Times New Roman" w:hAnsi="Times New Roman" w:cs="Times New Roman"/>
        </w:rPr>
        <w:fldChar w:fldCharType="begin"/>
      </w:r>
      <w:r w:rsidR="00BC70C4">
        <w:rPr>
          <w:rFonts w:ascii="Times New Roman" w:hAnsi="Times New Roman" w:cs="Times New Roman"/>
        </w:rPr>
        <w:instrText xml:space="preserve"> ADDIN EN.CITE &lt;EndNote&gt;&lt;Cite&gt;&lt;Author&gt;Grattapaglia&lt;/Author&gt;&lt;Year&gt;2012&lt;/Year&gt;&lt;RecNum&gt;4&lt;/RecNum&gt;&lt;DisplayText&gt;(Grattapaglia et al. 2012)&lt;/DisplayText&gt;&lt;record&gt;&lt;rec-number&gt;4&lt;/rec-number&gt;&lt;foreign-keys&gt;&lt;key app="EN" db-id="9fr0te00mdzvwleedwtpea54f99sw2savsst" timestamp="1524456318"&gt;4&lt;/key&gt;&lt;/foreign-keys&gt;&lt;ref-type name="Journal Article"&gt;17&lt;/ref-type&gt;&lt;contributors&gt;&lt;authors&gt;&lt;author&gt;Grattapaglia, D.&lt;/author&gt;&lt;author&gt;Vaillancourt, R. E.&lt;/author&gt;&lt;author&gt;Shepherd, M.&lt;/author&gt;&lt;author&gt;Thumma, B. R.&lt;/author&gt;&lt;author&gt;Foley, W.&lt;/author&gt;&lt;author&gt;Kulheim, C.&lt;/author&gt;&lt;author&gt;Potts, B. M.&lt;/author&gt;&lt;author&gt;Myburg, A. A.&lt;/author&gt;&lt;/authors&gt;&lt;/contributors&gt;&lt;titles&gt;&lt;title&gt;Progress in Myrtaceae genetics and genomics: Eucalyptus as the pivotal genus&lt;/title&gt;&lt;secondary-title&gt;Tree Genetics &amp;amp; Genomes&lt;/secondary-title&gt;&lt;/titles&gt;&lt;periodical&gt;&lt;full-title&gt;Tree Genetics &amp;amp; Genomes&lt;/full-title&gt;&lt;/periodical&gt;&lt;pages&gt;463-508&lt;/pages&gt;&lt;volume&gt;8&lt;/volume&gt;&lt;number&gt;3&lt;/number&gt;&lt;dates&gt;&lt;year&gt;2012&lt;/year&gt;&lt;pub-dates&gt;&lt;date&gt;Jun&lt;/date&gt;&lt;/pub-dates&gt;&lt;/dates&gt;&lt;isbn&gt;1614-2942&lt;/isbn&gt;&lt;accession-num&gt;WOS:000305241900003&lt;/accession-num&gt;&lt;urls&gt;&lt;related-urls&gt;&lt;url&gt;&amp;lt;Go to ISI&amp;gt;://WOS:000305241900003&lt;/url&gt;&lt;/related-urls&gt;&lt;/urls&gt;&lt;electronic-resource-num&gt;10.1007/s11295-012-0491-x&lt;/electronic-resource-num&gt;&lt;/record&gt;&lt;/Cite&gt;&lt;/EndNote&gt;</w:instrText>
      </w:r>
      <w:r w:rsidR="00BC70C4">
        <w:rPr>
          <w:rFonts w:ascii="Times New Roman" w:hAnsi="Times New Roman" w:cs="Times New Roman"/>
        </w:rPr>
        <w:fldChar w:fldCharType="separate"/>
      </w:r>
      <w:r w:rsidR="00BC70C4">
        <w:rPr>
          <w:rFonts w:ascii="Times New Roman" w:hAnsi="Times New Roman" w:cs="Times New Roman"/>
          <w:noProof/>
        </w:rPr>
        <w:t>(Grattapaglia et al. 2012)</w:t>
      </w:r>
      <w:r w:rsidR="00BC70C4">
        <w:rPr>
          <w:rFonts w:ascii="Times New Roman" w:hAnsi="Times New Roman" w:cs="Times New Roman"/>
        </w:rPr>
        <w:fldChar w:fldCharType="end"/>
      </w:r>
      <w:r w:rsidR="0030232B" w:rsidRPr="003619BF">
        <w:rPr>
          <w:rFonts w:ascii="Times New Roman" w:hAnsi="Times New Roman" w:cs="Times New Roman"/>
        </w:rPr>
        <w:t xml:space="preserve">. The </w:t>
      </w:r>
      <w:r w:rsidR="00B779CF" w:rsidRPr="00B779CF">
        <w:rPr>
          <w:rFonts w:ascii="Times New Roman" w:hAnsi="Times New Roman" w:cs="Times New Roman"/>
          <w:i/>
        </w:rPr>
        <w:t>Eucalyptus</w:t>
      </w:r>
      <w:r w:rsidR="00B779CF">
        <w:rPr>
          <w:rFonts w:ascii="Times New Roman" w:hAnsi="Times New Roman" w:cs="Times New Roman"/>
        </w:rPr>
        <w:t xml:space="preserve"> linkage maps </w:t>
      </w:r>
      <w:r w:rsidR="007C6D40">
        <w:rPr>
          <w:rFonts w:ascii="Times New Roman" w:hAnsi="Times New Roman" w:cs="Times New Roman"/>
        </w:rPr>
        <w:t xml:space="preserve">have been </w:t>
      </w:r>
      <w:r w:rsidR="00130570">
        <w:rPr>
          <w:rFonts w:ascii="Times New Roman" w:hAnsi="Times New Roman" w:cs="Times New Roman"/>
        </w:rPr>
        <w:t>used to identify genomic re</w:t>
      </w:r>
      <w:r w:rsidR="00B779CF">
        <w:rPr>
          <w:rFonts w:ascii="Times New Roman" w:hAnsi="Times New Roman" w:cs="Times New Roman"/>
        </w:rPr>
        <w:t xml:space="preserve">gions linked to </w:t>
      </w:r>
      <w:r w:rsidR="00AB6E6B">
        <w:rPr>
          <w:rFonts w:ascii="Times New Roman" w:hAnsi="Times New Roman" w:cs="Times New Roman"/>
        </w:rPr>
        <w:t xml:space="preserve">quantitative </w:t>
      </w:r>
      <w:r w:rsidR="0030232B" w:rsidRPr="003619BF">
        <w:rPr>
          <w:rFonts w:ascii="Times New Roman" w:hAnsi="Times New Roman" w:cs="Times New Roman"/>
        </w:rPr>
        <w:t xml:space="preserve">traits such as wood quality </w:t>
      </w:r>
      <w:r w:rsidR="00AB6E6B">
        <w:rPr>
          <w:rFonts w:ascii="Times New Roman" w:hAnsi="Times New Roman" w:cs="Times New Roman"/>
        </w:rPr>
        <w:fldChar w:fldCharType="begin">
          <w:fldData xml:space="preserve">PEVuZE5vdGU+PENpdGU+PEF1dGhvcj5GcmVlbWFuPC9BdXRob3I+PFllYXI+MjAxMzwvWWVhcj48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</w:fldData>
        </w:fldChar>
      </w:r>
      <w:r w:rsidR="00AB6E6B">
        <w:rPr>
          <w:rFonts w:ascii="Times New Roman" w:hAnsi="Times New Roman" w:cs="Times New Roman"/>
        </w:rPr>
        <w:instrText xml:space="preserve"> ADDIN EN.CITE </w:instrText>
      </w:r>
      <w:r w:rsidR="00AB6E6B">
        <w:rPr>
          <w:rFonts w:ascii="Times New Roman" w:hAnsi="Times New Roman" w:cs="Times New Roman"/>
        </w:rPr>
        <w:fldChar w:fldCharType="begin">
          <w:fldData xml:space="preserve">PEVuZE5vdGU+PENpdGU+PEF1dGhvcj5GcmVlbWFuPC9BdXRob3I+PFllYXI+MjAxMzwvWWVhcj48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</w:fldData>
        </w:fldChar>
      </w:r>
      <w:r w:rsidR="00AB6E6B">
        <w:rPr>
          <w:rFonts w:ascii="Times New Roman" w:hAnsi="Times New Roman" w:cs="Times New Roman"/>
        </w:rPr>
        <w:instrText xml:space="preserve"> ADDIN EN.CITE.DATA </w:instrText>
      </w:r>
      <w:r w:rsidR="00AB6E6B">
        <w:rPr>
          <w:rFonts w:ascii="Times New Roman" w:hAnsi="Times New Roman" w:cs="Times New Roman"/>
        </w:rPr>
      </w:r>
      <w:r w:rsidR="00AB6E6B">
        <w:rPr>
          <w:rFonts w:ascii="Times New Roman" w:hAnsi="Times New Roman" w:cs="Times New Roman"/>
        </w:rPr>
        <w:fldChar w:fldCharType="end"/>
      </w:r>
      <w:r w:rsidR="00AB6E6B">
        <w:rPr>
          <w:rFonts w:ascii="Times New Roman" w:hAnsi="Times New Roman" w:cs="Times New Roman"/>
        </w:rPr>
      </w:r>
      <w:r w:rsidR="00AB6E6B">
        <w:rPr>
          <w:rFonts w:ascii="Times New Roman" w:hAnsi="Times New Roman" w:cs="Times New Roman"/>
        </w:rPr>
        <w:fldChar w:fldCharType="separate"/>
      </w:r>
      <w:r w:rsidR="00AB6E6B">
        <w:rPr>
          <w:rFonts w:ascii="Times New Roman" w:hAnsi="Times New Roman" w:cs="Times New Roman"/>
          <w:noProof/>
        </w:rPr>
        <w:t>(Grattapaglia et al. 1996; Thamarus et al. 2004; Freeman et al. 2009; Thumma et al. 2010; Gion et al. 2011; Kullan et al. 2012a; Freeman et al. 2013)</w:t>
      </w:r>
      <w:r w:rsidR="00AB6E6B">
        <w:rPr>
          <w:rFonts w:ascii="Times New Roman" w:hAnsi="Times New Roman" w:cs="Times New Roman"/>
        </w:rPr>
        <w:fldChar w:fldCharType="end"/>
      </w:r>
      <w:r w:rsidR="00AB6E6B">
        <w:rPr>
          <w:rFonts w:ascii="Times New Roman" w:hAnsi="Times New Roman" w:cs="Times New Roman"/>
        </w:rPr>
        <w:t xml:space="preserve">, foliage chemical composition </w:t>
      </w:r>
      <w:r w:rsidR="00AB6E6B">
        <w:rPr>
          <w:rFonts w:ascii="Times New Roman" w:hAnsi="Times New Roman" w:cs="Times New Roman"/>
        </w:rPr>
        <w:fldChar w:fldCharType="begin">
          <w:fldData xml:space="preserve">PEVuZE5vdGU+PENpdGU+PEF1dGhvcj5GcmVlbWFuPC9BdXRob3I+PFllYXI+MjAwODwvWWVhcj48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</w:fldData>
        </w:fldChar>
      </w:r>
      <w:r w:rsidR="00AB6E6B">
        <w:rPr>
          <w:rFonts w:ascii="Times New Roman" w:hAnsi="Times New Roman" w:cs="Times New Roman"/>
        </w:rPr>
        <w:instrText xml:space="preserve"> ADDIN EN.CITE </w:instrText>
      </w:r>
      <w:r w:rsidR="00AB6E6B">
        <w:rPr>
          <w:rFonts w:ascii="Times New Roman" w:hAnsi="Times New Roman" w:cs="Times New Roman"/>
        </w:rPr>
        <w:fldChar w:fldCharType="begin">
          <w:fldData xml:space="preserve">PEVuZE5vdGU+PENpdGU+PEF1dGhvcj5GcmVlbWFuPC9BdXRob3I+PFllYXI+MjAwODwvWWVhcj48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</w:fldData>
        </w:fldChar>
      </w:r>
      <w:r w:rsidR="00AB6E6B">
        <w:rPr>
          <w:rFonts w:ascii="Times New Roman" w:hAnsi="Times New Roman" w:cs="Times New Roman"/>
        </w:rPr>
        <w:instrText xml:space="preserve"> ADDIN EN.CITE.DATA </w:instrText>
      </w:r>
      <w:r w:rsidR="00AB6E6B">
        <w:rPr>
          <w:rFonts w:ascii="Times New Roman" w:hAnsi="Times New Roman" w:cs="Times New Roman"/>
        </w:rPr>
      </w:r>
      <w:r w:rsidR="00AB6E6B">
        <w:rPr>
          <w:rFonts w:ascii="Times New Roman" w:hAnsi="Times New Roman" w:cs="Times New Roman"/>
        </w:rPr>
        <w:fldChar w:fldCharType="end"/>
      </w:r>
      <w:r w:rsidR="00AB6E6B">
        <w:rPr>
          <w:rFonts w:ascii="Times New Roman" w:hAnsi="Times New Roman" w:cs="Times New Roman"/>
        </w:rPr>
      </w:r>
      <w:r w:rsidR="00AB6E6B">
        <w:rPr>
          <w:rFonts w:ascii="Times New Roman" w:hAnsi="Times New Roman" w:cs="Times New Roman"/>
        </w:rPr>
        <w:fldChar w:fldCharType="separate"/>
      </w:r>
      <w:r w:rsidR="00AB6E6B">
        <w:rPr>
          <w:rFonts w:ascii="Times New Roman" w:hAnsi="Times New Roman" w:cs="Times New Roman"/>
          <w:noProof/>
        </w:rPr>
        <w:t>(Henery et al. 2007; Freeman et al. 2008a; Kulheim et al. 2011)</w:t>
      </w:r>
      <w:r w:rsidR="00AB6E6B">
        <w:rPr>
          <w:rFonts w:ascii="Times New Roman" w:hAnsi="Times New Roman" w:cs="Times New Roman"/>
        </w:rPr>
        <w:fldChar w:fldCharType="end"/>
      </w:r>
      <w:r w:rsidR="00B779CF">
        <w:rPr>
          <w:rFonts w:ascii="Times New Roman" w:hAnsi="Times New Roman" w:cs="Times New Roman"/>
        </w:rPr>
        <w:t xml:space="preserve"> </w:t>
      </w:r>
      <w:r w:rsidR="0030232B" w:rsidRPr="003619BF">
        <w:rPr>
          <w:rFonts w:ascii="Times New Roman" w:hAnsi="Times New Roman" w:cs="Times New Roman"/>
        </w:rPr>
        <w:t>and disease resistance</w:t>
      </w:r>
      <w:r w:rsidR="00B779CF">
        <w:rPr>
          <w:rFonts w:ascii="Times New Roman" w:hAnsi="Times New Roman" w:cs="Times New Roman"/>
        </w:rPr>
        <w:t xml:space="preserve"> </w:t>
      </w:r>
      <w:r w:rsidR="00BC70C4">
        <w:rPr>
          <w:rFonts w:ascii="Times New Roman" w:hAnsi="Times New Roman" w:cs="Times New Roman"/>
        </w:rPr>
        <w:fldChar w:fldCharType="begin">
          <w:fldData xml:space="preserve">PEVuZE5vdGU+PENpdGU+PEF1dGhvcj5CdXRsZXI8L0F1dGhvcj48WWVhcj4yMDE2PC9ZZWFyPjxS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==
</w:fldData>
        </w:fldChar>
      </w:r>
      <w:r w:rsidR="00AB6E6B">
        <w:rPr>
          <w:rFonts w:ascii="Times New Roman" w:hAnsi="Times New Roman" w:cs="Times New Roman"/>
        </w:rPr>
        <w:instrText xml:space="preserve"> ADDIN EN.CITE </w:instrText>
      </w:r>
      <w:r w:rsidR="00AB6E6B">
        <w:rPr>
          <w:rFonts w:ascii="Times New Roman" w:hAnsi="Times New Roman" w:cs="Times New Roman"/>
        </w:rPr>
        <w:fldChar w:fldCharType="begin">
          <w:fldData xml:space="preserve">PEVuZE5vdGU+PENpdGU+PEF1dGhvcj5CdXRsZXI8L0F1dGhvcj48WWVhcj4yMDE2PC9ZZWFyPjxS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==
</w:fldData>
        </w:fldChar>
      </w:r>
      <w:r w:rsidR="00AB6E6B">
        <w:rPr>
          <w:rFonts w:ascii="Times New Roman" w:hAnsi="Times New Roman" w:cs="Times New Roman"/>
        </w:rPr>
        <w:instrText xml:space="preserve"> ADDIN EN.CITE.DATA </w:instrText>
      </w:r>
      <w:r w:rsidR="00AB6E6B">
        <w:rPr>
          <w:rFonts w:ascii="Times New Roman" w:hAnsi="Times New Roman" w:cs="Times New Roman"/>
        </w:rPr>
      </w:r>
      <w:r w:rsidR="00AB6E6B">
        <w:rPr>
          <w:rFonts w:ascii="Times New Roman" w:hAnsi="Times New Roman" w:cs="Times New Roman"/>
        </w:rPr>
        <w:fldChar w:fldCharType="end"/>
      </w:r>
      <w:r w:rsidR="00BC70C4">
        <w:rPr>
          <w:rFonts w:ascii="Times New Roman" w:hAnsi="Times New Roman" w:cs="Times New Roman"/>
        </w:rPr>
      </w:r>
      <w:r w:rsidR="00BC70C4">
        <w:rPr>
          <w:rFonts w:ascii="Times New Roman" w:hAnsi="Times New Roman" w:cs="Times New Roman"/>
        </w:rPr>
        <w:fldChar w:fldCharType="separate"/>
      </w:r>
      <w:r w:rsidR="00AB6E6B">
        <w:rPr>
          <w:rFonts w:ascii="Times New Roman" w:hAnsi="Times New Roman" w:cs="Times New Roman"/>
          <w:noProof/>
        </w:rPr>
        <w:t>(Freeman et al. 2008b; Butler et al. 2016; Rosado et al. 2016)</w:t>
      </w:r>
      <w:r w:rsidR="00BC70C4">
        <w:rPr>
          <w:rFonts w:ascii="Times New Roman" w:hAnsi="Times New Roman" w:cs="Times New Roman"/>
        </w:rPr>
        <w:fldChar w:fldCharType="end"/>
      </w:r>
      <w:r w:rsidR="0030232B" w:rsidRPr="003619BF">
        <w:rPr>
          <w:rFonts w:ascii="Times New Roman" w:hAnsi="Times New Roman" w:cs="Times New Roman"/>
        </w:rPr>
        <w:t xml:space="preserve">. </w:t>
      </w:r>
      <w:r w:rsidR="00B779CF">
        <w:rPr>
          <w:rFonts w:ascii="Times New Roman" w:hAnsi="Times New Roman" w:cs="Times New Roman"/>
        </w:rPr>
        <w:t>Alignment of l</w:t>
      </w:r>
      <w:r w:rsidR="0030232B" w:rsidRPr="003619BF">
        <w:rPr>
          <w:rFonts w:ascii="Times New Roman" w:hAnsi="Times New Roman" w:cs="Times New Roman"/>
        </w:rPr>
        <w:t xml:space="preserve">inkage maps </w:t>
      </w:r>
      <w:r w:rsidR="00130570">
        <w:rPr>
          <w:rFonts w:ascii="Times New Roman" w:hAnsi="Times New Roman" w:cs="Times New Roman"/>
        </w:rPr>
        <w:t xml:space="preserve">by comparative genome mapping </w:t>
      </w:r>
      <w:r w:rsidR="00B779CF">
        <w:rPr>
          <w:rFonts w:ascii="Times New Roman" w:hAnsi="Times New Roman" w:cs="Times New Roman"/>
        </w:rPr>
        <w:t xml:space="preserve">using markers </w:t>
      </w:r>
      <w:commentRangeStart w:id="0"/>
      <w:r w:rsidR="00130570">
        <w:rPr>
          <w:rFonts w:ascii="Times New Roman" w:hAnsi="Times New Roman" w:cs="Times New Roman"/>
        </w:rPr>
        <w:t xml:space="preserve">in common </w:t>
      </w:r>
      <w:commentRangeEnd w:id="0"/>
      <w:r w:rsidR="005637EE">
        <w:rPr>
          <w:rStyle w:val="CommentReference"/>
        </w:rPr>
        <w:commentReference w:id="0"/>
      </w:r>
      <w:r w:rsidR="0030232B" w:rsidRPr="003619BF">
        <w:rPr>
          <w:rFonts w:ascii="Times New Roman" w:hAnsi="Times New Roman" w:cs="Times New Roman"/>
        </w:rPr>
        <w:t xml:space="preserve">indicated a high degree of genome synteny </w:t>
      </w:r>
      <w:r w:rsidR="00B779CF">
        <w:rPr>
          <w:rFonts w:ascii="Times New Roman" w:hAnsi="Times New Roman" w:cs="Times New Roman"/>
        </w:rPr>
        <w:t xml:space="preserve">between </w:t>
      </w:r>
      <w:r w:rsidR="00B779CF" w:rsidRPr="003619BF">
        <w:rPr>
          <w:rFonts w:ascii="Times New Roman" w:hAnsi="Times New Roman" w:cs="Times New Roman"/>
          <w:i/>
        </w:rPr>
        <w:t>Eucalyptus</w:t>
      </w:r>
      <w:r w:rsidR="00130570">
        <w:rPr>
          <w:rFonts w:ascii="Times New Roman" w:hAnsi="Times New Roman" w:cs="Times New Roman"/>
          <w:i/>
        </w:rPr>
        <w:t xml:space="preserve"> grandis, E. urophylla </w:t>
      </w:r>
      <w:r w:rsidR="00130570" w:rsidRPr="00130570">
        <w:rPr>
          <w:rFonts w:ascii="Times New Roman" w:hAnsi="Times New Roman" w:cs="Times New Roman"/>
        </w:rPr>
        <w:t>and</w:t>
      </w:r>
      <w:r w:rsidR="00130570">
        <w:rPr>
          <w:rFonts w:ascii="Times New Roman" w:hAnsi="Times New Roman" w:cs="Times New Roman"/>
          <w:i/>
        </w:rPr>
        <w:t xml:space="preserve"> E. globulus</w:t>
      </w:r>
      <w:r w:rsidR="00B779CF">
        <w:rPr>
          <w:rFonts w:ascii="Times New Roman" w:hAnsi="Times New Roman" w:cs="Times New Roman"/>
        </w:rPr>
        <w:t xml:space="preserve"> </w:t>
      </w:r>
      <w:r w:rsidR="00BC70C4">
        <w:rPr>
          <w:rFonts w:ascii="Times New Roman" w:hAnsi="Times New Roman" w:cs="Times New Roman"/>
        </w:rPr>
        <w:fldChar w:fldCharType="begin"/>
      </w:r>
      <w:r w:rsidR="008D4DFA">
        <w:rPr>
          <w:rFonts w:ascii="Times New Roman" w:hAnsi="Times New Roman" w:cs="Times New Roman"/>
        </w:rPr>
        <w:instrText xml:space="preserve"> ADDIN EN.CITE &lt;EndNote&gt;&lt;Cite&gt;&lt;Author&gt;Hudson&lt;/Author&gt;&lt;Year&gt;2012&lt;/Year&gt;&lt;RecNum&gt;5&lt;/RecNum&gt;&lt;DisplayText&gt;(Hudson et al. 2012b)&lt;/DisplayText&gt;&lt;record&gt;&lt;rec-number&gt;5&lt;/rec-number&gt;&lt;foreign-keys&gt;&lt;key app="EN" db-id="9fr0te00mdzvwleedwtpea54f99sw2savsst" timestamp="1524456318"&gt;5&lt;/key&gt;&lt;/foreign-keys&gt;&lt;ref-type name="Journal Article"&gt;17&lt;/ref-type&gt;&lt;contributors&gt;&lt;authors&gt;&lt;author&gt;Hudson, C. J.&lt;/author&gt;&lt;author&gt;Kullan, A. R. K.&lt;/author&gt;&lt;author&gt;Freeman, J. S.&lt;/author&gt;&lt;author&gt;Faria, D. A.&lt;/author&gt;&lt;author&gt;Grattapaglia, D.&lt;/author&gt;&lt;author&gt;Kilian, A.&lt;/author&gt;&lt;author&gt;Myburg, A. A.&lt;/author&gt;&lt;author&gt;Potts, B. M.&lt;/author&gt;&lt;author&gt;Vaillancourt, R. E.&lt;/author&gt;&lt;/authors&gt;&lt;/contributors&gt;&lt;titles&gt;&lt;title&gt;High synteny and colinearity among Eucalyptus genomes revealed by high-density comparative genetic mapping&lt;/title&gt;&lt;secondary-title&gt;Tree Genetics &amp;amp; Genomes&lt;/secondary-title&gt;&lt;/titles&gt;&lt;periodical&gt;&lt;full-title&gt;Tree Genetics &amp;amp; Genomes&lt;/full-title&gt;&lt;/periodical&gt;&lt;pages&gt;339-352&lt;/pages&gt;&lt;volume&gt;8&lt;/volume&gt;&lt;number&gt;2&lt;/number&gt;&lt;dates&gt;&lt;year&gt;2012&lt;/year&gt;&lt;pub-dates&gt;&lt;date&gt;Apr&lt;/date&gt;&lt;/pub-dates&gt;&lt;/dates&gt;&lt;isbn&gt;1614-2942&lt;/isbn&gt;&lt;accession-num&gt;WOS:000301846800011&lt;/accession-num&gt;&lt;urls&gt;&lt;related-urls&gt;&lt;url&gt;&amp;lt;Go to ISI&amp;gt;://WOS:000301846800011&lt;/url&gt;&lt;/related-urls&gt;&lt;/urls&gt;&lt;electronic-resource-num&gt;10.1007/s11295-011-0444-9&lt;/electronic-resource-num&gt;&lt;/record&gt;&lt;/Cite&gt;&lt;/EndNote&gt;</w:instrText>
      </w:r>
      <w:r w:rsidR="00BC70C4">
        <w:rPr>
          <w:rFonts w:ascii="Times New Roman" w:hAnsi="Times New Roman" w:cs="Times New Roman"/>
        </w:rPr>
        <w:fldChar w:fldCharType="separate"/>
      </w:r>
      <w:r w:rsidR="008D4DFA">
        <w:rPr>
          <w:rFonts w:ascii="Times New Roman" w:hAnsi="Times New Roman" w:cs="Times New Roman"/>
          <w:noProof/>
        </w:rPr>
        <w:t>(Hudson et al. 2012b)</w:t>
      </w:r>
      <w:r w:rsidR="00BC70C4">
        <w:rPr>
          <w:rFonts w:ascii="Times New Roman" w:hAnsi="Times New Roman" w:cs="Times New Roman"/>
        </w:rPr>
        <w:fldChar w:fldCharType="end"/>
      </w:r>
      <w:r w:rsidR="0030232B" w:rsidRPr="003619BF">
        <w:rPr>
          <w:rFonts w:ascii="Times New Roman" w:hAnsi="Times New Roman" w:cs="Times New Roman"/>
        </w:rPr>
        <w:t xml:space="preserve">. </w:t>
      </w:r>
      <w:r w:rsidR="009F1C49">
        <w:rPr>
          <w:rFonts w:ascii="Times New Roman" w:hAnsi="Times New Roman" w:cs="Times New Roman"/>
        </w:rPr>
        <w:t>Only two linkage maps</w:t>
      </w:r>
      <w:r w:rsidR="009F1C49" w:rsidRPr="003619BF">
        <w:rPr>
          <w:rFonts w:ascii="Times New Roman" w:hAnsi="Times New Roman" w:cs="Times New Roman"/>
        </w:rPr>
        <w:t xml:space="preserve"> ha</w:t>
      </w:r>
      <w:r w:rsidR="009F1C49">
        <w:rPr>
          <w:rFonts w:ascii="Times New Roman" w:hAnsi="Times New Roman" w:cs="Times New Roman"/>
        </w:rPr>
        <w:t>ve</w:t>
      </w:r>
      <w:r w:rsidR="009F1C49" w:rsidRPr="003619BF">
        <w:rPr>
          <w:rFonts w:ascii="Times New Roman" w:hAnsi="Times New Roman" w:cs="Times New Roman"/>
        </w:rPr>
        <w:t xml:space="preserve"> been developed for Myrtaceae species </w:t>
      </w:r>
      <w:r w:rsidR="009F1C49">
        <w:rPr>
          <w:rFonts w:ascii="Times New Roman" w:hAnsi="Times New Roman" w:cs="Times New Roman"/>
        </w:rPr>
        <w:t>outside of the</w:t>
      </w:r>
      <w:r w:rsidR="009F1C49" w:rsidRPr="003619BF">
        <w:rPr>
          <w:rFonts w:ascii="Times New Roman" w:hAnsi="Times New Roman" w:cs="Times New Roman"/>
        </w:rPr>
        <w:t xml:space="preserve"> </w:t>
      </w:r>
      <w:r w:rsidR="009F1C49" w:rsidRPr="00B779CF">
        <w:rPr>
          <w:rFonts w:ascii="Times New Roman" w:hAnsi="Times New Roman" w:cs="Times New Roman"/>
          <w:i/>
        </w:rPr>
        <w:t>Eucalyptus</w:t>
      </w:r>
      <w:r w:rsidR="009F1C49">
        <w:rPr>
          <w:rFonts w:ascii="Times New Roman" w:hAnsi="Times New Roman" w:cs="Times New Roman"/>
        </w:rPr>
        <w:t xml:space="preserve"> genus</w:t>
      </w:r>
      <w:r w:rsidR="004A0AE7">
        <w:rPr>
          <w:rFonts w:ascii="Times New Roman" w:hAnsi="Times New Roman" w:cs="Times New Roman"/>
        </w:rPr>
        <w:t xml:space="preserve">; </w:t>
      </w:r>
      <w:r w:rsidR="004A0AE7" w:rsidRPr="00A44C67">
        <w:rPr>
          <w:rFonts w:ascii="Times New Roman" w:hAnsi="Times New Roman" w:cs="Times New Roman"/>
          <w:i/>
          <w:iCs/>
        </w:rPr>
        <w:t>Corymbia</w:t>
      </w:r>
      <w:r w:rsidR="004A0AE7">
        <w:rPr>
          <w:rFonts w:ascii="Times New Roman" w:hAnsi="Times New Roman" w:cs="Times New Roman"/>
        </w:rPr>
        <w:t xml:space="preserve"> </w:t>
      </w:r>
      <w:r w:rsidR="004A0AE7">
        <w:rPr>
          <w:rFonts w:ascii="Times New Roman" w:hAnsi="Times New Roman" w:cs="Times New Roman"/>
        </w:rPr>
        <w:fldChar w:fldCharType="begin">
          <w:fldData xml:space="preserve">PEVuZE5vdGU+PENpdGU+PEF1dGhvcj5MZXBpdHJlPC9BdXRob3I+PFllYXI+MjAxMDwvWWVhcj48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</w:fldData>
        </w:fldChar>
      </w:r>
      <w:r w:rsidR="00A44C67">
        <w:rPr>
          <w:rFonts w:ascii="Times New Roman" w:hAnsi="Times New Roman" w:cs="Times New Roman"/>
        </w:rPr>
        <w:instrText xml:space="preserve"> ADDIN EN.CITE </w:instrText>
      </w:r>
      <w:r w:rsidR="00A44C67">
        <w:rPr>
          <w:rFonts w:ascii="Times New Roman" w:hAnsi="Times New Roman" w:cs="Times New Roman"/>
        </w:rPr>
        <w:fldChar w:fldCharType="begin">
          <w:fldData xml:space="preserve">PEVuZE5vdGU+PENpdGU+PEF1dGhvcj5MZXBpdHJlPC9BdXRob3I+PFllYXI+MjAxMDwvWWVhcj48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</w:fldData>
        </w:fldChar>
      </w:r>
      <w:r w:rsidR="00A44C67">
        <w:rPr>
          <w:rFonts w:ascii="Times New Roman" w:hAnsi="Times New Roman" w:cs="Times New Roman"/>
        </w:rPr>
        <w:instrText xml:space="preserve"> ADDIN EN.CITE.DATA </w:instrText>
      </w:r>
      <w:r w:rsidR="00A44C67">
        <w:rPr>
          <w:rFonts w:ascii="Times New Roman" w:hAnsi="Times New Roman" w:cs="Times New Roman"/>
        </w:rPr>
      </w:r>
      <w:r w:rsidR="00A44C67">
        <w:rPr>
          <w:rFonts w:ascii="Times New Roman" w:hAnsi="Times New Roman" w:cs="Times New Roman"/>
        </w:rPr>
        <w:fldChar w:fldCharType="end"/>
      </w:r>
      <w:r w:rsidR="004A0AE7">
        <w:rPr>
          <w:rFonts w:ascii="Times New Roman" w:hAnsi="Times New Roman" w:cs="Times New Roman"/>
        </w:rPr>
      </w:r>
      <w:r w:rsidR="004A0AE7">
        <w:rPr>
          <w:rFonts w:ascii="Times New Roman" w:hAnsi="Times New Roman" w:cs="Times New Roman"/>
        </w:rPr>
        <w:fldChar w:fldCharType="separate"/>
      </w:r>
      <w:r w:rsidR="00A44C67">
        <w:rPr>
          <w:rFonts w:ascii="Times New Roman" w:hAnsi="Times New Roman" w:cs="Times New Roman"/>
          <w:noProof/>
        </w:rPr>
        <w:t>(Shepherd et al. 2006; Lepitre et al. 2010)</w:t>
      </w:r>
      <w:r w:rsidR="004A0AE7">
        <w:rPr>
          <w:rFonts w:ascii="Times New Roman" w:hAnsi="Times New Roman" w:cs="Times New Roman"/>
        </w:rPr>
        <w:fldChar w:fldCharType="end"/>
      </w:r>
      <w:r w:rsidR="004A0AE7">
        <w:rPr>
          <w:rFonts w:ascii="Times New Roman" w:hAnsi="Times New Roman" w:cs="Times New Roman"/>
        </w:rPr>
        <w:t xml:space="preserve">, which until recently was </w:t>
      </w:r>
      <w:r w:rsidR="004A0AE7" w:rsidRPr="004A0AE7">
        <w:rPr>
          <w:rFonts w:ascii="Times New Roman" w:hAnsi="Times New Roman" w:cs="Times New Roman"/>
        </w:rPr>
        <w:t xml:space="preserve">classified as </w:t>
      </w:r>
      <w:r w:rsidR="004A0AE7" w:rsidRPr="00A44C67">
        <w:rPr>
          <w:rFonts w:ascii="Times New Roman" w:hAnsi="Times New Roman" w:cs="Times New Roman"/>
          <w:i/>
          <w:iCs/>
        </w:rPr>
        <w:t>Eucalyptus</w:t>
      </w:r>
      <w:r w:rsidR="004A0AE7">
        <w:rPr>
          <w:rFonts w:ascii="Times New Roman" w:hAnsi="Times New Roman" w:cs="Times New Roman"/>
        </w:rPr>
        <w:t xml:space="preserve">, and </w:t>
      </w:r>
      <w:r w:rsidR="00B563EE" w:rsidRPr="00A44C67">
        <w:rPr>
          <w:rFonts w:ascii="Times New Roman" w:hAnsi="Times New Roman" w:cs="Times New Roman"/>
          <w:i/>
          <w:iCs/>
        </w:rPr>
        <w:t>Psidium</w:t>
      </w:r>
      <w:r w:rsidR="00B563EE">
        <w:rPr>
          <w:rFonts w:ascii="Times New Roman" w:hAnsi="Times New Roman" w:cs="Times New Roman"/>
        </w:rPr>
        <w:t xml:space="preserve"> </w:t>
      </w:r>
      <w:r w:rsidR="009F1C49">
        <w:rPr>
          <w:rFonts w:ascii="Times New Roman" w:hAnsi="Times New Roman" w:cs="Times New Roman"/>
        </w:rPr>
        <w:fldChar w:fldCharType="begin">
          <w:fldData xml:space="preserve">PEVuZE5vdGU+PENpdGU+PEF1dGhvcj5MZXBpdHJlPC9BdXRob3I+PFllYXI+MjAxMDwvWWVhcj48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</w:fldData>
        </w:fldChar>
      </w:r>
      <w:r w:rsidR="00A44C67">
        <w:rPr>
          <w:rFonts w:ascii="Times New Roman" w:hAnsi="Times New Roman" w:cs="Times New Roman"/>
        </w:rPr>
        <w:instrText xml:space="preserve"> ADDIN EN.CITE </w:instrText>
      </w:r>
      <w:r w:rsidR="00A44C67">
        <w:rPr>
          <w:rFonts w:ascii="Times New Roman" w:hAnsi="Times New Roman" w:cs="Times New Roman"/>
        </w:rPr>
        <w:fldChar w:fldCharType="begin">
          <w:fldData xml:space="preserve">PEVuZE5vdGU+PENpdGU+PEF1dGhvcj5MZXBpdHJlPC9BdXRob3I+PFllYXI+MjAxMDwvWWVhcj48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</w:fldData>
        </w:fldChar>
      </w:r>
      <w:r w:rsidR="00A44C67">
        <w:rPr>
          <w:rFonts w:ascii="Times New Roman" w:hAnsi="Times New Roman" w:cs="Times New Roman"/>
        </w:rPr>
        <w:instrText xml:space="preserve"> ADDIN EN.CITE.DATA </w:instrText>
      </w:r>
      <w:r w:rsidR="00A44C67">
        <w:rPr>
          <w:rFonts w:ascii="Times New Roman" w:hAnsi="Times New Roman" w:cs="Times New Roman"/>
        </w:rPr>
      </w:r>
      <w:r w:rsidR="00A44C67">
        <w:rPr>
          <w:rFonts w:ascii="Times New Roman" w:hAnsi="Times New Roman" w:cs="Times New Roman"/>
        </w:rPr>
        <w:fldChar w:fldCharType="end"/>
      </w:r>
      <w:r w:rsidR="009F1C49">
        <w:rPr>
          <w:rFonts w:ascii="Times New Roman" w:hAnsi="Times New Roman" w:cs="Times New Roman"/>
        </w:rPr>
      </w:r>
      <w:r w:rsidR="009F1C49">
        <w:rPr>
          <w:rFonts w:ascii="Times New Roman" w:hAnsi="Times New Roman" w:cs="Times New Roman"/>
        </w:rPr>
        <w:fldChar w:fldCharType="separate"/>
      </w:r>
      <w:r w:rsidR="00A44C67">
        <w:rPr>
          <w:rFonts w:ascii="Times New Roman" w:hAnsi="Times New Roman" w:cs="Times New Roman"/>
          <w:noProof/>
        </w:rPr>
        <w:t>(Shepherd et al. 2006; Lepitre et al. 2010)</w:t>
      </w:r>
      <w:r w:rsidR="009F1C49">
        <w:rPr>
          <w:rFonts w:ascii="Times New Roman" w:hAnsi="Times New Roman" w:cs="Times New Roman"/>
        </w:rPr>
        <w:fldChar w:fldCharType="end"/>
      </w:r>
      <w:r w:rsidR="009F1C49" w:rsidRPr="003619BF">
        <w:rPr>
          <w:rFonts w:ascii="Times New Roman" w:hAnsi="Times New Roman" w:cs="Times New Roman"/>
        </w:rPr>
        <w:t>.</w:t>
      </w:r>
      <w:r w:rsidR="009F1C49">
        <w:rPr>
          <w:rFonts w:ascii="Times New Roman" w:hAnsi="Times New Roman" w:cs="Times New Roman"/>
        </w:rPr>
        <w:t xml:space="preserve"> As the family contains </w:t>
      </w:r>
      <w:r w:rsidR="009F1C49" w:rsidRPr="003F552D">
        <w:rPr>
          <w:rFonts w:ascii="Times New Roman" w:hAnsi="Times New Roman" w:cs="Times New Roman"/>
        </w:rPr>
        <w:t xml:space="preserve">approximately </w:t>
      </w:r>
      <w:r w:rsidR="009F1C49">
        <w:rPr>
          <w:rFonts w:ascii="Times New Roman" w:hAnsi="Times New Roman" w:cs="Times New Roman"/>
        </w:rPr>
        <w:t>6</w:t>
      </w:r>
      <w:r w:rsidR="00A44C67">
        <w:rPr>
          <w:rFonts w:ascii="Times New Roman" w:hAnsi="Times New Roman" w:cs="Times New Roman"/>
        </w:rPr>
        <w:t>,</w:t>
      </w:r>
      <w:r w:rsidR="009F1C49">
        <w:rPr>
          <w:rFonts w:ascii="Times New Roman" w:hAnsi="Times New Roman" w:cs="Times New Roman"/>
        </w:rPr>
        <w:t>000</w:t>
      </w:r>
      <w:r w:rsidR="009F1C49" w:rsidRPr="003F552D">
        <w:rPr>
          <w:rFonts w:ascii="Times New Roman" w:hAnsi="Times New Roman" w:cs="Times New Roman"/>
        </w:rPr>
        <w:t xml:space="preserve"> species </w:t>
      </w:r>
      <w:r w:rsidR="003F552D">
        <w:rPr>
          <w:rFonts w:ascii="Times New Roman" w:hAnsi="Times New Roman" w:cs="Times New Roman"/>
        </w:rPr>
        <w:t>across</w:t>
      </w:r>
      <w:r w:rsidR="003F552D" w:rsidRPr="003F552D">
        <w:rPr>
          <w:rFonts w:ascii="Times New Roman" w:hAnsi="Times New Roman" w:cs="Times New Roman"/>
        </w:rPr>
        <w:t xml:space="preserve"> 132 genera</w:t>
      </w:r>
      <w:r w:rsidR="009F1C49">
        <w:rPr>
          <w:rFonts w:ascii="Times New Roman" w:hAnsi="Times New Roman" w:cs="Times New Roman"/>
        </w:rPr>
        <w:t>,</w:t>
      </w:r>
      <w:r w:rsidR="00B563EE">
        <w:rPr>
          <w:rFonts w:ascii="Times New Roman" w:hAnsi="Times New Roman" w:cs="Times New Roman"/>
        </w:rPr>
        <w:t xml:space="preserve"> genetic data for more genera is desirable.</w:t>
      </w:r>
    </w:p>
    <w:p w14:paraId="5CD6110B" w14:textId="77777777" w:rsidR="007F3478" w:rsidRPr="003619BF" w:rsidRDefault="0030232B" w:rsidP="007F3478">
      <w:pPr>
        <w:spacing w:line="360" w:lineRule="auto"/>
        <w:rPr>
          <w:rFonts w:ascii="Times New Roman" w:hAnsi="Times New Roman" w:cs="Times New Roman"/>
        </w:rPr>
      </w:pPr>
      <w:r w:rsidRPr="003619BF">
        <w:rPr>
          <w:rFonts w:ascii="Times New Roman" w:hAnsi="Times New Roman" w:cs="Times New Roman"/>
        </w:rPr>
        <w:t xml:space="preserve">Many methods can be employed for generating </w:t>
      </w:r>
      <w:r w:rsidR="003E4BF7">
        <w:rPr>
          <w:rFonts w:ascii="Times New Roman" w:hAnsi="Times New Roman" w:cs="Times New Roman"/>
        </w:rPr>
        <w:t xml:space="preserve">the </w:t>
      </w:r>
      <w:r w:rsidRPr="003619BF">
        <w:rPr>
          <w:rFonts w:ascii="Times New Roman" w:hAnsi="Times New Roman" w:cs="Times New Roman"/>
        </w:rPr>
        <w:t>genetic marker</w:t>
      </w:r>
      <w:r w:rsidR="003E4BF7">
        <w:rPr>
          <w:rFonts w:ascii="Times New Roman" w:hAnsi="Times New Roman" w:cs="Times New Roman"/>
        </w:rPr>
        <w:t>s</w:t>
      </w:r>
      <w:r w:rsidRPr="003619BF">
        <w:rPr>
          <w:rFonts w:ascii="Times New Roman" w:hAnsi="Times New Roman" w:cs="Times New Roman"/>
        </w:rPr>
        <w:t xml:space="preserve"> necessary for linkage map construction. Microsatellite </w:t>
      </w:r>
      <w:r w:rsidR="00130570">
        <w:rPr>
          <w:rFonts w:ascii="Times New Roman" w:hAnsi="Times New Roman" w:cs="Times New Roman"/>
        </w:rPr>
        <w:t xml:space="preserve">(or simple sequence repeats) </w:t>
      </w:r>
      <w:r w:rsidRPr="003619BF">
        <w:rPr>
          <w:rFonts w:ascii="Times New Roman" w:hAnsi="Times New Roman" w:cs="Times New Roman"/>
        </w:rPr>
        <w:t>markers were developed for m</w:t>
      </w:r>
      <w:r w:rsidR="003E4BF7">
        <w:rPr>
          <w:rFonts w:ascii="Times New Roman" w:hAnsi="Times New Roman" w:cs="Times New Roman"/>
        </w:rPr>
        <w:t>ā</w:t>
      </w:r>
      <w:r w:rsidRPr="003619BF">
        <w:rPr>
          <w:rFonts w:ascii="Times New Roman" w:hAnsi="Times New Roman" w:cs="Times New Roman"/>
        </w:rPr>
        <w:t>nuka</w:t>
      </w:r>
      <w:r w:rsidR="003E4BF7">
        <w:rPr>
          <w:rFonts w:ascii="Times New Roman" w:hAnsi="Times New Roman" w:cs="Times New Roman"/>
        </w:rPr>
        <w:t xml:space="preserve"> (Chagné et al</w:t>
      </w:r>
      <w:r w:rsidR="00940FC7">
        <w:rPr>
          <w:rFonts w:ascii="Times New Roman" w:hAnsi="Times New Roman" w:cs="Times New Roman"/>
        </w:rPr>
        <w:t>.</w:t>
      </w:r>
      <w:r w:rsidR="003E4BF7">
        <w:rPr>
          <w:rFonts w:ascii="Times New Roman" w:hAnsi="Times New Roman" w:cs="Times New Roman"/>
        </w:rPr>
        <w:t xml:space="preserve"> 2017)</w:t>
      </w:r>
      <w:r w:rsidRPr="003619BF">
        <w:rPr>
          <w:rFonts w:ascii="Times New Roman" w:hAnsi="Times New Roman" w:cs="Times New Roman"/>
        </w:rPr>
        <w:t>, however</w:t>
      </w:r>
      <w:r w:rsidR="00940FC7">
        <w:rPr>
          <w:rFonts w:ascii="Times New Roman" w:hAnsi="Times New Roman" w:cs="Times New Roman"/>
        </w:rPr>
        <w:t>,</w:t>
      </w:r>
      <w:r w:rsidRPr="003619BF">
        <w:rPr>
          <w:rFonts w:ascii="Times New Roman" w:hAnsi="Times New Roman" w:cs="Times New Roman"/>
        </w:rPr>
        <w:t xml:space="preserve"> in insufficient numbers for </w:t>
      </w:r>
      <w:r w:rsidR="003E4BF7">
        <w:rPr>
          <w:rFonts w:ascii="Times New Roman" w:hAnsi="Times New Roman" w:cs="Times New Roman"/>
        </w:rPr>
        <w:t>constructing a fully saturated</w:t>
      </w:r>
      <w:r w:rsidR="003E4BF7" w:rsidRPr="003619BF">
        <w:rPr>
          <w:rFonts w:ascii="Times New Roman" w:hAnsi="Times New Roman" w:cs="Times New Roman"/>
        </w:rPr>
        <w:t xml:space="preserve"> </w:t>
      </w:r>
      <w:r w:rsidRPr="003619BF">
        <w:rPr>
          <w:rFonts w:ascii="Times New Roman" w:hAnsi="Times New Roman" w:cs="Times New Roman"/>
        </w:rPr>
        <w:t xml:space="preserve">linkage map. </w:t>
      </w:r>
      <w:r w:rsidR="007F3478" w:rsidRPr="003619BF">
        <w:rPr>
          <w:rFonts w:ascii="Times New Roman" w:hAnsi="Times New Roman" w:cs="Times New Roman"/>
        </w:rPr>
        <w:t>Genotyping by sequencing</w:t>
      </w:r>
      <w:r w:rsidRPr="003619BF">
        <w:rPr>
          <w:rFonts w:ascii="Times New Roman" w:hAnsi="Times New Roman" w:cs="Times New Roman"/>
        </w:rPr>
        <w:t xml:space="preserve"> </w:t>
      </w:r>
      <w:r w:rsidR="00AB6E6B">
        <w:rPr>
          <w:rFonts w:ascii="Times New Roman" w:hAnsi="Times New Roman" w:cs="Times New Roman"/>
        </w:rPr>
        <w:t>[</w:t>
      </w:r>
      <w:r w:rsidRPr="003619BF">
        <w:rPr>
          <w:rFonts w:ascii="Times New Roman" w:hAnsi="Times New Roman" w:cs="Times New Roman"/>
        </w:rPr>
        <w:t>GBS</w:t>
      </w:r>
      <w:r w:rsidR="00AB6E6B">
        <w:rPr>
          <w:rFonts w:ascii="Times New Roman" w:hAnsi="Times New Roman" w:cs="Times New Roman"/>
        </w:rPr>
        <w:t xml:space="preserve">; </w:t>
      </w:r>
      <w:r w:rsidR="00AB6E6B">
        <w:rPr>
          <w:rFonts w:ascii="Times New Roman" w:hAnsi="Times New Roman" w:cs="Times New Roman"/>
        </w:rPr>
        <w:fldChar w:fldCharType="begin"/>
      </w:r>
      <w:r w:rsidR="00AB6E6B">
        <w:rPr>
          <w:rFonts w:ascii="Times New Roman" w:hAnsi="Times New Roman" w:cs="Times New Roman"/>
        </w:rPr>
        <w:instrText xml:space="preserve"> ADDIN EN.CITE &lt;EndNote&gt;&lt;Cite&gt;&lt;Author&gt;Elshire&lt;/Author&gt;&lt;Year&gt;2011&lt;/Year&gt;&lt;RecNum&gt;37&lt;/RecNum&gt;&lt;DisplayText&gt;(Elshire et al. 2011)&lt;/DisplayText&gt;&lt;record&gt;&lt;rec-number&gt;37&lt;/rec-number&gt;&lt;foreign-keys&gt;&lt;key app="EN" db-id="9fr0te00mdzvwleedwtpea54f99sw2savsst" timestamp="1524457528"&gt;37&lt;/key&gt;&lt;/foreign-keys&gt;&lt;ref-type name="Journal Article"&gt;17&lt;/ref-type&gt;&lt;contributors&gt;&lt;authors&gt;&lt;author&gt;Elshire, R. J.&lt;/author&gt;&lt;author&gt;Glaubitz, J. C.&lt;/author&gt;&lt;author&gt;Sun, Q.&lt;/author&gt;&lt;author&gt;Poland, J. A.&lt;/author&gt;&lt;author&gt;Kawamoto, K.&lt;/author&gt;&lt;author&gt;Buckler, E. S.&lt;/author&gt;&lt;author&gt;Mitchell, S. E.&lt;/author&gt;&lt;/authors&gt;&lt;/contributors&gt;&lt;titles&gt;&lt;title&gt;A Robust, Simple Genotyping-by-Sequencing (GBS) Approach for High Diversity Species&lt;/title&gt;&lt;secondary-title&gt;Plos One&lt;/secondary-title&gt;&lt;/titles&gt;&lt;periodical&gt;&lt;full-title&gt;Plos One&lt;/full-title&gt;&lt;/periodical&gt;&lt;volume&gt;6&lt;/volume&gt;&lt;number&gt;5&lt;/number&gt;&lt;dates&gt;&lt;year&gt;2011&lt;/year&gt;&lt;pub-dates&gt;&lt;date&gt;May&lt;/date&gt;&lt;/pub-dates&gt;&lt;/dates&gt;&lt;isbn&gt;1932-6203&lt;/isbn&gt;&lt;accession-num&gt;WOS:000290224800026&lt;/accession-num&gt;&lt;urls&gt;&lt;related-urls&gt;&lt;url&gt;&amp;lt;Go to ISI&amp;gt;://WOS:000290224800026&lt;/url&gt;&lt;/related-urls&gt;&lt;/urls&gt;&lt;custom7&gt;e19379&lt;/custom7&gt;&lt;electronic-resource-num&gt;10.1371/journal.pone.0019379&lt;/electronic-resource-num&gt;&lt;/record&gt;&lt;/Cite&gt;&lt;/EndNote&gt;</w:instrText>
      </w:r>
      <w:r w:rsidR="00AB6E6B">
        <w:rPr>
          <w:rFonts w:ascii="Times New Roman" w:hAnsi="Times New Roman" w:cs="Times New Roman"/>
        </w:rPr>
        <w:fldChar w:fldCharType="separate"/>
      </w:r>
      <w:r w:rsidR="00AB6E6B">
        <w:rPr>
          <w:rFonts w:ascii="Times New Roman" w:hAnsi="Times New Roman" w:cs="Times New Roman"/>
          <w:noProof/>
        </w:rPr>
        <w:t>(Elshire et al. 2011)</w:t>
      </w:r>
      <w:r w:rsidR="00AB6E6B">
        <w:rPr>
          <w:rFonts w:ascii="Times New Roman" w:hAnsi="Times New Roman" w:cs="Times New Roman"/>
        </w:rPr>
        <w:fldChar w:fldCharType="end"/>
      </w:r>
      <w:r w:rsidR="00AB6E6B">
        <w:rPr>
          <w:rFonts w:ascii="Times New Roman" w:hAnsi="Times New Roman" w:cs="Times New Roman"/>
        </w:rPr>
        <w:t>]</w:t>
      </w:r>
      <w:r w:rsidRPr="003619BF">
        <w:rPr>
          <w:rFonts w:ascii="Times New Roman" w:hAnsi="Times New Roman" w:cs="Times New Roman"/>
        </w:rPr>
        <w:t xml:space="preserve"> is an attractive method for linkage map construction as it can generate thousands of markers rapidly. The principle of GBS is that re-sequencing is performed on a fraction of the genome for many individuals in parallel</w:t>
      </w:r>
      <w:r w:rsidR="003E4BF7">
        <w:rPr>
          <w:rFonts w:ascii="Times New Roman" w:hAnsi="Times New Roman" w:cs="Times New Roman"/>
        </w:rPr>
        <w:t>,</w:t>
      </w:r>
      <w:r w:rsidRPr="003619BF">
        <w:rPr>
          <w:rFonts w:ascii="Times New Roman" w:hAnsi="Times New Roman" w:cs="Times New Roman"/>
        </w:rPr>
        <w:t xml:space="preserve"> making use of high</w:t>
      </w:r>
      <w:r w:rsidR="003E4BF7">
        <w:rPr>
          <w:rFonts w:ascii="Times New Roman" w:hAnsi="Times New Roman" w:cs="Times New Roman"/>
        </w:rPr>
        <w:t>-</w:t>
      </w:r>
      <w:r w:rsidRPr="003619BF">
        <w:rPr>
          <w:rFonts w:ascii="Times New Roman" w:hAnsi="Times New Roman" w:cs="Times New Roman"/>
        </w:rPr>
        <w:t xml:space="preserve">throughput short read sequencing. Reduced representation of the genome is achieved using restriction enzyme digestion, followed by ligation of adapters containing both DNA barcodes enabling the deconvolution of many individuals and universal sequencing oligonucleotides. Bioinformatics analysis of the sequencing data </w:t>
      </w:r>
      <w:r w:rsidR="00940FC7" w:rsidRPr="003619BF">
        <w:rPr>
          <w:rFonts w:ascii="Times New Roman" w:hAnsi="Times New Roman" w:cs="Times New Roman"/>
        </w:rPr>
        <w:t xml:space="preserve">then </w:t>
      </w:r>
      <w:r w:rsidRPr="003619BF">
        <w:rPr>
          <w:rFonts w:ascii="Times New Roman" w:hAnsi="Times New Roman" w:cs="Times New Roman"/>
        </w:rPr>
        <w:t xml:space="preserve">enables variant </w:t>
      </w:r>
      <w:r w:rsidR="007B6EDB">
        <w:rPr>
          <w:rFonts w:ascii="Times New Roman" w:hAnsi="Times New Roman" w:cs="Times New Roman"/>
        </w:rPr>
        <w:t xml:space="preserve">calling </w:t>
      </w:r>
      <w:r w:rsidRPr="003619BF">
        <w:rPr>
          <w:rFonts w:ascii="Times New Roman" w:hAnsi="Times New Roman" w:cs="Times New Roman"/>
        </w:rPr>
        <w:t xml:space="preserve">such as </w:t>
      </w:r>
      <w:r w:rsidR="007B6EDB">
        <w:rPr>
          <w:rFonts w:ascii="Times New Roman" w:hAnsi="Times New Roman" w:cs="Times New Roman"/>
        </w:rPr>
        <w:t xml:space="preserve">for </w:t>
      </w:r>
      <w:r w:rsidRPr="003619BF">
        <w:rPr>
          <w:rFonts w:ascii="Times New Roman" w:hAnsi="Times New Roman" w:cs="Times New Roman"/>
        </w:rPr>
        <w:t>single nucleotide polymorphisms (SNP</w:t>
      </w:r>
      <w:r w:rsidR="007B6EDB">
        <w:rPr>
          <w:rFonts w:ascii="Times New Roman" w:hAnsi="Times New Roman" w:cs="Times New Roman"/>
        </w:rPr>
        <w:t>s</w:t>
      </w:r>
      <w:r w:rsidRPr="003619BF">
        <w:rPr>
          <w:rFonts w:ascii="Times New Roman" w:hAnsi="Times New Roman" w:cs="Times New Roman"/>
        </w:rPr>
        <w:t xml:space="preserve">). GBS has been </w:t>
      </w:r>
      <w:r w:rsidR="003E4BF7">
        <w:rPr>
          <w:rFonts w:ascii="Times New Roman" w:hAnsi="Times New Roman" w:cs="Times New Roman"/>
        </w:rPr>
        <w:t>us</w:t>
      </w:r>
      <w:r w:rsidRPr="003619BF">
        <w:rPr>
          <w:rFonts w:ascii="Times New Roman" w:hAnsi="Times New Roman" w:cs="Times New Roman"/>
        </w:rPr>
        <w:t xml:space="preserve">ed for making linkage maps of many </w:t>
      </w:r>
      <w:r w:rsidR="00AB6E6B">
        <w:rPr>
          <w:rFonts w:ascii="Times New Roman" w:hAnsi="Times New Roman" w:cs="Times New Roman"/>
        </w:rPr>
        <w:t>tree</w:t>
      </w:r>
      <w:r w:rsidR="003E4BF7">
        <w:rPr>
          <w:rFonts w:ascii="Times New Roman" w:hAnsi="Times New Roman" w:cs="Times New Roman"/>
        </w:rPr>
        <w:t xml:space="preserve"> </w:t>
      </w:r>
      <w:r w:rsidRPr="003619BF">
        <w:rPr>
          <w:rFonts w:ascii="Times New Roman" w:hAnsi="Times New Roman" w:cs="Times New Roman"/>
        </w:rPr>
        <w:t>species</w:t>
      </w:r>
      <w:r w:rsidR="003E4BF7">
        <w:rPr>
          <w:rFonts w:ascii="Times New Roman" w:hAnsi="Times New Roman" w:cs="Times New Roman"/>
        </w:rPr>
        <w:t xml:space="preserve"> </w:t>
      </w:r>
      <w:r w:rsidR="00AB6E6B">
        <w:rPr>
          <w:rFonts w:ascii="Times New Roman" w:hAnsi="Times New Roman" w:cs="Times New Roman"/>
        </w:rPr>
        <w:fldChar w:fldCharType="begin">
          <w:fldData xml:space="preserve">PEVuZE5vdGU+PENpdGU+PEF1dGhvcj5Ob3JlbGxpPC9BdXRob3I+PFllYXI+MjAxNzwvWWVhcj48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</w:fldData>
        </w:fldChar>
      </w:r>
      <w:r w:rsidR="002418F0">
        <w:rPr>
          <w:rFonts w:ascii="Times New Roman" w:hAnsi="Times New Roman" w:cs="Times New Roman"/>
        </w:rPr>
        <w:instrText xml:space="preserve"> ADDIN EN.CITE </w:instrText>
      </w:r>
      <w:r w:rsidR="002418F0">
        <w:rPr>
          <w:rFonts w:ascii="Times New Roman" w:hAnsi="Times New Roman" w:cs="Times New Roman"/>
        </w:rPr>
        <w:fldChar w:fldCharType="begin">
          <w:fldData xml:space="preserve">PEVuZE5vdGU+PENpdGU+PEF1dGhvcj5Ob3JlbGxpPC9BdXRob3I+PFllYXI+MjAxNzwvWWVhcj48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</w:fldData>
        </w:fldChar>
      </w:r>
      <w:r w:rsidR="002418F0">
        <w:rPr>
          <w:rFonts w:ascii="Times New Roman" w:hAnsi="Times New Roman" w:cs="Times New Roman"/>
        </w:rPr>
        <w:instrText xml:space="preserve"> ADDIN EN.CITE.DATA </w:instrText>
      </w:r>
      <w:r w:rsidR="002418F0">
        <w:rPr>
          <w:rFonts w:ascii="Times New Roman" w:hAnsi="Times New Roman" w:cs="Times New Roman"/>
        </w:rPr>
      </w:r>
      <w:r w:rsidR="002418F0">
        <w:rPr>
          <w:rFonts w:ascii="Times New Roman" w:hAnsi="Times New Roman" w:cs="Times New Roman"/>
        </w:rPr>
        <w:fldChar w:fldCharType="end"/>
      </w:r>
      <w:r w:rsidR="00AB6E6B">
        <w:rPr>
          <w:rFonts w:ascii="Times New Roman" w:hAnsi="Times New Roman" w:cs="Times New Roman"/>
        </w:rPr>
      </w:r>
      <w:r w:rsidR="00AB6E6B">
        <w:rPr>
          <w:rFonts w:ascii="Times New Roman" w:hAnsi="Times New Roman" w:cs="Times New Roman"/>
        </w:rPr>
        <w:fldChar w:fldCharType="separate"/>
      </w:r>
      <w:r w:rsidR="002418F0">
        <w:rPr>
          <w:rFonts w:ascii="Times New Roman" w:hAnsi="Times New Roman" w:cs="Times New Roman"/>
          <w:noProof/>
        </w:rPr>
        <w:t>(Ipek et al. 2016; Norelli et al. 2017; Marinoni et al. 2018)</w:t>
      </w:r>
      <w:r w:rsidR="00AB6E6B">
        <w:rPr>
          <w:rFonts w:ascii="Times New Roman" w:hAnsi="Times New Roman" w:cs="Times New Roman"/>
        </w:rPr>
        <w:fldChar w:fldCharType="end"/>
      </w:r>
      <w:r w:rsidRPr="003619BF">
        <w:rPr>
          <w:rFonts w:ascii="Times New Roman" w:hAnsi="Times New Roman" w:cs="Times New Roman"/>
        </w:rPr>
        <w:t xml:space="preserve">. </w:t>
      </w:r>
    </w:p>
    <w:p w14:paraId="1B58AD70" w14:textId="77777777" w:rsidR="007F3478" w:rsidRDefault="0030232B" w:rsidP="007F3478">
      <w:pPr>
        <w:spacing w:line="360" w:lineRule="auto"/>
        <w:rPr>
          <w:rFonts w:ascii="Times New Roman" w:hAnsi="Times New Roman" w:cs="Times New Roman"/>
        </w:rPr>
      </w:pPr>
      <w:r w:rsidRPr="003619BF">
        <w:rPr>
          <w:rFonts w:ascii="Times New Roman" w:hAnsi="Times New Roman" w:cs="Times New Roman"/>
        </w:rPr>
        <w:lastRenderedPageBreak/>
        <w:t>The objective of this study was to construct</w:t>
      </w:r>
      <w:r w:rsidR="007F3478" w:rsidRPr="003619BF">
        <w:rPr>
          <w:rFonts w:ascii="Times New Roman" w:hAnsi="Times New Roman" w:cs="Times New Roman"/>
        </w:rPr>
        <w:t xml:space="preserve"> a</w:t>
      </w:r>
      <w:r w:rsidR="00EA599E" w:rsidRPr="003619BF">
        <w:rPr>
          <w:rFonts w:ascii="Times New Roman" w:hAnsi="Times New Roman" w:cs="Times New Roman"/>
        </w:rPr>
        <w:t xml:space="preserve"> high density</w:t>
      </w:r>
      <w:r w:rsidR="007F3478" w:rsidRPr="003619BF">
        <w:rPr>
          <w:rFonts w:ascii="Times New Roman" w:hAnsi="Times New Roman" w:cs="Times New Roman"/>
        </w:rPr>
        <w:t xml:space="preserve"> linkage map for New Zealand m</w:t>
      </w:r>
      <w:r w:rsidR="00EA599E" w:rsidRPr="003619BF">
        <w:rPr>
          <w:rFonts w:ascii="Times New Roman" w:hAnsi="Times New Roman" w:cs="Times New Roman"/>
        </w:rPr>
        <w:t>ā</w:t>
      </w:r>
      <w:r w:rsidR="007F3478" w:rsidRPr="003619BF">
        <w:rPr>
          <w:rFonts w:ascii="Times New Roman" w:hAnsi="Times New Roman" w:cs="Times New Roman"/>
        </w:rPr>
        <w:t xml:space="preserve">nuka using </w:t>
      </w:r>
      <w:r w:rsidR="003E4BF7" w:rsidRPr="003619BF">
        <w:rPr>
          <w:rFonts w:ascii="Times New Roman" w:hAnsi="Times New Roman" w:cs="Times New Roman"/>
        </w:rPr>
        <w:t>GBS</w:t>
      </w:r>
      <w:r w:rsidR="003E4BF7">
        <w:rPr>
          <w:rFonts w:ascii="Times New Roman" w:hAnsi="Times New Roman" w:cs="Times New Roman"/>
        </w:rPr>
        <w:t xml:space="preserve"> and</w:t>
      </w:r>
      <w:r w:rsidR="003E4BF7" w:rsidRPr="003619BF">
        <w:rPr>
          <w:rFonts w:ascii="Times New Roman" w:hAnsi="Times New Roman" w:cs="Times New Roman"/>
        </w:rPr>
        <w:t xml:space="preserve"> </w:t>
      </w:r>
      <w:r w:rsidR="007F3478" w:rsidRPr="003619BF">
        <w:rPr>
          <w:rFonts w:ascii="Times New Roman" w:hAnsi="Times New Roman" w:cs="Times New Roman"/>
        </w:rPr>
        <w:t xml:space="preserve">a segregating population developed from </w:t>
      </w:r>
      <w:r w:rsidR="007B6EDB">
        <w:rPr>
          <w:rFonts w:ascii="Times New Roman" w:hAnsi="Times New Roman" w:cs="Times New Roman"/>
        </w:rPr>
        <w:t xml:space="preserve">accessions from the </w:t>
      </w:r>
      <w:r w:rsidR="007B6EDB" w:rsidRPr="003619BF">
        <w:rPr>
          <w:rFonts w:ascii="Times New Roman" w:hAnsi="Times New Roman" w:cs="Times New Roman"/>
        </w:rPr>
        <w:t xml:space="preserve">East Cape region </w:t>
      </w:r>
      <w:r w:rsidR="007B6EDB">
        <w:rPr>
          <w:rFonts w:ascii="Times New Roman" w:hAnsi="Times New Roman" w:cs="Times New Roman"/>
        </w:rPr>
        <w:t xml:space="preserve">of </w:t>
      </w:r>
      <w:r w:rsidR="007F3478" w:rsidRPr="003619BF">
        <w:rPr>
          <w:rFonts w:ascii="Times New Roman" w:hAnsi="Times New Roman" w:cs="Times New Roman"/>
        </w:rPr>
        <w:t>New Zealand.</w:t>
      </w:r>
    </w:p>
    <w:p w14:paraId="34025E61" w14:textId="77777777" w:rsidR="007F52C6" w:rsidRPr="003619BF" w:rsidRDefault="007F52C6" w:rsidP="007F3478">
      <w:pPr>
        <w:spacing w:line="360" w:lineRule="auto"/>
        <w:rPr>
          <w:rFonts w:ascii="Times New Roman" w:hAnsi="Times New Roman" w:cs="Times New Roman"/>
        </w:rPr>
      </w:pPr>
    </w:p>
    <w:p w14:paraId="59EB8E05" w14:textId="77777777" w:rsidR="00AE011B" w:rsidRPr="003619BF" w:rsidRDefault="00AE011B" w:rsidP="00700DCE">
      <w:pPr>
        <w:outlineLvl w:val="0"/>
        <w:rPr>
          <w:rFonts w:ascii="Times New Roman" w:hAnsi="Times New Roman" w:cs="Times New Roman"/>
          <w:b/>
        </w:rPr>
      </w:pPr>
      <w:r w:rsidRPr="003619BF">
        <w:rPr>
          <w:rFonts w:ascii="Times New Roman" w:hAnsi="Times New Roman" w:cs="Times New Roman"/>
          <w:b/>
        </w:rPr>
        <w:t>M</w:t>
      </w:r>
      <w:r w:rsidR="003E4BF7">
        <w:rPr>
          <w:rFonts w:ascii="Times New Roman" w:hAnsi="Times New Roman" w:cs="Times New Roman"/>
          <w:b/>
        </w:rPr>
        <w:t>aterial and m</w:t>
      </w:r>
      <w:r w:rsidRPr="003619BF">
        <w:rPr>
          <w:rFonts w:ascii="Times New Roman" w:hAnsi="Times New Roman" w:cs="Times New Roman"/>
          <w:b/>
        </w:rPr>
        <w:t>ethods</w:t>
      </w:r>
    </w:p>
    <w:p w14:paraId="3CB44D67" w14:textId="77777777" w:rsidR="009007D4" w:rsidRPr="003619BF" w:rsidRDefault="009007D4" w:rsidP="00700DCE">
      <w:pPr>
        <w:spacing w:line="360" w:lineRule="auto"/>
        <w:outlineLvl w:val="0"/>
        <w:rPr>
          <w:rFonts w:ascii="Times New Roman" w:hAnsi="Times New Roman" w:cs="Times New Roman"/>
          <w:i/>
        </w:rPr>
      </w:pPr>
      <w:r w:rsidRPr="003619BF">
        <w:rPr>
          <w:rFonts w:ascii="Times New Roman" w:hAnsi="Times New Roman" w:cs="Times New Roman"/>
          <w:i/>
        </w:rPr>
        <w:t xml:space="preserve">Segregating population, genotyping by sequencing and linkage mapping </w:t>
      </w:r>
    </w:p>
    <w:p w14:paraId="6C0A3E5C" w14:textId="77777777" w:rsidR="009007D4" w:rsidRPr="003619BF" w:rsidRDefault="009007D4" w:rsidP="00FE2CC3">
      <w:pPr>
        <w:spacing w:line="360" w:lineRule="auto"/>
        <w:rPr>
          <w:rFonts w:ascii="Times New Roman" w:hAnsi="Times New Roman" w:cs="Times New Roman"/>
        </w:rPr>
      </w:pPr>
      <w:r w:rsidRPr="003619BF">
        <w:rPr>
          <w:rFonts w:ascii="Times New Roman" w:hAnsi="Times New Roman" w:cs="Times New Roman"/>
        </w:rPr>
        <w:t xml:space="preserve">A segregating population </w:t>
      </w:r>
      <w:r w:rsidR="00A44C67">
        <w:rPr>
          <w:rFonts w:ascii="Times New Roman" w:hAnsi="Times New Roman" w:cs="Times New Roman"/>
        </w:rPr>
        <w:t>(</w:t>
      </w:r>
      <w:r w:rsidR="0013436A">
        <w:rPr>
          <w:rFonts w:ascii="Times New Roman" w:hAnsi="Times New Roman" w:cs="Times New Roman"/>
        </w:rPr>
        <w:t>EC201xEC103</w:t>
      </w:r>
      <w:r w:rsidR="00A44C67">
        <w:rPr>
          <w:rFonts w:ascii="Times New Roman" w:hAnsi="Times New Roman" w:cs="Times New Roman"/>
        </w:rPr>
        <w:t xml:space="preserve">) </w:t>
      </w:r>
      <w:r w:rsidRPr="003619BF">
        <w:rPr>
          <w:rFonts w:ascii="Times New Roman" w:hAnsi="Times New Roman" w:cs="Times New Roman"/>
        </w:rPr>
        <w:t xml:space="preserve">was developed by crossing two accessions </w:t>
      </w:r>
      <w:r w:rsidR="00A44C67">
        <w:rPr>
          <w:rFonts w:ascii="Times New Roman" w:hAnsi="Times New Roman" w:cs="Times New Roman"/>
        </w:rPr>
        <w:t xml:space="preserve">(EC201 and EC103) </w:t>
      </w:r>
      <w:r w:rsidR="003E4BF7">
        <w:rPr>
          <w:rFonts w:ascii="Times New Roman" w:hAnsi="Times New Roman" w:cs="Times New Roman"/>
        </w:rPr>
        <w:t xml:space="preserve">that were </w:t>
      </w:r>
      <w:r w:rsidRPr="003619BF">
        <w:rPr>
          <w:rFonts w:ascii="Times New Roman" w:hAnsi="Times New Roman" w:cs="Times New Roman"/>
        </w:rPr>
        <w:t>collected in the East Cape region of New Zealand in 2003. Consent was given by</w:t>
      </w:r>
      <w:r w:rsidR="009147F4">
        <w:rPr>
          <w:rFonts w:ascii="Times New Roman" w:hAnsi="Times New Roman" w:cs="Times New Roman"/>
        </w:rPr>
        <w:t xml:space="preserve"> the </w:t>
      </w:r>
      <w:r w:rsidR="009147F4" w:rsidRPr="003619BF">
        <w:rPr>
          <w:rFonts w:ascii="Times New Roman" w:hAnsi="Times New Roman" w:cs="Times New Roman"/>
        </w:rPr>
        <w:t>Mā</w:t>
      </w:r>
      <w:r w:rsidR="009147F4">
        <w:rPr>
          <w:rFonts w:ascii="Times New Roman" w:hAnsi="Times New Roman" w:cs="Times New Roman"/>
        </w:rPr>
        <w:t>ori iwi</w:t>
      </w:r>
      <w:r w:rsidRPr="003619BF">
        <w:rPr>
          <w:rFonts w:ascii="Times New Roman" w:hAnsi="Times New Roman" w:cs="Times New Roman"/>
        </w:rPr>
        <w:t xml:space="preserve"> Ngati Porou for </w:t>
      </w:r>
      <w:r w:rsidR="003E4BF7">
        <w:rPr>
          <w:rFonts w:ascii="Times New Roman" w:hAnsi="Times New Roman" w:cs="Times New Roman"/>
        </w:rPr>
        <w:t xml:space="preserve">collecting the original samples and for </w:t>
      </w:r>
      <w:r w:rsidRPr="003619BF">
        <w:rPr>
          <w:rFonts w:ascii="Times New Roman" w:hAnsi="Times New Roman" w:cs="Times New Roman"/>
        </w:rPr>
        <w:t>using this material</w:t>
      </w:r>
      <w:r w:rsidR="002D6EC6" w:rsidRPr="003619BF">
        <w:rPr>
          <w:rFonts w:ascii="Times New Roman" w:hAnsi="Times New Roman" w:cs="Times New Roman"/>
        </w:rPr>
        <w:t xml:space="preserve"> for the purpose of constructing a genetic linkage map</w:t>
      </w:r>
      <w:r w:rsidRPr="003619BF">
        <w:rPr>
          <w:rFonts w:ascii="Times New Roman" w:hAnsi="Times New Roman" w:cs="Times New Roman"/>
        </w:rPr>
        <w:t>. A total of 18</w:t>
      </w:r>
      <w:r w:rsidR="008C52D9">
        <w:rPr>
          <w:rFonts w:ascii="Times New Roman" w:hAnsi="Times New Roman" w:cs="Times New Roman"/>
        </w:rPr>
        <w:t>5</w:t>
      </w:r>
      <w:r w:rsidRPr="003619BF">
        <w:rPr>
          <w:rFonts w:ascii="Times New Roman" w:hAnsi="Times New Roman" w:cs="Times New Roman"/>
        </w:rPr>
        <w:t xml:space="preserve"> seedlings were </w:t>
      </w:r>
      <w:r w:rsidR="003E4BF7">
        <w:rPr>
          <w:rFonts w:ascii="Times New Roman" w:hAnsi="Times New Roman" w:cs="Times New Roman"/>
        </w:rPr>
        <w:t xml:space="preserve">obtained from </w:t>
      </w:r>
      <w:r w:rsidR="009147F4">
        <w:rPr>
          <w:rFonts w:ascii="Times New Roman" w:hAnsi="Times New Roman" w:cs="Times New Roman"/>
        </w:rPr>
        <w:t xml:space="preserve">a </w:t>
      </w:r>
      <w:r w:rsidR="003E4BF7">
        <w:rPr>
          <w:rFonts w:ascii="Times New Roman" w:hAnsi="Times New Roman" w:cs="Times New Roman"/>
        </w:rPr>
        <w:t xml:space="preserve">cross made in </w:t>
      </w:r>
      <w:r w:rsidR="00C27177">
        <w:rPr>
          <w:rFonts w:ascii="Times New Roman" w:hAnsi="Times New Roman" w:cs="Times New Roman"/>
        </w:rPr>
        <w:t>Jan</w:t>
      </w:r>
      <w:r w:rsidR="00DC69B0">
        <w:rPr>
          <w:rFonts w:ascii="Times New Roman" w:hAnsi="Times New Roman" w:cs="Times New Roman"/>
        </w:rPr>
        <w:t>uary</w:t>
      </w:r>
      <w:r w:rsidR="00C27177">
        <w:rPr>
          <w:rFonts w:ascii="Times New Roman" w:hAnsi="Times New Roman" w:cs="Times New Roman"/>
        </w:rPr>
        <w:t xml:space="preserve"> </w:t>
      </w:r>
      <w:r w:rsidR="003E4BF7">
        <w:rPr>
          <w:rFonts w:ascii="Times New Roman" w:hAnsi="Times New Roman" w:cs="Times New Roman"/>
        </w:rPr>
        <w:t>201</w:t>
      </w:r>
      <w:r w:rsidR="00C27177">
        <w:rPr>
          <w:rFonts w:ascii="Times New Roman" w:hAnsi="Times New Roman" w:cs="Times New Roman"/>
        </w:rPr>
        <w:t>5</w:t>
      </w:r>
      <w:r w:rsidR="008C52D9">
        <w:rPr>
          <w:rFonts w:ascii="Times New Roman" w:hAnsi="Times New Roman" w:cs="Times New Roman"/>
        </w:rPr>
        <w:t>. Seed</w:t>
      </w:r>
      <w:r w:rsidR="00DC69B0">
        <w:rPr>
          <w:rFonts w:ascii="Times New Roman" w:hAnsi="Times New Roman" w:cs="Times New Roman"/>
        </w:rPr>
        <w:t>s</w:t>
      </w:r>
      <w:r w:rsidR="008C52D9">
        <w:rPr>
          <w:rFonts w:ascii="Times New Roman" w:hAnsi="Times New Roman" w:cs="Times New Roman"/>
        </w:rPr>
        <w:t xml:space="preserve"> were germinated in </w:t>
      </w:r>
      <w:r w:rsidR="00134824">
        <w:rPr>
          <w:rFonts w:ascii="Times New Roman" w:hAnsi="Times New Roman" w:cs="Times New Roman"/>
        </w:rPr>
        <w:t>April</w:t>
      </w:r>
      <w:r w:rsidR="008C52D9">
        <w:rPr>
          <w:rFonts w:ascii="Times New Roman" w:hAnsi="Times New Roman" w:cs="Times New Roman"/>
        </w:rPr>
        <w:t xml:space="preserve"> 201</w:t>
      </w:r>
      <w:r w:rsidR="00C27177">
        <w:rPr>
          <w:rFonts w:ascii="Times New Roman" w:hAnsi="Times New Roman" w:cs="Times New Roman"/>
        </w:rPr>
        <w:t>5</w:t>
      </w:r>
      <w:r w:rsidR="003E4BF7">
        <w:rPr>
          <w:rFonts w:ascii="Times New Roman" w:hAnsi="Times New Roman" w:cs="Times New Roman"/>
        </w:rPr>
        <w:t>,</w:t>
      </w:r>
      <w:r w:rsidR="008C52D9">
        <w:rPr>
          <w:rFonts w:ascii="Times New Roman" w:hAnsi="Times New Roman" w:cs="Times New Roman"/>
        </w:rPr>
        <w:t xml:space="preserve"> potted into 5cm pots in </w:t>
      </w:r>
      <w:r w:rsidR="00134824">
        <w:rPr>
          <w:rFonts w:ascii="Times New Roman" w:hAnsi="Times New Roman" w:cs="Times New Roman"/>
        </w:rPr>
        <w:t>May</w:t>
      </w:r>
      <w:r w:rsidR="008C52D9">
        <w:rPr>
          <w:rFonts w:ascii="Times New Roman" w:hAnsi="Times New Roman" w:cs="Times New Roman"/>
        </w:rPr>
        <w:t xml:space="preserve"> 201</w:t>
      </w:r>
      <w:r w:rsidR="00C27177">
        <w:rPr>
          <w:rFonts w:ascii="Times New Roman" w:hAnsi="Times New Roman" w:cs="Times New Roman"/>
        </w:rPr>
        <w:t>5</w:t>
      </w:r>
      <w:r w:rsidR="008C52D9">
        <w:rPr>
          <w:rFonts w:ascii="Times New Roman" w:hAnsi="Times New Roman" w:cs="Times New Roman"/>
        </w:rPr>
        <w:t xml:space="preserve"> and then 1</w:t>
      </w:r>
      <w:r w:rsidR="00C27177">
        <w:rPr>
          <w:rFonts w:ascii="Times New Roman" w:hAnsi="Times New Roman" w:cs="Times New Roman"/>
        </w:rPr>
        <w:t>5</w:t>
      </w:r>
      <w:r w:rsidR="008C52D9">
        <w:rPr>
          <w:rFonts w:ascii="Times New Roman" w:hAnsi="Times New Roman" w:cs="Times New Roman"/>
        </w:rPr>
        <w:t xml:space="preserve">cm </w:t>
      </w:r>
      <w:r w:rsidR="00C27177">
        <w:rPr>
          <w:rFonts w:ascii="Times New Roman" w:hAnsi="Times New Roman" w:cs="Times New Roman"/>
        </w:rPr>
        <w:t>bag</w:t>
      </w:r>
      <w:r w:rsidR="008C52D9">
        <w:rPr>
          <w:rFonts w:ascii="Times New Roman" w:hAnsi="Times New Roman" w:cs="Times New Roman"/>
        </w:rPr>
        <w:t xml:space="preserve">s in </w:t>
      </w:r>
      <w:r w:rsidR="00134824">
        <w:rPr>
          <w:rFonts w:ascii="Times New Roman" w:hAnsi="Times New Roman" w:cs="Times New Roman"/>
        </w:rPr>
        <w:t>July 2015</w:t>
      </w:r>
      <w:r w:rsidR="008C52D9">
        <w:rPr>
          <w:rFonts w:ascii="Times New Roman" w:hAnsi="Times New Roman" w:cs="Times New Roman"/>
        </w:rPr>
        <w:t>. Plant were grown in a bark/pumice</w:t>
      </w:r>
      <w:r w:rsidR="00FE2CC3">
        <w:rPr>
          <w:rFonts w:ascii="Times New Roman" w:hAnsi="Times New Roman" w:cs="Times New Roman"/>
        </w:rPr>
        <w:t xml:space="preserve"> (1:1)</w:t>
      </w:r>
      <w:r w:rsidR="008C52D9">
        <w:rPr>
          <w:rFonts w:ascii="Times New Roman" w:hAnsi="Times New Roman" w:cs="Times New Roman"/>
        </w:rPr>
        <w:t xml:space="preserve"> potting mix with incorporated fertiliser under ambient day</w:t>
      </w:r>
      <w:r w:rsidR="00DC69B0">
        <w:rPr>
          <w:rFonts w:ascii="Times New Roman" w:hAnsi="Times New Roman" w:cs="Times New Roman"/>
        </w:rPr>
        <w:t xml:space="preserve"> </w:t>
      </w:r>
      <w:r w:rsidR="008C52D9">
        <w:rPr>
          <w:rFonts w:ascii="Times New Roman" w:hAnsi="Times New Roman" w:cs="Times New Roman"/>
        </w:rPr>
        <w:t>length in a greenhouse, vented at 2</w:t>
      </w:r>
      <w:r w:rsidR="00F87903">
        <w:rPr>
          <w:rFonts w:ascii="Times New Roman" w:hAnsi="Times New Roman" w:cs="Times New Roman"/>
        </w:rPr>
        <w:t>1</w:t>
      </w:r>
      <w:r w:rsidR="008C52D9">
        <w:rPr>
          <w:rFonts w:ascii="Times New Roman" w:hAnsi="Times New Roman" w:cs="Times New Roman"/>
        </w:rPr>
        <w:t>°C and heated at 1</w:t>
      </w:r>
      <w:r w:rsidR="00F87903">
        <w:rPr>
          <w:rFonts w:ascii="Times New Roman" w:hAnsi="Times New Roman" w:cs="Times New Roman"/>
        </w:rPr>
        <w:t>6</w:t>
      </w:r>
      <w:r w:rsidR="008C52D9">
        <w:rPr>
          <w:rFonts w:ascii="Times New Roman" w:hAnsi="Times New Roman" w:cs="Times New Roman"/>
        </w:rPr>
        <w:t xml:space="preserve">°C. </w:t>
      </w:r>
      <w:r w:rsidR="003E4BF7">
        <w:rPr>
          <w:rFonts w:ascii="Times New Roman" w:hAnsi="Times New Roman" w:cs="Times New Roman"/>
        </w:rPr>
        <w:t xml:space="preserve"> </w:t>
      </w:r>
      <w:r w:rsidR="008C52D9">
        <w:rPr>
          <w:rFonts w:ascii="Times New Roman" w:hAnsi="Times New Roman" w:cs="Times New Roman"/>
        </w:rPr>
        <w:t xml:space="preserve">Plants were </w:t>
      </w:r>
      <w:r w:rsidR="009147F4">
        <w:rPr>
          <w:rFonts w:ascii="Times New Roman" w:hAnsi="Times New Roman" w:cs="Times New Roman"/>
        </w:rPr>
        <w:t>transplantat</w:t>
      </w:r>
      <w:r w:rsidR="008C52D9">
        <w:rPr>
          <w:rFonts w:ascii="Times New Roman" w:hAnsi="Times New Roman" w:cs="Times New Roman"/>
        </w:rPr>
        <w:t>ed</w:t>
      </w:r>
      <w:r w:rsidR="009147F4">
        <w:rPr>
          <w:rFonts w:ascii="Times New Roman" w:hAnsi="Times New Roman" w:cs="Times New Roman"/>
        </w:rPr>
        <w:t xml:space="preserve"> into</w:t>
      </w:r>
      <w:r w:rsidR="003E4BF7">
        <w:rPr>
          <w:rFonts w:ascii="Times New Roman" w:hAnsi="Times New Roman" w:cs="Times New Roman"/>
        </w:rPr>
        <w:t xml:space="preserve"> the </w:t>
      </w:r>
      <w:r w:rsidR="00D304C8">
        <w:rPr>
          <w:rFonts w:ascii="Times New Roman" w:hAnsi="Times New Roman" w:cs="Times New Roman"/>
        </w:rPr>
        <w:t xml:space="preserve">field </w:t>
      </w:r>
      <w:r w:rsidR="003E4BF7">
        <w:rPr>
          <w:rFonts w:ascii="Times New Roman" w:hAnsi="Times New Roman" w:cs="Times New Roman"/>
        </w:rPr>
        <w:t>at Plant &amp; Food Research</w:t>
      </w:r>
      <w:r w:rsidR="009147F4">
        <w:rPr>
          <w:rFonts w:ascii="Times New Roman" w:hAnsi="Times New Roman" w:cs="Times New Roman"/>
        </w:rPr>
        <w:t>,</w:t>
      </w:r>
      <w:r w:rsidR="003E4BF7">
        <w:rPr>
          <w:rFonts w:ascii="Times New Roman" w:hAnsi="Times New Roman" w:cs="Times New Roman"/>
        </w:rPr>
        <w:t xml:space="preserve"> Palmerston North</w:t>
      </w:r>
      <w:r w:rsidR="009147F4">
        <w:rPr>
          <w:rFonts w:ascii="Times New Roman" w:hAnsi="Times New Roman" w:cs="Times New Roman"/>
        </w:rPr>
        <w:t>, New Zealand</w:t>
      </w:r>
      <w:r w:rsidR="00D304C8">
        <w:rPr>
          <w:rFonts w:ascii="Times New Roman" w:hAnsi="Times New Roman" w:cs="Times New Roman"/>
        </w:rPr>
        <w:t xml:space="preserve"> in </w:t>
      </w:r>
      <w:r w:rsidR="00C27177">
        <w:rPr>
          <w:rFonts w:ascii="Times New Roman" w:hAnsi="Times New Roman" w:cs="Times New Roman"/>
        </w:rPr>
        <w:t>May</w:t>
      </w:r>
      <w:r w:rsidR="00D304C8">
        <w:rPr>
          <w:rFonts w:ascii="Times New Roman" w:hAnsi="Times New Roman" w:cs="Times New Roman"/>
        </w:rPr>
        <w:t xml:space="preserve"> 2017</w:t>
      </w:r>
      <w:r w:rsidR="003E4BF7">
        <w:rPr>
          <w:rFonts w:ascii="Times New Roman" w:hAnsi="Times New Roman" w:cs="Times New Roman"/>
        </w:rPr>
        <w:t xml:space="preserve">. </w:t>
      </w:r>
      <w:r w:rsidR="0013436A">
        <w:rPr>
          <w:rFonts w:ascii="Times New Roman" w:hAnsi="Times New Roman" w:cs="Times New Roman"/>
        </w:rPr>
        <w:t>Plants were</w:t>
      </w:r>
      <w:r w:rsidR="00CF5E86">
        <w:rPr>
          <w:rFonts w:ascii="Times New Roman" w:hAnsi="Times New Roman" w:cs="Times New Roman"/>
        </w:rPr>
        <w:t xml:space="preserve"> transplanted over a two day period</w:t>
      </w:r>
      <w:r w:rsidR="00DC69B0">
        <w:rPr>
          <w:rFonts w:ascii="Times New Roman" w:hAnsi="Times New Roman" w:cs="Times New Roman"/>
        </w:rPr>
        <w:t xml:space="preserve"> and</w:t>
      </w:r>
      <w:r w:rsidR="00CF5E86">
        <w:rPr>
          <w:rFonts w:ascii="Times New Roman" w:hAnsi="Times New Roman" w:cs="Times New Roman"/>
        </w:rPr>
        <w:t xml:space="preserve"> </w:t>
      </w:r>
      <w:r w:rsidR="0013436A">
        <w:rPr>
          <w:rFonts w:ascii="Times New Roman" w:hAnsi="Times New Roman" w:cs="Times New Roman"/>
        </w:rPr>
        <w:t>pruned at time of transplanting</w:t>
      </w:r>
      <w:r w:rsidR="00CF5E86">
        <w:rPr>
          <w:rFonts w:ascii="Times New Roman" w:hAnsi="Times New Roman" w:cs="Times New Roman"/>
        </w:rPr>
        <w:t xml:space="preserve"> on the first day but not the second. </w:t>
      </w:r>
      <w:r w:rsidR="003E4BF7">
        <w:rPr>
          <w:rFonts w:ascii="Times New Roman" w:hAnsi="Times New Roman" w:cs="Times New Roman"/>
        </w:rPr>
        <w:t xml:space="preserve">Leaf samples were collected </w:t>
      </w:r>
      <w:r w:rsidR="00DC69B0">
        <w:rPr>
          <w:rFonts w:ascii="Times New Roman" w:hAnsi="Times New Roman" w:cs="Times New Roman"/>
        </w:rPr>
        <w:t xml:space="preserve">in May 2016 from the greenhouse grown plants </w:t>
      </w:r>
      <w:r w:rsidR="003E4BF7">
        <w:rPr>
          <w:rFonts w:ascii="Times New Roman" w:hAnsi="Times New Roman" w:cs="Times New Roman"/>
        </w:rPr>
        <w:t xml:space="preserve">and </w:t>
      </w:r>
      <w:r w:rsidRPr="003619BF">
        <w:rPr>
          <w:rFonts w:ascii="Times New Roman" w:hAnsi="Times New Roman" w:cs="Times New Roman"/>
        </w:rPr>
        <w:t>DNA was extracted using a modified CTAB protocol</w:t>
      </w:r>
      <w:r w:rsidR="003E4BF7">
        <w:rPr>
          <w:rFonts w:ascii="Times New Roman" w:hAnsi="Times New Roman" w:cs="Times New Roman"/>
        </w:rPr>
        <w:t>.</w:t>
      </w:r>
      <w:r w:rsidRPr="003619BF">
        <w:rPr>
          <w:rFonts w:ascii="Times New Roman" w:hAnsi="Times New Roman" w:cs="Times New Roman"/>
        </w:rPr>
        <w:t xml:space="preserve"> </w:t>
      </w:r>
      <w:r w:rsidR="003E4BF7">
        <w:rPr>
          <w:rFonts w:ascii="Times New Roman" w:hAnsi="Times New Roman" w:cs="Times New Roman"/>
        </w:rPr>
        <w:t>O</w:t>
      </w:r>
      <w:r w:rsidRPr="003619BF">
        <w:rPr>
          <w:rFonts w:ascii="Times New Roman" w:hAnsi="Times New Roman" w:cs="Times New Roman"/>
        </w:rPr>
        <w:t xml:space="preserve">ne microgram of </w:t>
      </w:r>
      <w:r w:rsidR="00130570">
        <w:rPr>
          <w:rFonts w:ascii="Times New Roman" w:hAnsi="Times New Roman" w:cs="Times New Roman"/>
        </w:rPr>
        <w:t xml:space="preserve">high molecular weight genomic </w:t>
      </w:r>
      <w:r w:rsidRPr="003619BF">
        <w:rPr>
          <w:rFonts w:ascii="Times New Roman" w:hAnsi="Times New Roman" w:cs="Times New Roman"/>
        </w:rPr>
        <w:t xml:space="preserve">DNA was </w:t>
      </w:r>
      <w:r w:rsidR="003E4BF7">
        <w:rPr>
          <w:rFonts w:ascii="Times New Roman" w:hAnsi="Times New Roman" w:cs="Times New Roman"/>
        </w:rPr>
        <w:t>sent for</w:t>
      </w:r>
      <w:r w:rsidRPr="003619BF">
        <w:rPr>
          <w:rFonts w:ascii="Times New Roman" w:hAnsi="Times New Roman" w:cs="Times New Roman"/>
        </w:rPr>
        <w:t xml:space="preserve"> GBS library preparation at AgResearch </w:t>
      </w:r>
      <w:commentRangeStart w:id="1"/>
      <w:r w:rsidRPr="003619BF">
        <w:rPr>
          <w:rFonts w:ascii="Times New Roman" w:hAnsi="Times New Roman" w:cs="Times New Roman"/>
        </w:rPr>
        <w:t>Ltd</w:t>
      </w:r>
      <w:commentRangeEnd w:id="1"/>
      <w:r w:rsidR="005637EE">
        <w:rPr>
          <w:rStyle w:val="CommentReference"/>
        </w:rPr>
        <w:commentReference w:id="1"/>
      </w:r>
      <w:r w:rsidRPr="003619BF">
        <w:rPr>
          <w:rFonts w:ascii="Times New Roman" w:hAnsi="Times New Roman" w:cs="Times New Roman"/>
        </w:rPr>
        <w:t>.</w:t>
      </w:r>
    </w:p>
    <w:p w14:paraId="6007365F" w14:textId="77777777" w:rsidR="002D6EC6" w:rsidRPr="003619BF" w:rsidRDefault="002D6EC6" w:rsidP="009007D4">
      <w:pPr>
        <w:spacing w:line="360" w:lineRule="auto"/>
        <w:rPr>
          <w:rFonts w:ascii="Times New Roman" w:hAnsi="Times New Roman" w:cs="Times New Roman"/>
        </w:rPr>
      </w:pPr>
    </w:p>
    <w:p w14:paraId="0FBDCA88" w14:textId="77777777" w:rsidR="002D6EC6" w:rsidRPr="003619BF" w:rsidRDefault="002D6EC6" w:rsidP="00700DCE">
      <w:pPr>
        <w:spacing w:line="360" w:lineRule="auto"/>
        <w:outlineLvl w:val="0"/>
        <w:rPr>
          <w:rFonts w:ascii="Times New Roman" w:hAnsi="Times New Roman" w:cs="Times New Roman"/>
          <w:i/>
        </w:rPr>
      </w:pPr>
      <w:r w:rsidRPr="003619BF">
        <w:rPr>
          <w:rFonts w:ascii="Times New Roman" w:hAnsi="Times New Roman" w:cs="Times New Roman"/>
          <w:i/>
        </w:rPr>
        <w:t>Genotyping by sequencing library construction, sequencing and SNP calling</w:t>
      </w:r>
    </w:p>
    <w:p w14:paraId="7F0F8C15" w14:textId="77777777" w:rsidR="00921322" w:rsidRPr="003619BF" w:rsidRDefault="00056703">
      <w:pPr>
        <w:rPr>
          <w:rFonts w:ascii="Times New Roman" w:hAnsi="Times New Roman" w:cs="Times New Roman"/>
        </w:rPr>
      </w:pPr>
      <w:r w:rsidRPr="003619BF">
        <w:rPr>
          <w:rFonts w:ascii="Times New Roman" w:hAnsi="Times New Roman" w:cs="Times New Roman"/>
          <w:highlight w:val="yellow"/>
        </w:rPr>
        <w:t>Restriction, library prep protocol. Sequencing conditions. SNP calling.</w:t>
      </w:r>
      <w:r w:rsidRPr="003619BF">
        <w:rPr>
          <w:rFonts w:ascii="Times New Roman" w:hAnsi="Times New Roman" w:cs="Times New Roman"/>
        </w:rPr>
        <w:t xml:space="preserve"> </w:t>
      </w:r>
    </w:p>
    <w:p w14:paraId="127E092D" w14:textId="77777777" w:rsidR="00056703" w:rsidRPr="003619BF" w:rsidRDefault="00056703">
      <w:pPr>
        <w:rPr>
          <w:rFonts w:ascii="Times New Roman" w:hAnsi="Times New Roman" w:cs="Times New Roman"/>
          <w:b/>
        </w:rPr>
      </w:pPr>
    </w:p>
    <w:p w14:paraId="0832CD75" w14:textId="77777777" w:rsidR="00AE011B" w:rsidRPr="003619BF" w:rsidRDefault="00921322" w:rsidP="00700DCE">
      <w:pPr>
        <w:outlineLvl w:val="0"/>
        <w:rPr>
          <w:rFonts w:ascii="Times New Roman" w:hAnsi="Times New Roman" w:cs="Times New Roman"/>
          <w:i/>
        </w:rPr>
      </w:pPr>
      <w:r w:rsidRPr="003619BF">
        <w:rPr>
          <w:rFonts w:ascii="Times New Roman" w:hAnsi="Times New Roman" w:cs="Times New Roman"/>
          <w:i/>
        </w:rPr>
        <w:t>Linkage map construction</w:t>
      </w:r>
    </w:p>
    <w:p w14:paraId="2000A745" w14:textId="77777777" w:rsidR="00921322" w:rsidRDefault="002D6EC6" w:rsidP="002D6EC6">
      <w:pPr>
        <w:spacing w:line="360" w:lineRule="auto"/>
        <w:rPr>
          <w:rFonts w:ascii="Times New Roman" w:hAnsi="Times New Roman" w:cs="Times New Roman"/>
        </w:rPr>
      </w:pPr>
      <w:r w:rsidRPr="003619BF">
        <w:rPr>
          <w:rFonts w:ascii="Times New Roman" w:hAnsi="Times New Roman" w:cs="Times New Roman"/>
        </w:rPr>
        <w:t>Genetic map</w:t>
      </w:r>
      <w:r w:rsidR="00056703" w:rsidRPr="003619BF">
        <w:rPr>
          <w:rFonts w:ascii="Times New Roman" w:hAnsi="Times New Roman" w:cs="Times New Roman"/>
        </w:rPr>
        <w:t xml:space="preserve"> construction</w:t>
      </w:r>
      <w:r w:rsidRPr="003619BF">
        <w:rPr>
          <w:rFonts w:ascii="Times New Roman" w:hAnsi="Times New Roman" w:cs="Times New Roman"/>
        </w:rPr>
        <w:t xml:space="preserve"> was carried out using JoinMap 3® </w:t>
      </w:r>
      <w:r w:rsidR="000531A6">
        <w:rPr>
          <w:rFonts w:ascii="Times New Roman" w:hAnsi="Times New Roman" w:cs="Times New Roman"/>
        </w:rPr>
        <w:t>(</w:t>
      </w:r>
      <w:hyperlink r:id="rId8" w:history="1">
        <w:r w:rsidR="000531A6" w:rsidRPr="00682264">
          <w:rPr>
            <w:rStyle w:val="Hyperlink"/>
            <w:rFonts w:ascii="Times New Roman" w:hAnsi="Times New Roman" w:cs="Times New Roman"/>
          </w:rPr>
          <w:t>www.kyazma.nl</w:t>
        </w:r>
      </w:hyperlink>
      <w:r w:rsidR="000531A6">
        <w:rPr>
          <w:rFonts w:ascii="Times New Roman" w:hAnsi="Times New Roman" w:cs="Times New Roman"/>
        </w:rPr>
        <w:t xml:space="preserve">) </w:t>
      </w:r>
      <w:r w:rsidRPr="003619BF">
        <w:rPr>
          <w:rFonts w:ascii="Times New Roman" w:hAnsi="Times New Roman" w:cs="Times New Roman"/>
        </w:rPr>
        <w:t>using SNP markers segregating as backcross type for each parent, following the double pseudo-testcross strategy</w:t>
      </w:r>
      <w:r w:rsidR="000531A6">
        <w:rPr>
          <w:rFonts w:ascii="Times New Roman" w:hAnsi="Times New Roman" w:cs="Times New Roman"/>
        </w:rPr>
        <w:t xml:space="preserve"> </w:t>
      </w:r>
      <w:r w:rsidR="000531A6">
        <w:rPr>
          <w:rFonts w:ascii="Times New Roman" w:hAnsi="Times New Roman" w:cs="Times New Roman"/>
        </w:rPr>
        <w:fldChar w:fldCharType="begin"/>
      </w:r>
      <w:r w:rsidR="000531A6">
        <w:rPr>
          <w:rFonts w:ascii="Times New Roman" w:hAnsi="Times New Roman" w:cs="Times New Roman"/>
        </w:rPr>
        <w:instrText xml:space="preserve"> ADDIN EN.CITE &lt;EndNote&gt;&lt;Cite&gt;&lt;Author&gt;Grattapaglia&lt;/Author&gt;&lt;Year&gt;1994&lt;/Year&gt;&lt;RecNum&gt;50&lt;/RecNum&gt;&lt;DisplayText&gt;(Grattapaglia and Sederoff 1994)&lt;/DisplayText&gt;&lt;record&gt;&lt;rec-number&gt;50&lt;/rec-number&gt;&lt;foreign-keys&gt;&lt;key app="EN" db-id="9fr0te00mdzvwleedwtpea54f99sw2savsst" timestamp="1524458055"&gt;50&lt;/key&gt;&lt;/foreign-keys&gt;&lt;ref-type name="Journal Article"&gt;17&lt;/ref-type&gt;&lt;contributors&gt;&lt;authors&gt;&lt;author&gt;Grattapaglia, D.&lt;/author&gt;&lt;author&gt;Sederoff, R.&lt;/author&gt;&lt;/authors&gt;&lt;/contributors&gt;&lt;titles&gt;&lt;title&gt;Genetic linkage maps of Eucalyptus grandis and Eucalyptus urophylla using a pseudo-testcross mapping strategy and RAPD markers&lt;/title&gt;&lt;secondary-title&gt;Genetics&lt;/secondary-title&gt;&lt;/titles&gt;&lt;periodical&gt;&lt;full-title&gt;Genetics&lt;/full-title&gt;&lt;/periodical&gt;&lt;pages&gt;1121-1137&lt;/pages&gt;&lt;volume&gt;137&lt;/volume&gt;&lt;number&gt;4&lt;/number&gt;&lt;dates&gt;&lt;year&gt;1994&lt;/year&gt;&lt;pub-dates&gt;&lt;date&gt;Aug&lt;/date&gt;&lt;/pub-dates&gt;&lt;/dates&gt;&lt;isbn&gt;0016-6731&lt;/isbn&gt;&lt;accession-num&gt;WOS:A1994NX91200023&lt;/accession-num&gt;&lt;urls&gt;&lt;related-urls&gt;&lt;url&gt;&amp;lt;Go to ISI&amp;gt;://WOS:A1994NX91200023&lt;/url&gt;&lt;/related-urls&gt;&lt;/urls&gt;&lt;/record&gt;&lt;/Cite&gt;&lt;/EndNote&gt;</w:instrText>
      </w:r>
      <w:r w:rsidR="000531A6">
        <w:rPr>
          <w:rFonts w:ascii="Times New Roman" w:hAnsi="Times New Roman" w:cs="Times New Roman"/>
        </w:rPr>
        <w:fldChar w:fldCharType="separate"/>
      </w:r>
      <w:r w:rsidR="000531A6">
        <w:rPr>
          <w:rFonts w:ascii="Times New Roman" w:hAnsi="Times New Roman" w:cs="Times New Roman"/>
          <w:noProof/>
        </w:rPr>
        <w:t>(Grattapaglia and Sederoff 1994)</w:t>
      </w:r>
      <w:r w:rsidR="000531A6">
        <w:rPr>
          <w:rFonts w:ascii="Times New Roman" w:hAnsi="Times New Roman" w:cs="Times New Roman"/>
        </w:rPr>
        <w:fldChar w:fldCharType="end"/>
      </w:r>
      <w:r w:rsidRPr="003619BF">
        <w:rPr>
          <w:rFonts w:ascii="Times New Roman" w:hAnsi="Times New Roman" w:cs="Times New Roman"/>
        </w:rPr>
        <w:t xml:space="preserve">. The genetic distance within the group was calculated using the Kosambi function. The following parameters were used for the map construction: </w:t>
      </w:r>
      <w:r w:rsidR="000758FE" w:rsidRPr="003619BF">
        <w:rPr>
          <w:rFonts w:ascii="Times New Roman" w:hAnsi="Times New Roman" w:cs="Times New Roman"/>
        </w:rPr>
        <w:t xml:space="preserve">no third round of mapping was performed and the goodness-of-fit threshold for removal of loci was set to 2. </w:t>
      </w:r>
    </w:p>
    <w:p w14:paraId="541DCA85" w14:textId="77777777" w:rsidR="00A44C67" w:rsidRDefault="00A44C67" w:rsidP="002D6EC6">
      <w:pPr>
        <w:spacing w:line="360" w:lineRule="auto"/>
        <w:rPr>
          <w:rFonts w:ascii="Times New Roman" w:hAnsi="Times New Roman" w:cs="Times New Roman"/>
        </w:rPr>
      </w:pPr>
    </w:p>
    <w:p w14:paraId="15EF42F6" w14:textId="77777777" w:rsidR="00A44C67" w:rsidRPr="00A44C67" w:rsidRDefault="00A44C67" w:rsidP="002D6EC6">
      <w:pPr>
        <w:spacing w:line="360" w:lineRule="auto"/>
        <w:rPr>
          <w:rFonts w:ascii="Times New Roman" w:hAnsi="Times New Roman" w:cs="Times New Roman"/>
          <w:i/>
        </w:rPr>
      </w:pPr>
      <w:r w:rsidRPr="00A44C67">
        <w:rPr>
          <w:rFonts w:ascii="Times New Roman" w:hAnsi="Times New Roman" w:cs="Times New Roman"/>
          <w:i/>
        </w:rPr>
        <w:t>Tree height phenotyping</w:t>
      </w:r>
      <w:r>
        <w:rPr>
          <w:rFonts w:ascii="Times New Roman" w:hAnsi="Times New Roman" w:cs="Times New Roman"/>
          <w:i/>
        </w:rPr>
        <w:t>,</w:t>
      </w:r>
      <w:r w:rsidRPr="00A44C67">
        <w:rPr>
          <w:rFonts w:ascii="Times New Roman" w:hAnsi="Times New Roman" w:cs="Times New Roman"/>
          <w:i/>
        </w:rPr>
        <w:t xml:space="preserve"> </w:t>
      </w:r>
      <w:r>
        <w:rPr>
          <w:rFonts w:ascii="Times New Roman" w:hAnsi="Times New Roman" w:cs="Times New Roman"/>
          <w:i/>
        </w:rPr>
        <w:t xml:space="preserve">mixed </w:t>
      </w:r>
      <w:r w:rsidRPr="00A44C67">
        <w:rPr>
          <w:rFonts w:ascii="Times New Roman" w:hAnsi="Times New Roman" w:cs="Times New Roman"/>
          <w:i/>
        </w:rPr>
        <w:t>model</w:t>
      </w:r>
      <w:r>
        <w:rPr>
          <w:rFonts w:ascii="Times New Roman" w:hAnsi="Times New Roman" w:cs="Times New Roman"/>
          <w:i/>
        </w:rPr>
        <w:t xml:space="preserve"> adjustment</w:t>
      </w:r>
      <w:r w:rsidRPr="00A44C67">
        <w:rPr>
          <w:rFonts w:ascii="Times New Roman" w:hAnsi="Times New Roman" w:cs="Times New Roman"/>
          <w:i/>
        </w:rPr>
        <w:t xml:space="preserve"> and</w:t>
      </w:r>
      <w:r>
        <w:rPr>
          <w:rFonts w:ascii="Times New Roman" w:hAnsi="Times New Roman" w:cs="Times New Roman"/>
          <w:i/>
        </w:rPr>
        <w:t xml:space="preserve"> QTL mapping</w:t>
      </w:r>
    </w:p>
    <w:p w14:paraId="16E88766" w14:textId="77777777" w:rsidR="00A44C67" w:rsidRDefault="00A44C67" w:rsidP="002D6EC6">
      <w:pPr>
        <w:spacing w:line="360" w:lineRule="auto"/>
        <w:rPr>
          <w:rFonts w:ascii="Times New Roman" w:hAnsi="Times New Roman" w:cs="Times New Roman"/>
        </w:rPr>
      </w:pPr>
      <w:r>
        <w:rPr>
          <w:rFonts w:ascii="Times New Roman" w:hAnsi="Times New Roman" w:cs="Times New Roman"/>
        </w:rPr>
        <w:t xml:space="preserve">The </w:t>
      </w:r>
      <w:r w:rsidR="00C24F16">
        <w:rPr>
          <w:rFonts w:ascii="Times New Roman" w:hAnsi="Times New Roman" w:cs="Times New Roman"/>
        </w:rPr>
        <w:t xml:space="preserve">EC201xEC103 </w:t>
      </w:r>
      <w:r>
        <w:rPr>
          <w:rFonts w:ascii="Times New Roman" w:hAnsi="Times New Roman" w:cs="Times New Roman"/>
        </w:rPr>
        <w:t>segregating population was phenotyped for tree height on April 20</w:t>
      </w:r>
      <w:r w:rsidRPr="00A44C67">
        <w:rPr>
          <w:rFonts w:ascii="Times New Roman" w:hAnsi="Times New Roman" w:cs="Times New Roman"/>
          <w:vertAlign w:val="superscript"/>
        </w:rPr>
        <w:t>th</w:t>
      </w:r>
      <w:r>
        <w:rPr>
          <w:rFonts w:ascii="Times New Roman" w:hAnsi="Times New Roman" w:cs="Times New Roman"/>
        </w:rPr>
        <w:t xml:space="preserve"> 2018. The height of the primary axis was </w:t>
      </w:r>
      <w:r w:rsidR="00D304C8">
        <w:rPr>
          <w:rFonts w:ascii="Times New Roman" w:hAnsi="Times New Roman" w:cs="Times New Roman"/>
        </w:rPr>
        <w:t>mea</w:t>
      </w:r>
      <w:r w:rsidR="00C27177">
        <w:rPr>
          <w:rFonts w:ascii="Times New Roman" w:hAnsi="Times New Roman" w:cs="Times New Roman"/>
        </w:rPr>
        <w:t>s</w:t>
      </w:r>
      <w:r w:rsidR="00D304C8">
        <w:rPr>
          <w:rFonts w:ascii="Times New Roman" w:hAnsi="Times New Roman" w:cs="Times New Roman"/>
        </w:rPr>
        <w:t>ur</w:t>
      </w:r>
      <w:r>
        <w:rPr>
          <w:rFonts w:ascii="Times New Roman" w:hAnsi="Times New Roman" w:cs="Times New Roman"/>
        </w:rPr>
        <w:t xml:space="preserve">ed from the ground to the tree apex. </w:t>
      </w:r>
    </w:p>
    <w:p w14:paraId="719F1816" w14:textId="56D9580D" w:rsidR="00A44C67" w:rsidRDefault="00C85773" w:rsidP="002D6EC6">
      <w:pPr>
        <w:spacing w:line="360" w:lineRule="auto"/>
        <w:rPr>
          <w:rFonts w:ascii="Times New Roman" w:hAnsi="Times New Roman" w:cs="Times New Roman"/>
        </w:rPr>
      </w:pPr>
      <w:r w:rsidRPr="00C85773">
        <w:rPr>
          <w:rFonts w:ascii="Times New Roman" w:hAnsi="Times New Roman" w:cs="Times New Roman"/>
          <w:highlight w:val="yellow"/>
        </w:rPr>
        <w:lastRenderedPageBreak/>
        <w:t xml:space="preserve">Tree height was normally distributed in the progeny, however a block effect was observed in the field due to the population being planted in two batches and receiving different pruning. </w:t>
      </w:r>
      <w:r w:rsidR="005637EE" w:rsidRPr="00C85773">
        <w:rPr>
          <w:rFonts w:ascii="Times New Roman" w:hAnsi="Times New Roman" w:cs="Times New Roman"/>
          <w:highlight w:val="yellow"/>
        </w:rPr>
        <w:t xml:space="preserve">To take into account </w:t>
      </w:r>
      <w:r w:rsidRPr="00C85773">
        <w:rPr>
          <w:rFonts w:ascii="Times New Roman" w:hAnsi="Times New Roman" w:cs="Times New Roman"/>
          <w:highlight w:val="yellow"/>
        </w:rPr>
        <w:t xml:space="preserve">this pruning effect </w:t>
      </w:r>
      <w:r w:rsidRPr="00C85773">
        <w:rPr>
          <w:rFonts w:ascii="Times New Roman" w:hAnsi="Times New Roman" w:cs="Times New Roman"/>
          <w:highlight w:val="yellow"/>
        </w:rPr>
        <w:t>on tree height</w:t>
      </w:r>
      <w:r w:rsidRPr="00C85773">
        <w:rPr>
          <w:rFonts w:ascii="Times New Roman" w:hAnsi="Times New Roman" w:cs="Times New Roman"/>
          <w:highlight w:val="yellow"/>
        </w:rPr>
        <w:t xml:space="preserve"> and </w:t>
      </w:r>
      <w:r w:rsidR="005637EE" w:rsidRPr="00C85773">
        <w:rPr>
          <w:rFonts w:ascii="Times New Roman" w:hAnsi="Times New Roman" w:cs="Times New Roman"/>
          <w:highlight w:val="yellow"/>
        </w:rPr>
        <w:t xml:space="preserve">any </w:t>
      </w:r>
      <w:r w:rsidRPr="00C85773">
        <w:rPr>
          <w:rFonts w:ascii="Times New Roman" w:hAnsi="Times New Roman" w:cs="Times New Roman"/>
          <w:highlight w:val="yellow"/>
        </w:rPr>
        <w:t xml:space="preserve">other </w:t>
      </w:r>
      <w:r w:rsidR="005637EE" w:rsidRPr="00C85773">
        <w:rPr>
          <w:rFonts w:ascii="Times New Roman" w:hAnsi="Times New Roman" w:cs="Times New Roman"/>
          <w:highlight w:val="yellow"/>
        </w:rPr>
        <w:t>field trial row by tree spatial effects</w:t>
      </w:r>
      <w:r w:rsidR="00DE6224" w:rsidRPr="00C85773">
        <w:rPr>
          <w:rFonts w:ascii="Times New Roman" w:hAnsi="Times New Roman" w:cs="Times New Roman"/>
          <w:highlight w:val="yellow"/>
        </w:rPr>
        <w:t>,</w:t>
      </w:r>
      <w:r w:rsidR="005637EE" w:rsidRPr="00C85773">
        <w:rPr>
          <w:rFonts w:ascii="Times New Roman" w:hAnsi="Times New Roman" w:cs="Times New Roman"/>
          <w:highlight w:val="yellow"/>
        </w:rPr>
        <w:t xml:space="preserve"> a linear mixed effects model was fitted to obtain adjusted relative tree heights. Th</w:t>
      </w:r>
      <w:r w:rsidR="0064300D" w:rsidRPr="00C85773">
        <w:rPr>
          <w:rFonts w:ascii="Times New Roman" w:hAnsi="Times New Roman" w:cs="Times New Roman"/>
          <w:highlight w:val="yellow"/>
        </w:rPr>
        <w:t>e fitted</w:t>
      </w:r>
      <w:r w:rsidR="005637EE" w:rsidRPr="00C85773">
        <w:rPr>
          <w:rFonts w:ascii="Times New Roman" w:hAnsi="Times New Roman" w:cs="Times New Roman"/>
          <w:highlight w:val="yellow"/>
        </w:rPr>
        <w:t xml:space="preserve"> model included, </w:t>
      </w:r>
      <w:r w:rsidRPr="00C85773">
        <w:rPr>
          <w:rFonts w:ascii="Times New Roman" w:hAnsi="Times New Roman" w:cs="Times New Roman"/>
          <w:highlight w:val="yellow"/>
        </w:rPr>
        <w:t xml:space="preserve">pruning batch, </w:t>
      </w:r>
      <w:r w:rsidR="005637EE" w:rsidRPr="00C85773">
        <w:rPr>
          <w:rFonts w:ascii="Times New Roman" w:hAnsi="Times New Roman" w:cs="Times New Roman"/>
          <w:highlight w:val="yellow"/>
        </w:rPr>
        <w:t xml:space="preserve">row and </w:t>
      </w:r>
      <w:r w:rsidRPr="00C85773">
        <w:rPr>
          <w:rFonts w:ascii="Times New Roman" w:hAnsi="Times New Roman" w:cs="Times New Roman"/>
          <w:highlight w:val="yellow"/>
        </w:rPr>
        <w:t>tree</w:t>
      </w:r>
      <w:r w:rsidR="005637EE" w:rsidRPr="00C85773">
        <w:rPr>
          <w:rFonts w:ascii="Times New Roman" w:hAnsi="Times New Roman" w:cs="Times New Roman"/>
          <w:highlight w:val="yellow"/>
        </w:rPr>
        <w:t xml:space="preserve"> as random effects and </w:t>
      </w:r>
      <w:r w:rsidR="0064300D" w:rsidRPr="00C85773">
        <w:rPr>
          <w:rFonts w:ascii="Times New Roman" w:hAnsi="Times New Roman" w:cs="Times New Roman"/>
          <w:highlight w:val="yellow"/>
        </w:rPr>
        <w:t xml:space="preserve">a </w:t>
      </w:r>
      <w:r w:rsidR="005637EE" w:rsidRPr="00C85773">
        <w:rPr>
          <w:rFonts w:ascii="Times New Roman" w:hAnsi="Times New Roman" w:cs="Times New Roman"/>
          <w:highlight w:val="yellow"/>
        </w:rPr>
        <w:t xml:space="preserve">2 dimensional spline </w:t>
      </w:r>
      <w:r w:rsidR="00DE6224" w:rsidRPr="00C85773">
        <w:rPr>
          <w:rFonts w:ascii="Times New Roman" w:hAnsi="Times New Roman" w:cs="Times New Roman"/>
          <w:highlight w:val="yellow"/>
        </w:rPr>
        <w:t xml:space="preserve">term was incorporated into the </w:t>
      </w:r>
      <w:r w:rsidR="005637EE" w:rsidRPr="00C85773">
        <w:rPr>
          <w:rFonts w:ascii="Times New Roman" w:hAnsi="Times New Roman" w:cs="Times New Roman"/>
          <w:highlight w:val="yellow"/>
        </w:rPr>
        <w:t>model</w:t>
      </w:r>
      <w:r w:rsidR="0064300D" w:rsidRPr="00C85773">
        <w:rPr>
          <w:rFonts w:ascii="Times New Roman" w:hAnsi="Times New Roman" w:cs="Times New Roman"/>
          <w:highlight w:val="yellow"/>
        </w:rPr>
        <w:t xml:space="preserve"> to account for the global spatial trend</w:t>
      </w:r>
      <w:r w:rsidR="00DE6224" w:rsidRPr="00C85773">
        <w:rPr>
          <w:rFonts w:ascii="Times New Roman" w:hAnsi="Times New Roman" w:cs="Times New Roman"/>
          <w:highlight w:val="yellow"/>
        </w:rPr>
        <w:t xml:space="preserve">. In order to get </w:t>
      </w:r>
      <w:r w:rsidR="0064300D" w:rsidRPr="00C85773">
        <w:rPr>
          <w:rFonts w:ascii="Times New Roman" w:hAnsi="Times New Roman" w:cs="Times New Roman"/>
          <w:highlight w:val="yellow"/>
        </w:rPr>
        <w:t>more accurate prediction</w:t>
      </w:r>
      <w:r w:rsidRPr="00C85773">
        <w:rPr>
          <w:rFonts w:ascii="Times New Roman" w:hAnsi="Times New Roman" w:cs="Times New Roman"/>
          <w:highlight w:val="yellow"/>
        </w:rPr>
        <w:t>s</w:t>
      </w:r>
      <w:r w:rsidR="0064300D" w:rsidRPr="00C85773">
        <w:rPr>
          <w:rFonts w:ascii="Times New Roman" w:hAnsi="Times New Roman" w:cs="Times New Roman"/>
          <w:highlight w:val="yellow"/>
        </w:rPr>
        <w:t xml:space="preserve"> </w:t>
      </w:r>
      <w:r w:rsidR="00DE6224" w:rsidRPr="00C85773">
        <w:rPr>
          <w:rFonts w:ascii="Times New Roman" w:hAnsi="Times New Roman" w:cs="Times New Roman"/>
          <w:highlight w:val="yellow"/>
        </w:rPr>
        <w:t xml:space="preserve">for this </w:t>
      </w:r>
      <w:r w:rsidR="0064300D" w:rsidRPr="00C85773">
        <w:rPr>
          <w:rFonts w:ascii="Times New Roman" w:hAnsi="Times New Roman" w:cs="Times New Roman"/>
          <w:highlight w:val="yellow"/>
        </w:rPr>
        <w:t xml:space="preserve">none </w:t>
      </w:r>
      <w:r w:rsidR="00DE6224" w:rsidRPr="00C85773">
        <w:rPr>
          <w:rFonts w:ascii="Times New Roman" w:hAnsi="Times New Roman" w:cs="Times New Roman"/>
          <w:highlight w:val="yellow"/>
        </w:rPr>
        <w:t xml:space="preserve">replicated trial the genomic relationship variance-covariance matrix was fitted as </w:t>
      </w:r>
      <w:r w:rsidR="0064300D" w:rsidRPr="00C85773">
        <w:rPr>
          <w:rFonts w:ascii="Times New Roman" w:hAnsi="Times New Roman" w:cs="Times New Roman"/>
          <w:highlight w:val="yellow"/>
        </w:rPr>
        <w:t xml:space="preserve">a </w:t>
      </w:r>
      <w:r w:rsidR="00DE6224" w:rsidRPr="00C85773">
        <w:rPr>
          <w:rFonts w:ascii="Times New Roman" w:hAnsi="Times New Roman" w:cs="Times New Roman"/>
          <w:highlight w:val="yellow"/>
        </w:rPr>
        <w:t xml:space="preserve">covariance structure. The model was fitted in R3.3.4 (R Core Team, 2017) using the </w:t>
      </w:r>
      <w:r w:rsidR="0064300D" w:rsidRPr="00C85773">
        <w:rPr>
          <w:rFonts w:ascii="Times New Roman" w:hAnsi="Times New Roman" w:cs="Times New Roman"/>
          <w:highlight w:val="yellow"/>
        </w:rPr>
        <w:t>‘</w:t>
      </w:r>
      <w:r w:rsidR="00DE6224" w:rsidRPr="00C85773">
        <w:rPr>
          <w:rFonts w:ascii="Times New Roman" w:hAnsi="Times New Roman" w:cs="Times New Roman"/>
          <w:highlight w:val="yellow"/>
        </w:rPr>
        <w:t>sommer</w:t>
      </w:r>
      <w:r w:rsidR="0064300D" w:rsidRPr="00C85773">
        <w:rPr>
          <w:rFonts w:ascii="Times New Roman" w:hAnsi="Times New Roman" w:cs="Times New Roman"/>
          <w:highlight w:val="yellow"/>
        </w:rPr>
        <w:t xml:space="preserve">’ </w:t>
      </w:r>
      <w:r w:rsidR="00DE6224" w:rsidRPr="00C85773">
        <w:rPr>
          <w:rFonts w:ascii="Times New Roman" w:hAnsi="Times New Roman" w:cs="Times New Roman"/>
          <w:highlight w:val="yellow"/>
        </w:rPr>
        <w:t>package (Covarrubias, 2016).</w:t>
      </w:r>
    </w:p>
    <w:p w14:paraId="6D824890" w14:textId="6C4F6CEB" w:rsidR="00A44C67" w:rsidRPr="003619BF" w:rsidRDefault="00DE6224" w:rsidP="002D6EC6">
      <w:pPr>
        <w:spacing w:line="360" w:lineRule="auto"/>
        <w:rPr>
          <w:rFonts w:ascii="Times New Roman" w:hAnsi="Times New Roman" w:cs="Times New Roman"/>
        </w:rPr>
      </w:pPr>
      <w:r>
        <w:br/>
      </w:r>
      <w:r w:rsidR="00A44C67">
        <w:rPr>
          <w:rFonts w:ascii="Times New Roman" w:hAnsi="Times New Roman" w:cs="Times New Roman"/>
        </w:rPr>
        <w:t xml:space="preserve">Quantitative trait loci (QTL) analysis was performed </w:t>
      </w:r>
      <w:r w:rsidR="00A44C67" w:rsidRPr="00A44C67">
        <w:rPr>
          <w:rFonts w:ascii="Times New Roman" w:hAnsi="Times New Roman" w:cs="Times New Roman"/>
        </w:rPr>
        <w:t xml:space="preserve">with MapQTL® version 5.0 </w:t>
      </w:r>
      <w:r w:rsidR="00641647">
        <w:rPr>
          <w:rFonts w:ascii="Times New Roman" w:hAnsi="Times New Roman" w:cs="Times New Roman"/>
        </w:rPr>
        <w:t>(</w:t>
      </w:r>
      <w:hyperlink r:id="rId9" w:history="1">
        <w:r w:rsidR="00641647" w:rsidRPr="005D3854">
          <w:rPr>
            <w:rStyle w:val="Hyperlink"/>
            <w:rFonts w:ascii="Times New Roman" w:hAnsi="Times New Roman" w:cs="Times New Roman"/>
          </w:rPr>
          <w:t>www.kyazma.nl</w:t>
        </w:r>
      </w:hyperlink>
      <w:r w:rsidR="00641647">
        <w:rPr>
          <w:rFonts w:ascii="Times New Roman" w:hAnsi="Times New Roman" w:cs="Times New Roman"/>
        </w:rPr>
        <w:t xml:space="preserve">) using </w:t>
      </w:r>
      <w:r w:rsidR="00A44C67" w:rsidRPr="00A44C67">
        <w:rPr>
          <w:rFonts w:ascii="Times New Roman" w:hAnsi="Times New Roman" w:cs="Times New Roman"/>
        </w:rPr>
        <w:t xml:space="preserve">interval mapping (IM) analysis. </w:t>
      </w:r>
      <w:r w:rsidR="00641647">
        <w:rPr>
          <w:rFonts w:ascii="Times New Roman" w:hAnsi="Times New Roman" w:cs="Times New Roman"/>
        </w:rPr>
        <w:t>T</w:t>
      </w:r>
      <w:r w:rsidR="00A44C67" w:rsidRPr="00A44C67">
        <w:rPr>
          <w:rFonts w:ascii="Times New Roman" w:hAnsi="Times New Roman" w:cs="Times New Roman"/>
        </w:rPr>
        <w:t>he LOD threshold for significance of a QTL was calculated at the genome level using 1,000 permutations. Only the QTLs with a LOD score significant at greater than 90% genome-wide were retained. The most significant marker for each QTL was then used as a cofactor for a multiple QTL analysis (MQM) for detecting minor QTLs that were hidden by the major QTL in the previous IM analysis.</w:t>
      </w:r>
    </w:p>
    <w:p w14:paraId="3A26BE04" w14:textId="77777777" w:rsidR="00921322" w:rsidRPr="003619BF" w:rsidRDefault="00921322">
      <w:pPr>
        <w:rPr>
          <w:rFonts w:ascii="Times New Roman" w:hAnsi="Times New Roman" w:cs="Times New Roman"/>
          <w:b/>
        </w:rPr>
      </w:pPr>
    </w:p>
    <w:p w14:paraId="7B54631C" w14:textId="77777777" w:rsidR="000D283C" w:rsidRPr="003619BF" w:rsidRDefault="000D283C" w:rsidP="00700DCE">
      <w:pPr>
        <w:outlineLvl w:val="0"/>
        <w:rPr>
          <w:rFonts w:ascii="Times New Roman" w:hAnsi="Times New Roman" w:cs="Times New Roman"/>
          <w:b/>
        </w:rPr>
      </w:pPr>
      <w:r w:rsidRPr="003619BF">
        <w:rPr>
          <w:rFonts w:ascii="Times New Roman" w:hAnsi="Times New Roman" w:cs="Times New Roman"/>
          <w:b/>
        </w:rPr>
        <w:t>Results</w:t>
      </w:r>
    </w:p>
    <w:p w14:paraId="6F6B2A32" w14:textId="77777777" w:rsidR="000D283C" w:rsidRPr="003619BF" w:rsidRDefault="000D283C" w:rsidP="00700DCE">
      <w:pPr>
        <w:outlineLvl w:val="0"/>
        <w:rPr>
          <w:rFonts w:ascii="Times New Roman" w:hAnsi="Times New Roman" w:cs="Times New Roman"/>
          <w:i/>
        </w:rPr>
      </w:pPr>
      <w:r w:rsidRPr="003619BF">
        <w:rPr>
          <w:rFonts w:ascii="Times New Roman" w:hAnsi="Times New Roman" w:cs="Times New Roman"/>
          <w:i/>
        </w:rPr>
        <w:t>SNP detection</w:t>
      </w:r>
    </w:p>
    <w:p w14:paraId="7D3EB845" w14:textId="77777777" w:rsidR="0090403C" w:rsidRDefault="000D283C" w:rsidP="000D283C">
      <w:pPr>
        <w:spacing w:line="360" w:lineRule="auto"/>
        <w:rPr>
          <w:rFonts w:ascii="Times New Roman" w:hAnsi="Times New Roman" w:cs="Times New Roman"/>
        </w:rPr>
      </w:pPr>
      <w:r w:rsidRPr="003619BF">
        <w:rPr>
          <w:rFonts w:ascii="Times New Roman" w:hAnsi="Times New Roman" w:cs="Times New Roman"/>
        </w:rPr>
        <w:t xml:space="preserve">A total of 123,769 SNPs were detected using GBS in the </w:t>
      </w:r>
      <w:r w:rsidR="00C24F16">
        <w:rPr>
          <w:rFonts w:ascii="Times New Roman" w:hAnsi="Times New Roman" w:cs="Times New Roman"/>
        </w:rPr>
        <w:t>EC201xEC103</w:t>
      </w:r>
      <w:r w:rsidRPr="003619BF">
        <w:rPr>
          <w:rFonts w:ascii="Times New Roman" w:hAnsi="Times New Roman" w:cs="Times New Roman"/>
        </w:rPr>
        <w:t xml:space="preserve"> segregating populations over 40 super</w:t>
      </w:r>
      <w:r w:rsidR="00D2101C" w:rsidRPr="003619BF">
        <w:rPr>
          <w:rFonts w:ascii="Times New Roman" w:hAnsi="Times New Roman" w:cs="Times New Roman"/>
        </w:rPr>
        <w:t>-</w:t>
      </w:r>
      <w:r w:rsidRPr="003619BF">
        <w:rPr>
          <w:rFonts w:ascii="Times New Roman" w:hAnsi="Times New Roman" w:cs="Times New Roman"/>
        </w:rPr>
        <w:t xml:space="preserve">scaffolds of the </w:t>
      </w:r>
      <w:r w:rsidR="00D2101C" w:rsidRPr="003619BF">
        <w:rPr>
          <w:rFonts w:ascii="Times New Roman" w:hAnsi="Times New Roman" w:cs="Times New Roman"/>
        </w:rPr>
        <w:t xml:space="preserve">reference </w:t>
      </w:r>
      <w:r w:rsidRPr="003619BF">
        <w:rPr>
          <w:rFonts w:ascii="Times New Roman" w:hAnsi="Times New Roman" w:cs="Times New Roman"/>
        </w:rPr>
        <w:t>m</w:t>
      </w:r>
      <w:r w:rsidR="00AE011B" w:rsidRPr="003619BF">
        <w:rPr>
          <w:rFonts w:ascii="Times New Roman" w:hAnsi="Times New Roman" w:cs="Times New Roman"/>
        </w:rPr>
        <w:t>ā</w:t>
      </w:r>
      <w:r w:rsidRPr="003619BF">
        <w:rPr>
          <w:rFonts w:ascii="Times New Roman" w:hAnsi="Times New Roman" w:cs="Times New Roman"/>
        </w:rPr>
        <w:t xml:space="preserve">nuka genome </w:t>
      </w:r>
      <w:r w:rsidR="00D2101C" w:rsidRPr="003619BF">
        <w:rPr>
          <w:rFonts w:ascii="Times New Roman" w:hAnsi="Times New Roman" w:cs="Times New Roman"/>
        </w:rPr>
        <w:t>of ‘Crimson Glory’ scaffold</w:t>
      </w:r>
      <w:r w:rsidRPr="003619BF">
        <w:rPr>
          <w:rFonts w:ascii="Times New Roman" w:hAnsi="Times New Roman" w:cs="Times New Roman"/>
        </w:rPr>
        <w:t xml:space="preserve">ed using Hi-C. </w:t>
      </w:r>
      <w:r w:rsidR="007F52C6">
        <w:rPr>
          <w:rFonts w:ascii="Times New Roman" w:hAnsi="Times New Roman" w:cs="Times New Roman"/>
        </w:rPr>
        <w:t xml:space="preserve">The SNP call rate representing the proportion of genotypic data points that were not missing for each SNP across all individual samples was skewed toward high values (Figure 1a), with a median of 72.7% and 42,958 SNPs with a call rate higher than 90%. The individual sample call rate representing the proportion of SNP genotypic data points that were not missing for each individual across all SNPs was skewed towards high values (Figure 1b), with a median of 68.3%. </w:t>
      </w:r>
      <w:r w:rsidR="001D0DBD">
        <w:rPr>
          <w:rFonts w:ascii="Times New Roman" w:hAnsi="Times New Roman" w:cs="Times New Roman"/>
        </w:rPr>
        <w:t xml:space="preserve">The negative control included in the GBS libraries had a low call rate </w:t>
      </w:r>
      <w:r w:rsidR="00FF209A">
        <w:rPr>
          <w:rFonts w:ascii="Times New Roman" w:hAnsi="Times New Roman" w:cs="Times New Roman"/>
        </w:rPr>
        <w:t>(1.2%)</w:t>
      </w:r>
      <w:r w:rsidR="001D0DBD">
        <w:rPr>
          <w:rFonts w:ascii="Times New Roman" w:hAnsi="Times New Roman" w:cs="Times New Roman"/>
        </w:rPr>
        <w:t>, as well as one individual sample from the EC</w:t>
      </w:r>
      <w:r w:rsidR="00C24F16" w:rsidRPr="00C24F16">
        <w:rPr>
          <w:rFonts w:ascii="Times New Roman" w:hAnsi="Times New Roman" w:cs="Times New Roman"/>
        </w:rPr>
        <w:t xml:space="preserve"> </w:t>
      </w:r>
      <w:r w:rsidR="00C24F16">
        <w:rPr>
          <w:rFonts w:ascii="Times New Roman" w:hAnsi="Times New Roman" w:cs="Times New Roman"/>
        </w:rPr>
        <w:t>EC201xEC103</w:t>
      </w:r>
      <w:r w:rsidR="001D0DBD">
        <w:rPr>
          <w:rFonts w:ascii="Times New Roman" w:hAnsi="Times New Roman" w:cs="Times New Roman"/>
        </w:rPr>
        <w:t xml:space="preserve"> for which the GBS library failed</w:t>
      </w:r>
      <w:r w:rsidR="00FF209A">
        <w:rPr>
          <w:rFonts w:ascii="Times New Roman" w:hAnsi="Times New Roman" w:cs="Times New Roman"/>
        </w:rPr>
        <w:t xml:space="preserve"> (1.1% call rate)</w:t>
      </w:r>
      <w:r w:rsidR="001D0DBD">
        <w:rPr>
          <w:rFonts w:ascii="Times New Roman" w:hAnsi="Times New Roman" w:cs="Times New Roman"/>
        </w:rPr>
        <w:t xml:space="preserve">. </w:t>
      </w:r>
      <w:r w:rsidR="007F52C6">
        <w:rPr>
          <w:rFonts w:ascii="Times New Roman" w:hAnsi="Times New Roman" w:cs="Times New Roman"/>
        </w:rPr>
        <w:t xml:space="preserve">The alternate allele frequency representing the frequency of the opposite allele to the reference genome of ‘Crimson Glory’ had a distribution with peaks around 0, 0.25 and 0.5 </w:t>
      </w:r>
      <w:r w:rsidR="001D0DBD">
        <w:rPr>
          <w:rFonts w:ascii="Times New Roman" w:hAnsi="Times New Roman" w:cs="Times New Roman"/>
        </w:rPr>
        <w:t xml:space="preserve">(Figure 1c), </w:t>
      </w:r>
      <w:r w:rsidR="007F52C6">
        <w:rPr>
          <w:rFonts w:ascii="Times New Roman" w:hAnsi="Times New Roman" w:cs="Times New Roman"/>
        </w:rPr>
        <w:t xml:space="preserve">as typical of monomorphic markers or markers segregating in a </w:t>
      </w:r>
      <w:r w:rsidR="007F52C6" w:rsidRPr="007F52C6">
        <w:rPr>
          <w:rFonts w:ascii="Times New Roman" w:hAnsi="Times New Roman" w:cs="Times New Roman"/>
          <w:i/>
        </w:rPr>
        <w:t>ab</w:t>
      </w:r>
      <w:r w:rsidR="007F52C6">
        <w:rPr>
          <w:rFonts w:ascii="Times New Roman" w:hAnsi="Times New Roman" w:cs="Times New Roman"/>
        </w:rPr>
        <w:t xml:space="preserve"> x </w:t>
      </w:r>
      <w:r w:rsidR="007F52C6" w:rsidRPr="007F52C6">
        <w:rPr>
          <w:rFonts w:ascii="Times New Roman" w:hAnsi="Times New Roman" w:cs="Times New Roman"/>
          <w:i/>
        </w:rPr>
        <w:t>aa</w:t>
      </w:r>
      <w:r w:rsidR="007F52C6">
        <w:rPr>
          <w:rFonts w:ascii="Times New Roman" w:hAnsi="Times New Roman" w:cs="Times New Roman"/>
        </w:rPr>
        <w:t xml:space="preserve"> and </w:t>
      </w:r>
      <w:r w:rsidR="007F52C6" w:rsidRPr="007F52C6">
        <w:rPr>
          <w:rFonts w:ascii="Times New Roman" w:hAnsi="Times New Roman" w:cs="Times New Roman"/>
          <w:i/>
        </w:rPr>
        <w:t>ab</w:t>
      </w:r>
      <w:r w:rsidR="007F52C6">
        <w:rPr>
          <w:rFonts w:ascii="Times New Roman" w:hAnsi="Times New Roman" w:cs="Times New Roman"/>
        </w:rPr>
        <w:t xml:space="preserve"> x </w:t>
      </w:r>
      <w:r w:rsidR="007F52C6" w:rsidRPr="007F52C6">
        <w:rPr>
          <w:rFonts w:ascii="Times New Roman" w:hAnsi="Times New Roman" w:cs="Times New Roman"/>
          <w:i/>
        </w:rPr>
        <w:t>ab</w:t>
      </w:r>
      <w:r w:rsidR="007F52C6">
        <w:rPr>
          <w:rFonts w:ascii="Times New Roman" w:hAnsi="Times New Roman" w:cs="Times New Roman"/>
        </w:rPr>
        <w:t xml:space="preserve"> fashion in the progeny, respectively. </w:t>
      </w:r>
      <w:r w:rsidRPr="003619BF">
        <w:rPr>
          <w:rFonts w:ascii="Times New Roman" w:hAnsi="Times New Roman" w:cs="Times New Roman"/>
        </w:rPr>
        <w:t>Of the 69,500 SNPs that did not have missing data for both replicates of ‘Crimson Glory’, a small set of 7,432 SNPs (1.</w:t>
      </w:r>
      <w:r w:rsidR="00C424FB" w:rsidRPr="003619BF">
        <w:rPr>
          <w:rFonts w:ascii="Times New Roman" w:hAnsi="Times New Roman" w:cs="Times New Roman"/>
        </w:rPr>
        <w:t>1</w:t>
      </w:r>
      <w:r w:rsidRPr="003619BF">
        <w:rPr>
          <w:rFonts w:ascii="Times New Roman" w:hAnsi="Times New Roman" w:cs="Times New Roman"/>
        </w:rPr>
        <w:t xml:space="preserve">%) were different from the expected reference allele of the ‘Crimson Glory’ genome assembly. Of these, 5,728 </w:t>
      </w:r>
      <w:r w:rsidR="00D2101C" w:rsidRPr="003619BF">
        <w:rPr>
          <w:rFonts w:ascii="Times New Roman" w:hAnsi="Times New Roman" w:cs="Times New Roman"/>
        </w:rPr>
        <w:t xml:space="preserve">(0.8%) </w:t>
      </w:r>
      <w:r w:rsidRPr="003619BF">
        <w:rPr>
          <w:rFonts w:ascii="Times New Roman" w:hAnsi="Times New Roman" w:cs="Times New Roman"/>
        </w:rPr>
        <w:t xml:space="preserve">and 1,704 </w:t>
      </w:r>
      <w:r w:rsidR="00D2101C" w:rsidRPr="003619BF">
        <w:rPr>
          <w:rFonts w:ascii="Times New Roman" w:hAnsi="Times New Roman" w:cs="Times New Roman"/>
        </w:rPr>
        <w:t>(0</w:t>
      </w:r>
      <w:r w:rsidR="002E2B8B">
        <w:rPr>
          <w:rFonts w:ascii="Times New Roman" w:hAnsi="Times New Roman" w:cs="Times New Roman"/>
        </w:rPr>
        <w:t>.</w:t>
      </w:r>
      <w:r w:rsidR="00D2101C" w:rsidRPr="003619BF">
        <w:rPr>
          <w:rFonts w:ascii="Times New Roman" w:hAnsi="Times New Roman" w:cs="Times New Roman"/>
        </w:rPr>
        <w:t xml:space="preserve">3%) </w:t>
      </w:r>
      <w:r w:rsidRPr="003619BF">
        <w:rPr>
          <w:rFonts w:ascii="Times New Roman" w:hAnsi="Times New Roman" w:cs="Times New Roman"/>
        </w:rPr>
        <w:t xml:space="preserve">were heterozygous and homozygous for the alternate non-‘Crimson Glory’ allele, respectively. Two replicates of each parent of the segregating population and </w:t>
      </w:r>
      <w:r w:rsidRPr="003619BF">
        <w:rPr>
          <w:rFonts w:ascii="Times New Roman" w:hAnsi="Times New Roman" w:cs="Times New Roman"/>
        </w:rPr>
        <w:lastRenderedPageBreak/>
        <w:t>‘Crimson Glory’ were include</w:t>
      </w:r>
      <w:r w:rsidR="00D40F66" w:rsidRPr="003619BF">
        <w:rPr>
          <w:rFonts w:ascii="Times New Roman" w:hAnsi="Times New Roman" w:cs="Times New Roman"/>
        </w:rPr>
        <w:t>d</w:t>
      </w:r>
      <w:r w:rsidRPr="003619BF">
        <w:rPr>
          <w:rFonts w:ascii="Times New Roman" w:hAnsi="Times New Roman" w:cs="Times New Roman"/>
        </w:rPr>
        <w:t xml:space="preserve"> in the GBS </w:t>
      </w:r>
      <w:r w:rsidR="00D40F66" w:rsidRPr="003619BF">
        <w:rPr>
          <w:rFonts w:ascii="Times New Roman" w:hAnsi="Times New Roman" w:cs="Times New Roman"/>
        </w:rPr>
        <w:t>experiment</w:t>
      </w:r>
      <w:r w:rsidRPr="003619BF">
        <w:rPr>
          <w:rFonts w:ascii="Times New Roman" w:hAnsi="Times New Roman" w:cs="Times New Roman"/>
        </w:rPr>
        <w:t xml:space="preserve"> enabling to assess the reproducibility of genotype calling. </w:t>
      </w:r>
      <w:r w:rsidR="004F506E" w:rsidRPr="003619BF">
        <w:rPr>
          <w:rFonts w:ascii="Times New Roman" w:hAnsi="Times New Roman" w:cs="Times New Roman"/>
        </w:rPr>
        <w:t>Of the 50,330 SNPs that d</w:t>
      </w:r>
      <w:r w:rsidR="00D2101C" w:rsidRPr="003619BF">
        <w:rPr>
          <w:rFonts w:ascii="Times New Roman" w:hAnsi="Times New Roman" w:cs="Times New Roman"/>
        </w:rPr>
        <w:t>id</w:t>
      </w:r>
      <w:r w:rsidR="004F506E" w:rsidRPr="003619BF">
        <w:rPr>
          <w:rFonts w:ascii="Times New Roman" w:hAnsi="Times New Roman" w:cs="Times New Roman"/>
        </w:rPr>
        <w:t xml:space="preserve"> not have missing data in either of the replicates</w:t>
      </w:r>
      <w:r w:rsidR="003C7A47" w:rsidRPr="003619BF">
        <w:rPr>
          <w:rFonts w:ascii="Times New Roman" w:hAnsi="Times New Roman" w:cs="Times New Roman"/>
        </w:rPr>
        <w:t xml:space="preserve"> for these three individuals</w:t>
      </w:r>
      <w:r w:rsidR="004F506E" w:rsidRPr="003619BF">
        <w:rPr>
          <w:rFonts w:ascii="Times New Roman" w:hAnsi="Times New Roman" w:cs="Times New Roman"/>
        </w:rPr>
        <w:t xml:space="preserve">, </w:t>
      </w:r>
      <w:r w:rsidR="00AE011B" w:rsidRPr="003619BF">
        <w:rPr>
          <w:rFonts w:ascii="Times New Roman" w:hAnsi="Times New Roman" w:cs="Times New Roman"/>
        </w:rPr>
        <w:t>43,835 (87.</w:t>
      </w:r>
      <w:r w:rsidR="00C424FB" w:rsidRPr="003619BF">
        <w:rPr>
          <w:rFonts w:ascii="Times New Roman" w:hAnsi="Times New Roman" w:cs="Times New Roman"/>
        </w:rPr>
        <w:t>1</w:t>
      </w:r>
      <w:r w:rsidR="00AE011B" w:rsidRPr="003619BF">
        <w:rPr>
          <w:rFonts w:ascii="Times New Roman" w:hAnsi="Times New Roman" w:cs="Times New Roman"/>
        </w:rPr>
        <w:t>%), 44,943 (89.</w:t>
      </w:r>
      <w:r w:rsidR="00C424FB" w:rsidRPr="003619BF">
        <w:rPr>
          <w:rFonts w:ascii="Times New Roman" w:hAnsi="Times New Roman" w:cs="Times New Roman"/>
        </w:rPr>
        <w:t>3%) and 47,381 (94.1</w:t>
      </w:r>
      <w:r w:rsidR="00AE011B" w:rsidRPr="003619BF">
        <w:rPr>
          <w:rFonts w:ascii="Times New Roman" w:hAnsi="Times New Roman" w:cs="Times New Roman"/>
        </w:rPr>
        <w:t>%) had consistent genotype calls between the replicates of EC103, EC201 and ‘Crimson Glory’, respectively. Of the total number of SNPs</w:t>
      </w:r>
      <w:r w:rsidR="00D2101C" w:rsidRPr="003619BF">
        <w:rPr>
          <w:rFonts w:ascii="Times New Roman" w:hAnsi="Times New Roman" w:cs="Times New Roman"/>
        </w:rPr>
        <w:t xml:space="preserve"> with consistent genotype calls between replicates of the EC103 and EC201 parents</w:t>
      </w:r>
      <w:r w:rsidR="00AE011B" w:rsidRPr="003619BF">
        <w:rPr>
          <w:rFonts w:ascii="Times New Roman" w:hAnsi="Times New Roman" w:cs="Times New Roman"/>
        </w:rPr>
        <w:t xml:space="preserve">, 20,785 were polymorphic, of which 4,562 markers were segregating in an intercross manner (both parents heterozygous for the same alleles, </w:t>
      </w:r>
      <w:r w:rsidR="004B51A5" w:rsidRPr="002E2B8B">
        <w:rPr>
          <w:rFonts w:ascii="Times New Roman" w:hAnsi="Times New Roman" w:cs="Times New Roman"/>
          <w:i/>
        </w:rPr>
        <w:t>ab</w:t>
      </w:r>
      <w:r w:rsidR="002E2B8B">
        <w:rPr>
          <w:rFonts w:ascii="Times New Roman" w:hAnsi="Times New Roman" w:cs="Times New Roman"/>
        </w:rPr>
        <w:t xml:space="preserve"> </w:t>
      </w:r>
      <w:r w:rsidR="004B51A5" w:rsidRPr="003619BF">
        <w:rPr>
          <w:rFonts w:ascii="Times New Roman" w:hAnsi="Times New Roman" w:cs="Times New Roman"/>
        </w:rPr>
        <w:t>x</w:t>
      </w:r>
      <w:r w:rsidR="002E2B8B">
        <w:rPr>
          <w:rFonts w:ascii="Times New Roman" w:hAnsi="Times New Roman" w:cs="Times New Roman"/>
        </w:rPr>
        <w:t xml:space="preserve"> </w:t>
      </w:r>
      <w:r w:rsidR="004B51A5" w:rsidRPr="002E2B8B">
        <w:rPr>
          <w:rFonts w:ascii="Times New Roman" w:hAnsi="Times New Roman" w:cs="Times New Roman"/>
          <w:i/>
        </w:rPr>
        <w:t>ab</w:t>
      </w:r>
      <w:r w:rsidR="004B51A5" w:rsidRPr="003619BF">
        <w:rPr>
          <w:rFonts w:ascii="Times New Roman" w:hAnsi="Times New Roman" w:cs="Times New Roman"/>
        </w:rPr>
        <w:t xml:space="preserve">) and the rest were segregating as backcross-type markers for either parent (8,470 and 7,753 for EC103 and EC201, respectively). </w:t>
      </w:r>
    </w:p>
    <w:p w14:paraId="6A3035DC" w14:textId="77777777" w:rsidR="00235B66" w:rsidRDefault="00235B66" w:rsidP="000D283C">
      <w:pPr>
        <w:spacing w:line="360" w:lineRule="auto"/>
        <w:rPr>
          <w:rFonts w:ascii="Times New Roman" w:hAnsi="Times New Roman" w:cs="Times New Roman"/>
        </w:rPr>
      </w:pPr>
      <w:r>
        <w:rPr>
          <w:rFonts w:ascii="Times New Roman" w:hAnsi="Times New Roman" w:cs="Times New Roman"/>
        </w:rPr>
        <w:t xml:space="preserve">The genomic relationship of the 180 segregating individuals from the </w:t>
      </w:r>
      <w:r w:rsidR="00C24F16">
        <w:rPr>
          <w:rFonts w:ascii="Times New Roman" w:hAnsi="Times New Roman" w:cs="Times New Roman"/>
        </w:rPr>
        <w:t>EC201xEC103</w:t>
      </w:r>
      <w:r>
        <w:rPr>
          <w:rFonts w:ascii="Times New Roman" w:hAnsi="Times New Roman" w:cs="Times New Roman"/>
        </w:rPr>
        <w:t xml:space="preserve"> progeny was calculated using the set of 20,785 polymorphic markers. The distribution of genetic similarities was centre</w:t>
      </w:r>
      <w:r w:rsidR="00D304C8">
        <w:rPr>
          <w:rFonts w:ascii="Times New Roman" w:hAnsi="Times New Roman" w:cs="Times New Roman"/>
        </w:rPr>
        <w:t>d</w:t>
      </w:r>
      <w:r>
        <w:rPr>
          <w:rFonts w:ascii="Times New Roman" w:hAnsi="Times New Roman" w:cs="Times New Roman"/>
        </w:rPr>
        <w:t xml:space="preserve"> around 0.5 as expected from a full sib family, except for one individual for which the GBS library failed and mostly had missing data points. </w:t>
      </w:r>
    </w:p>
    <w:p w14:paraId="568F306E" w14:textId="77777777" w:rsidR="00484332" w:rsidRPr="003619BF" w:rsidRDefault="00484332" w:rsidP="000D283C">
      <w:pPr>
        <w:spacing w:line="360" w:lineRule="auto"/>
        <w:rPr>
          <w:rFonts w:ascii="Times New Roman" w:hAnsi="Times New Roman" w:cs="Times New Roman"/>
        </w:rPr>
      </w:pPr>
    </w:p>
    <w:p w14:paraId="4E41E14C" w14:textId="77777777" w:rsidR="00484332" w:rsidRPr="003619BF" w:rsidRDefault="00484332" w:rsidP="00700DCE">
      <w:pPr>
        <w:spacing w:line="360" w:lineRule="auto"/>
        <w:outlineLvl w:val="0"/>
        <w:rPr>
          <w:rFonts w:ascii="Times New Roman" w:hAnsi="Times New Roman" w:cs="Times New Roman"/>
          <w:i/>
        </w:rPr>
      </w:pPr>
      <w:r w:rsidRPr="003619BF">
        <w:rPr>
          <w:rFonts w:ascii="Times New Roman" w:hAnsi="Times New Roman" w:cs="Times New Roman"/>
          <w:i/>
        </w:rPr>
        <w:t>Linkage map construction</w:t>
      </w:r>
    </w:p>
    <w:p w14:paraId="506D0BAE" w14:textId="77777777" w:rsidR="00484332" w:rsidRDefault="00484332" w:rsidP="000D283C">
      <w:pPr>
        <w:spacing w:line="360" w:lineRule="auto"/>
        <w:rPr>
          <w:rFonts w:ascii="Times New Roman" w:hAnsi="Times New Roman" w:cs="Times New Roman"/>
        </w:rPr>
      </w:pPr>
      <w:r w:rsidRPr="003619BF">
        <w:rPr>
          <w:rFonts w:ascii="Times New Roman" w:hAnsi="Times New Roman" w:cs="Times New Roman"/>
        </w:rPr>
        <w:t xml:space="preserve">Parental maps </w:t>
      </w:r>
      <w:r w:rsidR="00812258" w:rsidRPr="003619BF">
        <w:rPr>
          <w:rFonts w:ascii="Times New Roman" w:hAnsi="Times New Roman" w:cs="Times New Roman"/>
        </w:rPr>
        <w:t>were constructed</w:t>
      </w:r>
      <w:r w:rsidRPr="003619BF">
        <w:rPr>
          <w:rFonts w:ascii="Times New Roman" w:hAnsi="Times New Roman" w:cs="Times New Roman"/>
        </w:rPr>
        <w:t xml:space="preserve"> using </w:t>
      </w:r>
      <w:r w:rsidR="007F3478" w:rsidRPr="003619BF">
        <w:rPr>
          <w:rFonts w:ascii="Times New Roman" w:hAnsi="Times New Roman" w:cs="Times New Roman"/>
        </w:rPr>
        <w:t>SNP markers segregating in a backcross manner (</w:t>
      </w:r>
      <w:r w:rsidR="007F3478" w:rsidRPr="003619BF">
        <w:rPr>
          <w:rFonts w:ascii="Times New Roman" w:hAnsi="Times New Roman" w:cs="Times New Roman"/>
          <w:i/>
        </w:rPr>
        <w:t>ab</w:t>
      </w:r>
      <w:r w:rsidR="007F3478" w:rsidRPr="003619BF">
        <w:rPr>
          <w:rFonts w:ascii="Times New Roman" w:hAnsi="Times New Roman" w:cs="Times New Roman"/>
        </w:rPr>
        <w:t xml:space="preserve"> x </w:t>
      </w:r>
      <w:r w:rsidR="007F3478" w:rsidRPr="003619BF">
        <w:rPr>
          <w:rFonts w:ascii="Times New Roman" w:hAnsi="Times New Roman" w:cs="Times New Roman"/>
          <w:i/>
        </w:rPr>
        <w:t>aa</w:t>
      </w:r>
      <w:r w:rsidR="007F3478" w:rsidRPr="003619BF">
        <w:rPr>
          <w:rFonts w:ascii="Times New Roman" w:hAnsi="Times New Roman" w:cs="Times New Roman"/>
        </w:rPr>
        <w:t>)</w:t>
      </w:r>
      <w:r w:rsidRPr="003619BF">
        <w:rPr>
          <w:rFonts w:ascii="Times New Roman" w:hAnsi="Times New Roman" w:cs="Times New Roman"/>
        </w:rPr>
        <w:t xml:space="preserve">. </w:t>
      </w:r>
      <w:r w:rsidR="00493AEF" w:rsidRPr="003619BF">
        <w:rPr>
          <w:rFonts w:ascii="Times New Roman" w:hAnsi="Times New Roman" w:cs="Times New Roman"/>
        </w:rPr>
        <w:t>Using a LOD score of 15</w:t>
      </w:r>
      <w:r w:rsidRPr="003619BF">
        <w:rPr>
          <w:rFonts w:ascii="Times New Roman" w:hAnsi="Times New Roman" w:cs="Times New Roman"/>
        </w:rPr>
        <w:t xml:space="preserve">, </w:t>
      </w:r>
      <w:r w:rsidR="00493AEF" w:rsidRPr="003619BF">
        <w:rPr>
          <w:rFonts w:ascii="Times New Roman" w:hAnsi="Times New Roman" w:cs="Times New Roman"/>
        </w:rPr>
        <w:t>4,940</w:t>
      </w:r>
      <w:r w:rsidRPr="003619BF">
        <w:rPr>
          <w:rFonts w:ascii="Times New Roman" w:hAnsi="Times New Roman" w:cs="Times New Roman"/>
        </w:rPr>
        <w:t xml:space="preserve"> and </w:t>
      </w:r>
      <w:r w:rsidR="00261AB2" w:rsidRPr="003619BF">
        <w:rPr>
          <w:rFonts w:ascii="Times New Roman" w:hAnsi="Times New Roman" w:cs="Times New Roman"/>
        </w:rPr>
        <w:t>7,389</w:t>
      </w:r>
      <w:r w:rsidRPr="003619BF">
        <w:rPr>
          <w:rFonts w:ascii="Times New Roman" w:hAnsi="Times New Roman" w:cs="Times New Roman"/>
        </w:rPr>
        <w:t xml:space="preserve"> markers grouped into 11 linkage groups (LG) for EC103 and EC201, respectively. Linkage maps were calculated and span a total of </w:t>
      </w:r>
      <w:r w:rsidR="00493AEF" w:rsidRPr="003619BF">
        <w:rPr>
          <w:rFonts w:ascii="Times New Roman" w:hAnsi="Times New Roman" w:cs="Times New Roman"/>
        </w:rPr>
        <w:t>1,</w:t>
      </w:r>
      <w:r w:rsidR="00261AB2" w:rsidRPr="003619BF">
        <w:rPr>
          <w:rFonts w:ascii="Times New Roman" w:hAnsi="Times New Roman" w:cs="Times New Roman"/>
        </w:rPr>
        <w:t>242.8</w:t>
      </w:r>
      <w:r w:rsidRPr="003619BF">
        <w:rPr>
          <w:rFonts w:ascii="Times New Roman" w:hAnsi="Times New Roman" w:cs="Times New Roman"/>
        </w:rPr>
        <w:t xml:space="preserve"> and </w:t>
      </w:r>
      <w:r w:rsidR="00493AEF" w:rsidRPr="003619BF">
        <w:rPr>
          <w:rFonts w:ascii="Times New Roman" w:hAnsi="Times New Roman" w:cs="Times New Roman"/>
        </w:rPr>
        <w:t>1,</w:t>
      </w:r>
      <w:r w:rsidR="00261AB2" w:rsidRPr="003619BF">
        <w:rPr>
          <w:rFonts w:ascii="Times New Roman" w:hAnsi="Times New Roman" w:cs="Times New Roman"/>
        </w:rPr>
        <w:t>616.2</w:t>
      </w:r>
      <w:r w:rsidRPr="003619BF">
        <w:rPr>
          <w:rFonts w:ascii="Times New Roman" w:hAnsi="Times New Roman" w:cs="Times New Roman"/>
        </w:rPr>
        <w:t xml:space="preserve"> cM</w:t>
      </w:r>
      <w:r w:rsidR="00812258" w:rsidRPr="003619BF">
        <w:rPr>
          <w:rFonts w:ascii="Times New Roman" w:hAnsi="Times New Roman" w:cs="Times New Roman"/>
        </w:rPr>
        <w:t xml:space="preserve"> (Figure </w:t>
      </w:r>
      <w:r w:rsidR="00FF28C1" w:rsidRPr="003619BF">
        <w:rPr>
          <w:rFonts w:ascii="Times New Roman" w:hAnsi="Times New Roman" w:cs="Times New Roman"/>
        </w:rPr>
        <w:t>2</w:t>
      </w:r>
      <w:r w:rsidR="00812258" w:rsidRPr="003619BF">
        <w:rPr>
          <w:rFonts w:ascii="Times New Roman" w:hAnsi="Times New Roman" w:cs="Times New Roman"/>
        </w:rPr>
        <w:t>)</w:t>
      </w:r>
      <w:r w:rsidRPr="003619BF">
        <w:rPr>
          <w:rFonts w:ascii="Times New Roman" w:hAnsi="Times New Roman" w:cs="Times New Roman"/>
        </w:rPr>
        <w:t xml:space="preserve">. </w:t>
      </w:r>
      <w:r w:rsidR="00CC4CFB" w:rsidRPr="003619BF">
        <w:rPr>
          <w:rFonts w:ascii="Times New Roman" w:hAnsi="Times New Roman" w:cs="Times New Roman"/>
        </w:rPr>
        <w:t xml:space="preserve">The number of mapped markers for each parent was </w:t>
      </w:r>
      <w:r w:rsidR="00261AB2" w:rsidRPr="003619BF">
        <w:rPr>
          <w:rFonts w:ascii="Times New Roman" w:hAnsi="Times New Roman" w:cs="Times New Roman"/>
        </w:rPr>
        <w:t>1,140</w:t>
      </w:r>
      <w:r w:rsidR="00CC4CFB" w:rsidRPr="003619BF">
        <w:rPr>
          <w:rFonts w:ascii="Times New Roman" w:hAnsi="Times New Roman" w:cs="Times New Roman"/>
        </w:rPr>
        <w:t xml:space="preserve"> and </w:t>
      </w:r>
      <w:r w:rsidR="00261AB2" w:rsidRPr="003619BF">
        <w:rPr>
          <w:rFonts w:ascii="Times New Roman" w:hAnsi="Times New Roman" w:cs="Times New Roman"/>
        </w:rPr>
        <w:t>1,509</w:t>
      </w:r>
      <w:r w:rsidR="00CC4CFB" w:rsidRPr="003619BF">
        <w:rPr>
          <w:rFonts w:ascii="Times New Roman" w:hAnsi="Times New Roman" w:cs="Times New Roman"/>
        </w:rPr>
        <w:t xml:space="preserve">, corresponding to an average of one marker every </w:t>
      </w:r>
      <w:r w:rsidR="00261AB2" w:rsidRPr="003619BF">
        <w:rPr>
          <w:rFonts w:ascii="Times New Roman" w:hAnsi="Times New Roman" w:cs="Times New Roman"/>
        </w:rPr>
        <w:t>1.1</w:t>
      </w:r>
      <w:r w:rsidR="00CC4CFB" w:rsidRPr="003619BF">
        <w:rPr>
          <w:rFonts w:ascii="Times New Roman" w:hAnsi="Times New Roman" w:cs="Times New Roman"/>
        </w:rPr>
        <w:t xml:space="preserve"> cM </w:t>
      </w:r>
      <w:r w:rsidR="007F3478" w:rsidRPr="003619BF">
        <w:rPr>
          <w:rFonts w:ascii="Times New Roman" w:hAnsi="Times New Roman" w:cs="Times New Roman"/>
        </w:rPr>
        <w:t>for both parents</w:t>
      </w:r>
      <w:r w:rsidR="00CC4CFB" w:rsidRPr="003619BF">
        <w:rPr>
          <w:rFonts w:ascii="Times New Roman" w:hAnsi="Times New Roman" w:cs="Times New Roman"/>
        </w:rPr>
        <w:t>. The remaining unmapped markers were due to being unlinked to any group (</w:t>
      </w:r>
      <w:r w:rsidR="00261AB2" w:rsidRPr="003619BF">
        <w:rPr>
          <w:rFonts w:ascii="Times New Roman" w:hAnsi="Times New Roman" w:cs="Times New Roman"/>
        </w:rPr>
        <w:t xml:space="preserve">5,579 and </w:t>
      </w:r>
      <w:r w:rsidR="007F3478" w:rsidRPr="003619BF">
        <w:rPr>
          <w:rFonts w:ascii="Times New Roman" w:hAnsi="Times New Roman" w:cs="Times New Roman"/>
        </w:rPr>
        <w:t>1,019</w:t>
      </w:r>
      <w:r w:rsidR="00CC4CFB" w:rsidRPr="003619BF">
        <w:rPr>
          <w:rFonts w:ascii="Times New Roman" w:hAnsi="Times New Roman" w:cs="Times New Roman"/>
        </w:rPr>
        <w:t xml:space="preserve"> markers) or creating tensions in the LGs during the genetic distance and marker ordering process using the Joinmap software. </w:t>
      </w:r>
      <w:r w:rsidRPr="003619BF">
        <w:rPr>
          <w:rFonts w:ascii="Times New Roman" w:hAnsi="Times New Roman" w:cs="Times New Roman"/>
        </w:rPr>
        <w:t xml:space="preserve">The linkage maps aligned well with the whole genome chromosome-level assembly of </w:t>
      </w:r>
      <w:r w:rsidR="009C45EB">
        <w:rPr>
          <w:rFonts w:ascii="Times New Roman" w:hAnsi="Times New Roman" w:cs="Times New Roman"/>
        </w:rPr>
        <w:t>‘Crimson Glory’</w:t>
      </w:r>
      <w:r w:rsidRPr="003619BF">
        <w:rPr>
          <w:rFonts w:ascii="Times New Roman" w:hAnsi="Times New Roman" w:cs="Times New Roman"/>
        </w:rPr>
        <w:t xml:space="preserve"> (Thrimawithana et al 2018)</w:t>
      </w:r>
      <w:r w:rsidR="009C45EB">
        <w:rPr>
          <w:rFonts w:ascii="Times New Roman" w:hAnsi="Times New Roman" w:cs="Times New Roman"/>
        </w:rPr>
        <w:t xml:space="preserve"> and the LGs were numbered according to the </w:t>
      </w:r>
      <w:r w:rsidR="009C45EB" w:rsidRPr="009C45EB">
        <w:rPr>
          <w:rFonts w:ascii="Times New Roman" w:hAnsi="Times New Roman" w:cs="Times New Roman"/>
          <w:i/>
        </w:rPr>
        <w:t xml:space="preserve">Eucalyptus grandis </w:t>
      </w:r>
      <w:r w:rsidR="009C45EB">
        <w:rPr>
          <w:rFonts w:ascii="Times New Roman" w:hAnsi="Times New Roman" w:cs="Times New Roman"/>
        </w:rPr>
        <w:t>chromosomes</w:t>
      </w:r>
      <w:r w:rsidRPr="003619BF">
        <w:rPr>
          <w:rFonts w:ascii="Times New Roman" w:hAnsi="Times New Roman" w:cs="Times New Roman"/>
        </w:rPr>
        <w:t xml:space="preserve">. </w:t>
      </w:r>
    </w:p>
    <w:p w14:paraId="026601B5" w14:textId="77777777" w:rsidR="009C45EB" w:rsidRDefault="009C45EB" w:rsidP="000D283C">
      <w:pPr>
        <w:spacing w:line="360" w:lineRule="auto"/>
        <w:rPr>
          <w:rFonts w:ascii="Times New Roman" w:hAnsi="Times New Roman" w:cs="Times New Roman"/>
        </w:rPr>
      </w:pPr>
    </w:p>
    <w:p w14:paraId="1E5C3B06" w14:textId="77777777" w:rsidR="009C45EB" w:rsidRPr="00C85773" w:rsidRDefault="009C45EB" w:rsidP="000D283C">
      <w:pPr>
        <w:spacing w:line="360" w:lineRule="auto"/>
        <w:rPr>
          <w:rFonts w:ascii="Times New Roman" w:hAnsi="Times New Roman" w:cs="Times New Roman"/>
          <w:i/>
          <w:highlight w:val="yellow"/>
        </w:rPr>
      </w:pPr>
      <w:bookmarkStart w:id="2" w:name="_GoBack"/>
      <w:bookmarkEnd w:id="2"/>
      <w:r w:rsidRPr="00C85773">
        <w:rPr>
          <w:rFonts w:ascii="Times New Roman" w:hAnsi="Times New Roman" w:cs="Times New Roman"/>
          <w:i/>
          <w:highlight w:val="yellow"/>
        </w:rPr>
        <w:t>Tree height phenotyping</w:t>
      </w:r>
    </w:p>
    <w:p w14:paraId="5351067C" w14:textId="68C386C4" w:rsidR="009C45EB" w:rsidRDefault="000467B5" w:rsidP="000D283C">
      <w:pPr>
        <w:spacing w:line="360" w:lineRule="auto"/>
        <w:rPr>
          <w:rFonts w:ascii="Times New Roman" w:hAnsi="Times New Roman" w:cs="Times New Roman"/>
        </w:rPr>
      </w:pPr>
      <w:r w:rsidRPr="00C85773">
        <w:rPr>
          <w:rFonts w:ascii="Times New Roman" w:hAnsi="Times New Roman" w:cs="Times New Roman"/>
          <w:highlight w:val="yellow"/>
        </w:rPr>
        <w:t xml:space="preserve">In total 172 </w:t>
      </w:r>
      <w:r w:rsidR="00134824" w:rsidRPr="00C85773">
        <w:rPr>
          <w:rFonts w:ascii="Times New Roman" w:hAnsi="Times New Roman" w:cs="Times New Roman"/>
          <w:highlight w:val="yellow"/>
        </w:rPr>
        <w:t>three</w:t>
      </w:r>
      <w:r w:rsidR="00DC13CD" w:rsidRPr="00C85773">
        <w:rPr>
          <w:rFonts w:ascii="Times New Roman" w:hAnsi="Times New Roman" w:cs="Times New Roman"/>
          <w:highlight w:val="yellow"/>
        </w:rPr>
        <w:t xml:space="preserve"> </w:t>
      </w:r>
      <w:r w:rsidR="00C24F16" w:rsidRPr="00C85773">
        <w:rPr>
          <w:rFonts w:ascii="Times New Roman" w:hAnsi="Times New Roman" w:cs="Times New Roman"/>
          <w:highlight w:val="yellow"/>
        </w:rPr>
        <w:t>year</w:t>
      </w:r>
      <w:r w:rsidRPr="00C85773">
        <w:rPr>
          <w:rFonts w:ascii="Times New Roman" w:hAnsi="Times New Roman" w:cs="Times New Roman"/>
          <w:highlight w:val="yellow"/>
        </w:rPr>
        <w:t xml:space="preserve"> old trees from the </w:t>
      </w:r>
      <w:r w:rsidR="00C24F16" w:rsidRPr="00C85773">
        <w:rPr>
          <w:rFonts w:ascii="Times New Roman" w:hAnsi="Times New Roman" w:cs="Times New Roman"/>
          <w:highlight w:val="yellow"/>
        </w:rPr>
        <w:t>EC201xEC103</w:t>
      </w:r>
      <w:r w:rsidRPr="00C85773">
        <w:rPr>
          <w:rFonts w:ascii="Times New Roman" w:hAnsi="Times New Roman" w:cs="Times New Roman"/>
          <w:highlight w:val="yellow"/>
        </w:rPr>
        <w:t xml:space="preserve"> population were phenotyped for tree height. The adjusted</w:t>
      </w:r>
      <w:r w:rsidR="00C85773" w:rsidRPr="00C85773">
        <w:rPr>
          <w:rFonts w:ascii="Times New Roman" w:hAnsi="Times New Roman" w:cs="Times New Roman"/>
          <w:highlight w:val="yellow"/>
        </w:rPr>
        <w:t xml:space="preserve"> relative tree height </w:t>
      </w:r>
      <w:r w:rsidRPr="00C85773">
        <w:rPr>
          <w:rFonts w:ascii="Times New Roman" w:hAnsi="Times New Roman" w:cs="Times New Roman"/>
          <w:highlight w:val="yellow"/>
        </w:rPr>
        <w:t xml:space="preserve">values </w:t>
      </w:r>
      <w:r w:rsidR="00C85773" w:rsidRPr="00C85773">
        <w:rPr>
          <w:rFonts w:ascii="Times New Roman" w:hAnsi="Times New Roman" w:cs="Times New Roman"/>
          <w:highlight w:val="yellow"/>
        </w:rPr>
        <w:t>calculated using the fitted mixed model</w:t>
      </w:r>
      <w:r w:rsidRPr="00C85773">
        <w:rPr>
          <w:rFonts w:ascii="Times New Roman" w:hAnsi="Times New Roman" w:cs="Times New Roman"/>
          <w:highlight w:val="yellow"/>
        </w:rPr>
        <w:t xml:space="preserve"> </w:t>
      </w:r>
      <w:r w:rsidR="00C85773" w:rsidRPr="00C85773">
        <w:rPr>
          <w:rFonts w:ascii="Times New Roman" w:hAnsi="Times New Roman" w:cs="Times New Roman"/>
          <w:highlight w:val="yellow"/>
        </w:rPr>
        <w:t>were</w:t>
      </w:r>
      <w:r w:rsidRPr="00C85773">
        <w:rPr>
          <w:rFonts w:ascii="Times New Roman" w:hAnsi="Times New Roman" w:cs="Times New Roman"/>
          <w:highlight w:val="yellow"/>
        </w:rPr>
        <w:t xml:space="preserve"> independent of the location</w:t>
      </w:r>
      <w:r>
        <w:rPr>
          <w:rFonts w:ascii="Times New Roman" w:hAnsi="Times New Roman" w:cs="Times New Roman"/>
        </w:rPr>
        <w:t xml:space="preserve"> of the tree in the block, when they were propagated and how they were pruned</w:t>
      </w:r>
      <w:r w:rsidR="00327A33">
        <w:rPr>
          <w:rFonts w:ascii="Times New Roman" w:hAnsi="Times New Roman" w:cs="Times New Roman"/>
        </w:rPr>
        <w:t xml:space="preserve"> (Figure 3)</w:t>
      </w:r>
      <w:r>
        <w:rPr>
          <w:rFonts w:ascii="Times New Roman" w:hAnsi="Times New Roman" w:cs="Times New Roman"/>
        </w:rPr>
        <w:t xml:space="preserve">. </w:t>
      </w:r>
    </w:p>
    <w:p w14:paraId="6672A174" w14:textId="77777777" w:rsidR="009C45EB" w:rsidRDefault="009C45EB" w:rsidP="000D283C">
      <w:pPr>
        <w:spacing w:line="360" w:lineRule="auto"/>
        <w:rPr>
          <w:rFonts w:ascii="Times New Roman" w:hAnsi="Times New Roman" w:cs="Times New Roman"/>
        </w:rPr>
      </w:pPr>
    </w:p>
    <w:p w14:paraId="56A8DA3F" w14:textId="77777777" w:rsidR="009C45EB" w:rsidRPr="009C45EB" w:rsidRDefault="009C45EB" w:rsidP="000D283C">
      <w:pPr>
        <w:spacing w:line="360" w:lineRule="auto"/>
        <w:rPr>
          <w:rFonts w:ascii="Times New Roman" w:hAnsi="Times New Roman" w:cs="Times New Roman"/>
          <w:i/>
        </w:rPr>
      </w:pPr>
      <w:r w:rsidRPr="009C45EB">
        <w:rPr>
          <w:rFonts w:ascii="Times New Roman" w:hAnsi="Times New Roman" w:cs="Times New Roman"/>
          <w:i/>
        </w:rPr>
        <w:t>QTL mapping for tree height</w:t>
      </w:r>
    </w:p>
    <w:p w14:paraId="26C98D70" w14:textId="77777777" w:rsidR="009C45EB" w:rsidRDefault="00844BDA" w:rsidP="000D283C">
      <w:pPr>
        <w:spacing w:line="360" w:lineRule="auto"/>
        <w:rPr>
          <w:rFonts w:ascii="Times New Roman" w:hAnsi="Times New Roman" w:cs="Times New Roman"/>
        </w:rPr>
      </w:pPr>
      <w:r>
        <w:rPr>
          <w:rFonts w:ascii="Times New Roman" w:hAnsi="Times New Roman" w:cs="Times New Roman"/>
        </w:rPr>
        <w:t xml:space="preserve">In total, 10 QTLs were detected for tree height adjusted for the block effect in the field (Table 1). The threshold LOD score values obtained using 1,000 permutations were 2.8, 3.2 and 4.1 for 90%, 95% </w:t>
      </w:r>
      <w:r>
        <w:rPr>
          <w:rFonts w:ascii="Times New Roman" w:hAnsi="Times New Roman" w:cs="Times New Roman"/>
        </w:rPr>
        <w:lastRenderedPageBreak/>
        <w:t xml:space="preserve">and 99% genome-wide significance, respectively. No significant QTL was detected for the raw tree height measurements. The significant QTLs were inherited from both parents (five each) and were located on LG2, 3, 6, 7, 9 and 10. The variance explained calculated using residual maximum likelihood ranged from 21.2% to 1.2%, globally explaining 72.2% of the variance, with the largest effect QTL derived from EC201 on LG3 (LOD &gt; 12). </w:t>
      </w:r>
    </w:p>
    <w:p w14:paraId="1D43C068" w14:textId="77777777" w:rsidR="009C45EB" w:rsidRPr="003619BF" w:rsidRDefault="009C45EB" w:rsidP="000D283C">
      <w:pPr>
        <w:spacing w:line="360" w:lineRule="auto"/>
        <w:rPr>
          <w:rFonts w:ascii="Times New Roman" w:hAnsi="Times New Roman" w:cs="Times New Roman"/>
        </w:rPr>
      </w:pPr>
    </w:p>
    <w:p w14:paraId="4B390A88" w14:textId="77777777" w:rsidR="009007D4" w:rsidRPr="003619BF" w:rsidRDefault="009007D4" w:rsidP="000D283C">
      <w:pPr>
        <w:spacing w:line="360" w:lineRule="auto"/>
        <w:rPr>
          <w:rFonts w:ascii="Times New Roman" w:hAnsi="Times New Roman" w:cs="Times New Roman"/>
        </w:rPr>
      </w:pPr>
    </w:p>
    <w:p w14:paraId="6655D873" w14:textId="77777777" w:rsidR="009007D4" w:rsidRPr="003619BF" w:rsidRDefault="00EA599E" w:rsidP="00700DCE">
      <w:pPr>
        <w:spacing w:line="360" w:lineRule="auto"/>
        <w:outlineLvl w:val="0"/>
        <w:rPr>
          <w:rFonts w:ascii="Times New Roman" w:hAnsi="Times New Roman" w:cs="Times New Roman"/>
          <w:b/>
        </w:rPr>
      </w:pPr>
      <w:r w:rsidRPr="003619BF">
        <w:rPr>
          <w:rFonts w:ascii="Times New Roman" w:hAnsi="Times New Roman" w:cs="Times New Roman"/>
          <w:b/>
        </w:rPr>
        <w:t>Discussion</w:t>
      </w:r>
    </w:p>
    <w:p w14:paraId="065D93D7" w14:textId="77777777" w:rsidR="00EA599E" w:rsidRPr="003619BF" w:rsidRDefault="00EA599E" w:rsidP="000D283C">
      <w:pPr>
        <w:spacing w:line="360" w:lineRule="auto"/>
        <w:rPr>
          <w:rFonts w:ascii="Times New Roman" w:hAnsi="Times New Roman" w:cs="Times New Roman"/>
        </w:rPr>
      </w:pPr>
      <w:r w:rsidRPr="003619BF">
        <w:rPr>
          <w:rFonts w:ascii="Times New Roman" w:hAnsi="Times New Roman" w:cs="Times New Roman"/>
        </w:rPr>
        <w:t>We present the first high density linkage map for a New Zealand native tree species, constructed using thousands of genetic markers obtained by GBS.</w:t>
      </w:r>
    </w:p>
    <w:p w14:paraId="4EFD4D56" w14:textId="77777777" w:rsidR="004D365A" w:rsidRPr="003619BF" w:rsidRDefault="00FF209A" w:rsidP="000D283C">
      <w:pPr>
        <w:spacing w:line="360" w:lineRule="auto"/>
        <w:rPr>
          <w:rFonts w:ascii="Times New Roman" w:hAnsi="Times New Roman" w:cs="Times New Roman"/>
        </w:rPr>
      </w:pPr>
      <w:r>
        <w:rPr>
          <w:rFonts w:ascii="Times New Roman" w:hAnsi="Times New Roman" w:cs="Times New Roman"/>
        </w:rPr>
        <w:t xml:space="preserve">Out of the 123,769 SNPs originally detected using GBS, a subset of 20,785 were further used for linkage map construction. The robustness of the SNP markers detected using GBS was evaluated using replicates of both parents, the reference accession used for genome sequencing and a negative control. The proportion of SNPs with consistent SNP calling between replicate was 87.1% to 94.1%, which indicates the data set is robust and the SNP calling is repeatable. The negative control had a low call rate of 1.2% as expected and only one individual samples totally failed. </w:t>
      </w:r>
    </w:p>
    <w:p w14:paraId="668CB8DA" w14:textId="77777777" w:rsidR="004D365A" w:rsidRDefault="0005026D" w:rsidP="000D283C">
      <w:pPr>
        <w:spacing w:line="360" w:lineRule="auto"/>
        <w:rPr>
          <w:rFonts w:ascii="Times New Roman" w:hAnsi="Times New Roman" w:cs="Times New Roman"/>
        </w:rPr>
      </w:pPr>
      <w:r>
        <w:rPr>
          <w:rFonts w:ascii="Times New Roman" w:hAnsi="Times New Roman" w:cs="Times New Roman"/>
        </w:rPr>
        <w:t xml:space="preserve">The linkage map developed for both parents of the </w:t>
      </w:r>
      <w:r w:rsidR="00C24F16">
        <w:rPr>
          <w:rFonts w:ascii="Times New Roman" w:hAnsi="Times New Roman" w:cs="Times New Roman"/>
        </w:rPr>
        <w:t>EC201xEC103</w:t>
      </w:r>
      <w:r>
        <w:rPr>
          <w:rFonts w:ascii="Times New Roman" w:hAnsi="Times New Roman" w:cs="Times New Roman"/>
        </w:rPr>
        <w:t xml:space="preserve"> segregating population were saturated as they had 11 linkage groups as it is expected from the base chromosome number for Myrtaceae. </w:t>
      </w:r>
      <w:r w:rsidR="0091094D">
        <w:rPr>
          <w:rFonts w:ascii="Times New Roman" w:hAnsi="Times New Roman" w:cs="Times New Roman"/>
        </w:rPr>
        <w:t xml:space="preserve">Many markers were mapped for all 40 super-scaffolds assembled using the Hi-C technique, which indicates that these assembled sequences can be further scaffolded and the linkage map developed here is useful for assembling the mānuka genome into pseudo-chromosome level.  </w:t>
      </w:r>
    </w:p>
    <w:p w14:paraId="3F9C7084" w14:textId="77777777" w:rsidR="00FA3995" w:rsidRPr="003619BF" w:rsidRDefault="00FA3995" w:rsidP="000D283C">
      <w:pPr>
        <w:spacing w:line="360" w:lineRule="auto"/>
        <w:rPr>
          <w:rFonts w:ascii="Times New Roman" w:hAnsi="Times New Roman" w:cs="Times New Roman"/>
        </w:rPr>
      </w:pPr>
      <w:r>
        <w:rPr>
          <w:rFonts w:ascii="Times New Roman" w:hAnsi="Times New Roman" w:cs="Times New Roman"/>
        </w:rPr>
        <w:t xml:space="preserve">QTLs for tree height of young mānuka trees were detected on six linkage groups. This is the first example of QTL detected for a native New Zealand species. The QTL regions are aligned to the reference genome assembly of ‘Crimson Glory’, which will enable us to search for candidate genes underneath the QTL intervals. The detected QTL for tree height demonstrate that this trait is polygenic in mānuka and that the linkage map for </w:t>
      </w:r>
      <w:r w:rsidR="00C24F16">
        <w:rPr>
          <w:rFonts w:ascii="Times New Roman" w:hAnsi="Times New Roman" w:cs="Times New Roman"/>
        </w:rPr>
        <w:t>EC201xEC103</w:t>
      </w:r>
      <w:r>
        <w:rPr>
          <w:rFonts w:ascii="Times New Roman" w:hAnsi="Times New Roman" w:cs="Times New Roman"/>
        </w:rPr>
        <w:t xml:space="preserve"> is useful for QTL mapping. </w:t>
      </w:r>
    </w:p>
    <w:p w14:paraId="6F955250" w14:textId="77777777" w:rsidR="004D365A" w:rsidRPr="003619BF" w:rsidRDefault="004D365A" w:rsidP="000D283C">
      <w:pPr>
        <w:spacing w:line="360" w:lineRule="auto"/>
        <w:rPr>
          <w:rFonts w:ascii="Times New Roman" w:hAnsi="Times New Roman" w:cs="Times New Roman"/>
        </w:rPr>
      </w:pPr>
    </w:p>
    <w:p w14:paraId="4E83C983" w14:textId="77777777" w:rsidR="004D365A" w:rsidRPr="003619BF" w:rsidRDefault="004D365A" w:rsidP="00700DCE">
      <w:pPr>
        <w:spacing w:line="360" w:lineRule="auto"/>
        <w:outlineLvl w:val="0"/>
        <w:rPr>
          <w:rFonts w:ascii="Times New Roman" w:hAnsi="Times New Roman" w:cs="Times New Roman"/>
          <w:b/>
        </w:rPr>
      </w:pPr>
      <w:r w:rsidRPr="003619BF">
        <w:rPr>
          <w:rFonts w:ascii="Times New Roman" w:hAnsi="Times New Roman" w:cs="Times New Roman"/>
          <w:b/>
        </w:rPr>
        <w:t>Conclusion</w:t>
      </w:r>
    </w:p>
    <w:p w14:paraId="30D68992" w14:textId="77777777" w:rsidR="004D365A" w:rsidRPr="003619BF" w:rsidRDefault="004D365A" w:rsidP="000D283C">
      <w:pPr>
        <w:spacing w:line="360" w:lineRule="auto"/>
        <w:rPr>
          <w:rFonts w:ascii="Times New Roman" w:hAnsi="Times New Roman" w:cs="Times New Roman"/>
        </w:rPr>
      </w:pPr>
      <w:r w:rsidRPr="003619BF">
        <w:rPr>
          <w:rFonts w:ascii="Times New Roman" w:hAnsi="Times New Roman" w:cs="Times New Roman"/>
        </w:rPr>
        <w:t xml:space="preserve">The linkage map from the </w:t>
      </w:r>
      <w:r w:rsidR="00C24F16">
        <w:rPr>
          <w:rFonts w:ascii="Times New Roman" w:hAnsi="Times New Roman" w:cs="Times New Roman"/>
        </w:rPr>
        <w:t>EC201xEC103</w:t>
      </w:r>
      <w:r w:rsidRPr="003619BF">
        <w:rPr>
          <w:rFonts w:ascii="Times New Roman" w:hAnsi="Times New Roman" w:cs="Times New Roman"/>
        </w:rPr>
        <w:t xml:space="preserve"> segregating population will be useful for i</w:t>
      </w:r>
      <w:r w:rsidR="000A51FE" w:rsidRPr="003619BF">
        <w:rPr>
          <w:rFonts w:ascii="Times New Roman" w:hAnsi="Times New Roman" w:cs="Times New Roman"/>
        </w:rPr>
        <w:t>dentifying genomic regions link</w:t>
      </w:r>
      <w:r w:rsidRPr="003619BF">
        <w:rPr>
          <w:rFonts w:ascii="Times New Roman" w:hAnsi="Times New Roman" w:cs="Times New Roman"/>
        </w:rPr>
        <w:t xml:space="preserve">ed to a range of traits such as nectar and foliage chemical composition, flowering time, tree architecture and tolerance to fungal pathogen </w:t>
      </w:r>
      <w:r w:rsidRPr="003619BF">
        <w:rPr>
          <w:rFonts w:ascii="Times New Roman" w:hAnsi="Times New Roman" w:cs="Times New Roman"/>
          <w:i/>
        </w:rPr>
        <w:t>Puccinia psidii</w:t>
      </w:r>
      <w:r w:rsidRPr="003619BF">
        <w:rPr>
          <w:rFonts w:ascii="Times New Roman" w:hAnsi="Times New Roman" w:cs="Times New Roman"/>
        </w:rPr>
        <w:t xml:space="preserve">. The mapping of such </w:t>
      </w:r>
      <w:r w:rsidRPr="003619BF">
        <w:rPr>
          <w:rFonts w:ascii="Times New Roman" w:hAnsi="Times New Roman" w:cs="Times New Roman"/>
        </w:rPr>
        <w:lastRenderedPageBreak/>
        <w:t>genomic regions will not only shed light on the genetic control traits unique m</w:t>
      </w:r>
      <w:r w:rsidR="00FF28C1" w:rsidRPr="003619BF">
        <w:rPr>
          <w:rFonts w:ascii="Times New Roman" w:hAnsi="Times New Roman" w:cs="Times New Roman"/>
        </w:rPr>
        <w:t>ā</w:t>
      </w:r>
      <w:r w:rsidRPr="003619BF">
        <w:rPr>
          <w:rFonts w:ascii="Times New Roman" w:hAnsi="Times New Roman" w:cs="Times New Roman"/>
        </w:rPr>
        <w:t xml:space="preserve">nuka but also provide genetic </w:t>
      </w:r>
      <w:r w:rsidR="000A51FE" w:rsidRPr="003619BF">
        <w:rPr>
          <w:rFonts w:ascii="Times New Roman" w:hAnsi="Times New Roman" w:cs="Times New Roman"/>
        </w:rPr>
        <w:t>markers us</w:t>
      </w:r>
      <w:r w:rsidRPr="003619BF">
        <w:rPr>
          <w:rFonts w:ascii="Times New Roman" w:hAnsi="Times New Roman" w:cs="Times New Roman"/>
        </w:rPr>
        <w:t xml:space="preserve">eful for marker-assisted selection. </w:t>
      </w:r>
    </w:p>
    <w:p w14:paraId="31687DDB" w14:textId="77777777" w:rsidR="00F74656" w:rsidRDefault="00F74656">
      <w:pPr>
        <w:rPr>
          <w:rFonts w:ascii="Times New Roman" w:hAnsi="Times New Roman" w:cs="Times New Roman"/>
          <w:b/>
        </w:rPr>
      </w:pPr>
      <w:r>
        <w:rPr>
          <w:rFonts w:ascii="Times New Roman" w:hAnsi="Times New Roman" w:cs="Times New Roman"/>
          <w:b/>
        </w:rPr>
        <w:br w:type="page"/>
      </w:r>
    </w:p>
    <w:p w14:paraId="10B10FE8" w14:textId="77777777" w:rsidR="009007D4" w:rsidRPr="003619BF" w:rsidRDefault="009007D4" w:rsidP="00700DCE">
      <w:pPr>
        <w:spacing w:line="360" w:lineRule="auto"/>
        <w:outlineLvl w:val="0"/>
        <w:rPr>
          <w:rFonts w:ascii="Times New Roman" w:hAnsi="Times New Roman" w:cs="Times New Roman"/>
          <w:b/>
        </w:rPr>
      </w:pPr>
      <w:r w:rsidRPr="003619BF">
        <w:rPr>
          <w:rFonts w:ascii="Times New Roman" w:hAnsi="Times New Roman" w:cs="Times New Roman"/>
          <w:b/>
        </w:rPr>
        <w:lastRenderedPageBreak/>
        <w:t>Acknowledgments</w:t>
      </w:r>
    </w:p>
    <w:p w14:paraId="73BBE67C" w14:textId="77777777" w:rsidR="009007D4" w:rsidRPr="003619BF" w:rsidRDefault="009007D4" w:rsidP="000A0634">
      <w:pPr>
        <w:spacing w:line="360" w:lineRule="auto"/>
        <w:rPr>
          <w:rFonts w:ascii="Times New Roman" w:hAnsi="Times New Roman" w:cs="Times New Roman"/>
        </w:rPr>
      </w:pPr>
      <w:r w:rsidRPr="003619BF">
        <w:rPr>
          <w:rFonts w:ascii="Times New Roman" w:hAnsi="Times New Roman" w:cs="Times New Roman"/>
        </w:rPr>
        <w:t xml:space="preserve">Victor Goldsmith from Ngati Porou Miere Ltd and representing the Ngati Porou tribal group (iwi) approved the use of plant material from the EC201xEC103 segregating population that was developed from crossing parental trees collected within their ancestral boundaries. </w:t>
      </w:r>
      <w:r w:rsidR="00BB79A0">
        <w:rPr>
          <w:rFonts w:ascii="Times New Roman" w:hAnsi="Times New Roman" w:cs="Times New Roman"/>
        </w:rPr>
        <w:t>This research was funded by an internal “Discovery Science” project [Ministry for Business Innovation and Enterprise (MBIE), Science Strategic Investment Funding (SSIF)] and by the MBIE Endeavour project “</w:t>
      </w:r>
      <w:r w:rsidR="000A0634">
        <w:rPr>
          <w:rFonts w:ascii="Times New Roman" w:hAnsi="Times New Roman" w:cs="Times New Roman"/>
        </w:rPr>
        <w:t>g</w:t>
      </w:r>
      <w:r w:rsidR="000A0634" w:rsidRPr="000A0634">
        <w:rPr>
          <w:rFonts w:ascii="Times New Roman" w:hAnsi="Times New Roman" w:cs="Times New Roman"/>
        </w:rPr>
        <w:t>enotyping for production and security in a biological economy</w:t>
      </w:r>
      <w:r w:rsidR="00BB79A0">
        <w:rPr>
          <w:rFonts w:ascii="Times New Roman" w:hAnsi="Times New Roman" w:cs="Times New Roman"/>
        </w:rPr>
        <w:t xml:space="preserve">”. </w:t>
      </w:r>
    </w:p>
    <w:p w14:paraId="0A860D86" w14:textId="77777777" w:rsidR="009007D4" w:rsidRPr="003619BF" w:rsidRDefault="009007D4" w:rsidP="00700DCE">
      <w:pPr>
        <w:spacing w:line="360" w:lineRule="auto"/>
        <w:outlineLvl w:val="0"/>
        <w:rPr>
          <w:rFonts w:ascii="Times New Roman" w:hAnsi="Times New Roman" w:cs="Times New Roman"/>
          <w:b/>
        </w:rPr>
      </w:pPr>
      <w:r w:rsidRPr="003619BF">
        <w:rPr>
          <w:rFonts w:ascii="Times New Roman" w:hAnsi="Times New Roman" w:cs="Times New Roman"/>
          <w:b/>
        </w:rPr>
        <w:t>Conflict of interests</w:t>
      </w:r>
    </w:p>
    <w:p w14:paraId="53C18580" w14:textId="77777777" w:rsidR="009007D4" w:rsidRPr="003619BF" w:rsidRDefault="009007D4" w:rsidP="000A0634">
      <w:pPr>
        <w:spacing w:line="360" w:lineRule="auto"/>
        <w:rPr>
          <w:rFonts w:ascii="Times New Roman" w:hAnsi="Times New Roman" w:cs="Times New Roman"/>
        </w:rPr>
      </w:pPr>
      <w:r w:rsidRPr="003619BF">
        <w:rPr>
          <w:rFonts w:ascii="Times New Roman" w:hAnsi="Times New Roman" w:cs="Times New Roman"/>
        </w:rPr>
        <w:t xml:space="preserve">The authors declare that they have no conflict of interests. Permission from stakeholders representing the indigenous Maori tribe was obtained for using the plant material used for this study. Further studies using this material will require consent from the Maori tribe. </w:t>
      </w:r>
    </w:p>
    <w:p w14:paraId="422B65B4" w14:textId="77777777" w:rsidR="009007D4" w:rsidRPr="003619BF" w:rsidRDefault="009007D4" w:rsidP="00700DCE">
      <w:pPr>
        <w:spacing w:line="360" w:lineRule="auto"/>
        <w:outlineLvl w:val="0"/>
        <w:rPr>
          <w:rFonts w:ascii="Times New Roman" w:hAnsi="Times New Roman" w:cs="Times New Roman"/>
          <w:b/>
        </w:rPr>
      </w:pPr>
      <w:r w:rsidRPr="003619BF">
        <w:rPr>
          <w:rFonts w:ascii="Times New Roman" w:hAnsi="Times New Roman" w:cs="Times New Roman"/>
          <w:b/>
        </w:rPr>
        <w:t>Data archiving statement</w:t>
      </w:r>
    </w:p>
    <w:p w14:paraId="15E97AF1" w14:textId="77777777" w:rsidR="009007D4" w:rsidRPr="003619BF" w:rsidRDefault="009007D4" w:rsidP="000A0634">
      <w:pPr>
        <w:spacing w:line="360" w:lineRule="auto"/>
        <w:rPr>
          <w:rFonts w:ascii="Times New Roman" w:hAnsi="Times New Roman" w:cs="Times New Roman"/>
        </w:rPr>
      </w:pPr>
      <w:r w:rsidRPr="003619BF">
        <w:rPr>
          <w:rFonts w:ascii="Times New Roman" w:hAnsi="Times New Roman" w:cs="Times New Roman"/>
        </w:rPr>
        <w:t xml:space="preserve">The raw data consisting of the genetic markers genotype is available on request and after consultation with the Maori iwi where the samples have been originated. </w:t>
      </w:r>
    </w:p>
    <w:p w14:paraId="391E2D25" w14:textId="77777777" w:rsidR="009007D4" w:rsidRDefault="009007D4" w:rsidP="000D283C">
      <w:pPr>
        <w:spacing w:line="360" w:lineRule="auto"/>
        <w:rPr>
          <w:rFonts w:ascii="Times New Roman" w:hAnsi="Times New Roman" w:cs="Times New Roman"/>
        </w:rPr>
      </w:pPr>
    </w:p>
    <w:p w14:paraId="55B6A3C1" w14:textId="77777777" w:rsidR="00FA3995" w:rsidRPr="003619BF" w:rsidRDefault="00FA3995" w:rsidP="000D283C">
      <w:pPr>
        <w:spacing w:line="360" w:lineRule="auto"/>
        <w:rPr>
          <w:rFonts w:ascii="Times New Roman" w:hAnsi="Times New Roman" w:cs="Times New Roman"/>
        </w:rPr>
      </w:pPr>
    </w:p>
    <w:p w14:paraId="5AB50F9C" w14:textId="77777777" w:rsidR="00BF66FD" w:rsidRPr="00327A33" w:rsidRDefault="00327A33" w:rsidP="000D283C">
      <w:pPr>
        <w:spacing w:line="360" w:lineRule="auto"/>
        <w:rPr>
          <w:rFonts w:ascii="Times New Roman" w:hAnsi="Times New Roman" w:cs="Times New Roman"/>
        </w:rPr>
      </w:pPr>
      <w:r w:rsidRPr="00327A33">
        <w:rPr>
          <w:rFonts w:ascii="Times New Roman" w:hAnsi="Times New Roman" w:cs="Times New Roman"/>
          <w:b/>
        </w:rPr>
        <w:t>Table 1: QTL detection for tree height in the manuka E</w:t>
      </w:r>
      <w:r w:rsidR="00C24F16" w:rsidRPr="00C24F16">
        <w:rPr>
          <w:rFonts w:ascii="Times New Roman" w:hAnsi="Times New Roman" w:cs="Times New Roman"/>
        </w:rPr>
        <w:t xml:space="preserve"> </w:t>
      </w:r>
      <w:r w:rsidR="00C24F16">
        <w:rPr>
          <w:rFonts w:ascii="Times New Roman" w:hAnsi="Times New Roman" w:cs="Times New Roman"/>
        </w:rPr>
        <w:t>EC201xEC103</w:t>
      </w:r>
      <w:r w:rsidRPr="00327A33">
        <w:rPr>
          <w:rFonts w:ascii="Times New Roman" w:hAnsi="Times New Roman" w:cs="Times New Roman"/>
          <w:b/>
        </w:rPr>
        <w:t xml:space="preserve"> segregating population. </w:t>
      </w:r>
      <w:r w:rsidRPr="00327A33">
        <w:rPr>
          <w:rFonts w:ascii="Times New Roman" w:hAnsi="Times New Roman" w:cs="Times New Roman"/>
        </w:rPr>
        <w:t xml:space="preserve">% var REML: percentage of the phenotypic variance explained as calculated using </w:t>
      </w:r>
      <w:commentRangeStart w:id="3"/>
      <w:r w:rsidRPr="00327A33">
        <w:rPr>
          <w:rFonts w:ascii="Times New Roman" w:hAnsi="Times New Roman" w:cs="Times New Roman"/>
        </w:rPr>
        <w:t xml:space="preserve">residual </w:t>
      </w:r>
      <w:commentRangeEnd w:id="3"/>
      <w:r w:rsidR="00C85773">
        <w:rPr>
          <w:rStyle w:val="CommentReference"/>
        </w:rPr>
        <w:commentReference w:id="3"/>
      </w:r>
      <w:r w:rsidRPr="00327A33">
        <w:rPr>
          <w:rFonts w:ascii="Times New Roman" w:hAnsi="Times New Roman" w:cs="Times New Roman"/>
        </w:rPr>
        <w:t xml:space="preserve">maximum likelihood. </w:t>
      </w:r>
      <w:r>
        <w:rPr>
          <w:rFonts w:ascii="Times New Roman" w:hAnsi="Times New Roman" w:cs="Times New Roman"/>
        </w:rPr>
        <w:t>GW: genome wide significance of the QTL.</w:t>
      </w:r>
    </w:p>
    <w:p w14:paraId="6F24AE1C" w14:textId="77777777" w:rsidR="00BF66FD" w:rsidRPr="003619BF" w:rsidRDefault="00BF66FD" w:rsidP="00BF66FD">
      <w:pPr>
        <w:spacing w:line="360" w:lineRule="auto"/>
        <w:rPr>
          <w:rFonts w:ascii="Times New Roman" w:hAnsi="Times New Roman" w:cs="Times New Roman"/>
        </w:rPr>
      </w:pPr>
    </w:p>
    <w:p w14:paraId="6D384B3A" w14:textId="77777777" w:rsidR="00BF66FD" w:rsidRPr="003619BF" w:rsidRDefault="00BF66FD" w:rsidP="00BF66FD">
      <w:pPr>
        <w:spacing w:line="360" w:lineRule="auto"/>
        <w:rPr>
          <w:rFonts w:ascii="Times New Roman" w:hAnsi="Times New Roman" w:cs="Times New Roman"/>
        </w:rPr>
      </w:pPr>
      <w:r w:rsidRPr="00472A6F">
        <w:rPr>
          <w:rFonts w:ascii="Times New Roman" w:hAnsi="Times New Roman" w:cs="Times New Roman"/>
          <w:b/>
        </w:rPr>
        <w:t>Figure 1: Performance of the genotyping by sequencing single nucleotide polymo</w:t>
      </w:r>
      <w:r w:rsidR="00472A6F" w:rsidRPr="00472A6F">
        <w:rPr>
          <w:rFonts w:ascii="Times New Roman" w:hAnsi="Times New Roman" w:cs="Times New Roman"/>
          <w:b/>
        </w:rPr>
        <w:t>rp</w:t>
      </w:r>
      <w:r w:rsidRPr="00472A6F">
        <w:rPr>
          <w:rFonts w:ascii="Times New Roman" w:hAnsi="Times New Roman" w:cs="Times New Roman"/>
          <w:b/>
        </w:rPr>
        <w:t>hisms</w:t>
      </w:r>
      <w:r w:rsidR="00472A6F" w:rsidRPr="00472A6F">
        <w:rPr>
          <w:rFonts w:ascii="Times New Roman" w:hAnsi="Times New Roman" w:cs="Times New Roman"/>
          <w:b/>
        </w:rPr>
        <w:t xml:space="preserve"> (SNPs)</w:t>
      </w:r>
      <w:r w:rsidRPr="00472A6F">
        <w:rPr>
          <w:rFonts w:ascii="Times New Roman" w:hAnsi="Times New Roman" w:cs="Times New Roman"/>
          <w:b/>
        </w:rPr>
        <w:t xml:space="preserve"> detected in the </w:t>
      </w:r>
      <w:r w:rsidR="00C24F16">
        <w:rPr>
          <w:rFonts w:ascii="Times New Roman" w:hAnsi="Times New Roman" w:cs="Times New Roman"/>
        </w:rPr>
        <w:t>EC201xEC103</w:t>
      </w:r>
      <w:r w:rsidRPr="00472A6F">
        <w:rPr>
          <w:rFonts w:ascii="Times New Roman" w:hAnsi="Times New Roman" w:cs="Times New Roman"/>
          <w:b/>
        </w:rPr>
        <w:t xml:space="preserve"> segregating population</w:t>
      </w:r>
      <w:r w:rsidR="00472A6F" w:rsidRPr="00472A6F">
        <w:rPr>
          <w:rFonts w:ascii="Times New Roman" w:hAnsi="Times New Roman" w:cs="Times New Roman"/>
          <w:b/>
        </w:rPr>
        <w:t xml:space="preserve"> and parents</w:t>
      </w:r>
      <w:r w:rsidRPr="00472A6F">
        <w:rPr>
          <w:rFonts w:ascii="Times New Roman" w:hAnsi="Times New Roman" w:cs="Times New Roman"/>
          <w:b/>
        </w:rPr>
        <w:t>.</w:t>
      </w:r>
      <w:r w:rsidRPr="003619BF">
        <w:rPr>
          <w:rFonts w:ascii="Times New Roman" w:hAnsi="Times New Roman" w:cs="Times New Roman"/>
        </w:rPr>
        <w:t xml:space="preserve"> </w:t>
      </w:r>
      <w:r w:rsidR="00472A6F">
        <w:rPr>
          <w:rFonts w:ascii="Times New Roman" w:hAnsi="Times New Roman" w:cs="Times New Roman"/>
        </w:rPr>
        <w:t xml:space="preserve">A. SNP call rate calculated as the proportion of individuals with successful data point for each SNP. B. Individual sample call rate calculated as the proportion of SNPs with successful data point for each individual sample. C. Alternative allele frequency. </w:t>
      </w:r>
    </w:p>
    <w:p w14:paraId="23AACF02" w14:textId="77777777" w:rsidR="00BF66FD" w:rsidRPr="003619BF" w:rsidRDefault="00BF66FD" w:rsidP="00BF66FD">
      <w:pPr>
        <w:spacing w:line="360" w:lineRule="auto"/>
        <w:rPr>
          <w:rFonts w:ascii="Times New Roman" w:hAnsi="Times New Roman" w:cs="Times New Roman"/>
        </w:rPr>
      </w:pPr>
    </w:p>
    <w:p w14:paraId="6AD43898" w14:textId="77777777" w:rsidR="00BF66FD" w:rsidRPr="003619BF" w:rsidRDefault="00BF66FD" w:rsidP="00BF66FD">
      <w:pPr>
        <w:spacing w:line="360" w:lineRule="auto"/>
        <w:rPr>
          <w:rFonts w:ascii="Times New Roman" w:hAnsi="Times New Roman" w:cs="Times New Roman"/>
        </w:rPr>
      </w:pPr>
      <w:r w:rsidRPr="003619BF">
        <w:rPr>
          <w:rFonts w:ascii="Times New Roman" w:hAnsi="Times New Roman" w:cs="Times New Roman"/>
          <w:b/>
        </w:rPr>
        <w:t>Figure 2:</w:t>
      </w:r>
      <w:r w:rsidRPr="003619BF">
        <w:rPr>
          <w:rFonts w:ascii="Times New Roman" w:hAnsi="Times New Roman" w:cs="Times New Roman"/>
        </w:rPr>
        <w:t xml:space="preserve"> </w:t>
      </w:r>
      <w:r w:rsidRPr="00472A6F">
        <w:rPr>
          <w:rFonts w:ascii="Times New Roman" w:hAnsi="Times New Roman" w:cs="Times New Roman"/>
          <w:b/>
        </w:rPr>
        <w:t xml:space="preserve">Genetic map of mānuka obtained using genotyping by sequencing in the </w:t>
      </w:r>
      <w:r w:rsidR="00C24F16">
        <w:rPr>
          <w:rFonts w:ascii="Times New Roman" w:hAnsi="Times New Roman" w:cs="Times New Roman"/>
        </w:rPr>
        <w:t>EC201xEC103</w:t>
      </w:r>
      <w:r w:rsidRPr="00472A6F">
        <w:rPr>
          <w:rFonts w:ascii="Times New Roman" w:hAnsi="Times New Roman" w:cs="Times New Roman"/>
          <w:b/>
        </w:rPr>
        <w:t xml:space="preserve"> segregating population. </w:t>
      </w:r>
      <w:r w:rsidRPr="003619BF">
        <w:rPr>
          <w:rFonts w:ascii="Times New Roman" w:hAnsi="Times New Roman" w:cs="Times New Roman"/>
        </w:rPr>
        <w:t xml:space="preserve">Both parental linkage maps are presented. Distances are in centiMorgan (cM). </w:t>
      </w:r>
    </w:p>
    <w:p w14:paraId="6A8C1A40" w14:textId="77777777" w:rsidR="00BF66FD" w:rsidRPr="003619BF" w:rsidRDefault="00BF66FD" w:rsidP="00BF66FD">
      <w:pPr>
        <w:spacing w:line="360" w:lineRule="auto"/>
        <w:rPr>
          <w:rFonts w:ascii="Times New Roman" w:hAnsi="Times New Roman" w:cs="Times New Roman"/>
        </w:rPr>
      </w:pPr>
    </w:p>
    <w:p w14:paraId="1BD7ECFB" w14:textId="77777777" w:rsidR="00130570" w:rsidRDefault="00CD3369" w:rsidP="000D283C">
      <w:pPr>
        <w:spacing w:line="360" w:lineRule="auto"/>
        <w:rPr>
          <w:rFonts w:ascii="Times New Roman" w:hAnsi="Times New Roman" w:cs="Times New Roman"/>
        </w:rPr>
      </w:pPr>
      <w:r w:rsidRPr="00CD3369">
        <w:rPr>
          <w:rFonts w:ascii="Times New Roman" w:hAnsi="Times New Roman" w:cs="Times New Roman"/>
          <w:b/>
        </w:rPr>
        <w:lastRenderedPageBreak/>
        <w:t xml:space="preserve">Figure 3: Phenotyping for tree height in the </w:t>
      </w:r>
      <w:r w:rsidR="00C24F16">
        <w:rPr>
          <w:rFonts w:ascii="Times New Roman" w:hAnsi="Times New Roman" w:cs="Times New Roman"/>
        </w:rPr>
        <w:t>EC201xEC103</w:t>
      </w:r>
      <w:r w:rsidRPr="00CD3369">
        <w:rPr>
          <w:rFonts w:ascii="Times New Roman" w:hAnsi="Times New Roman" w:cs="Times New Roman"/>
          <w:b/>
        </w:rPr>
        <w:t xml:space="preserve"> mānuka population.</w:t>
      </w:r>
      <w:r>
        <w:rPr>
          <w:rFonts w:ascii="Times New Roman" w:hAnsi="Times New Roman" w:cs="Times New Roman"/>
        </w:rPr>
        <w:t xml:space="preserve"> The left panel represents the raw phenotypic value for tree height in centimetres (cm) in the research field. The right panel represents the adjusted values after taking into account the effect of the location of the trees in the block and whether or not they were pruned. </w:t>
      </w:r>
    </w:p>
    <w:p w14:paraId="45AB29F5" w14:textId="77777777" w:rsidR="00CD3369" w:rsidRDefault="00CD3369" w:rsidP="000D283C">
      <w:pPr>
        <w:spacing w:line="360" w:lineRule="auto"/>
        <w:rPr>
          <w:rFonts w:ascii="Times New Roman" w:hAnsi="Times New Roman" w:cs="Times New Roman"/>
        </w:rPr>
      </w:pPr>
    </w:p>
    <w:p w14:paraId="52756E80" w14:textId="77777777" w:rsidR="00CD3369" w:rsidRDefault="00CD3369" w:rsidP="000D283C">
      <w:pPr>
        <w:spacing w:line="360" w:lineRule="auto"/>
        <w:rPr>
          <w:rFonts w:ascii="Times New Roman" w:hAnsi="Times New Roman" w:cs="Times New Roman"/>
        </w:rPr>
      </w:pPr>
    </w:p>
    <w:p w14:paraId="7E1CFDD0" w14:textId="77777777" w:rsidR="00130570" w:rsidRPr="00130570" w:rsidRDefault="00130570" w:rsidP="00700DCE">
      <w:pPr>
        <w:spacing w:line="360" w:lineRule="auto"/>
        <w:outlineLvl w:val="0"/>
        <w:rPr>
          <w:rFonts w:ascii="Times New Roman" w:hAnsi="Times New Roman" w:cs="Times New Roman"/>
          <w:b/>
        </w:rPr>
      </w:pPr>
      <w:r w:rsidRPr="00130570">
        <w:rPr>
          <w:rFonts w:ascii="Times New Roman" w:hAnsi="Times New Roman" w:cs="Times New Roman"/>
          <w:b/>
        </w:rPr>
        <w:t>References</w:t>
      </w:r>
    </w:p>
    <w:p w14:paraId="3942022F" w14:textId="77777777" w:rsidR="00A44C67" w:rsidRPr="00A44C67" w:rsidRDefault="00130570" w:rsidP="00A44C67">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A44C67" w:rsidRPr="00A44C67">
        <w:t>Agrama HA, George TL, Salah SF (2002) Construction of genome map for Eucalyptus camaldulensis DEHN. Silvae Genetica 51:201-206</w:t>
      </w:r>
    </w:p>
    <w:p w14:paraId="345A9506" w14:textId="77777777" w:rsidR="00A44C67" w:rsidRPr="00A44C67" w:rsidRDefault="00A44C67" w:rsidP="00A44C67">
      <w:pPr>
        <w:pStyle w:val="EndNoteBibliography"/>
        <w:spacing w:after="0"/>
        <w:ind w:left="720" w:hanging="720"/>
      </w:pPr>
      <w:r w:rsidRPr="00A44C67">
        <w:t>Brondani RPV, Williams ER, Brondani C, Grattapaglia D (2006) A microsatellite-based consensus linkage map for species of Eucalyptus and a novel set of 230 microsatellite markers for the genus. Bmc Plant Biology 6. DOI 10.1186/1471-2229-6-20</w:t>
      </w:r>
    </w:p>
    <w:p w14:paraId="1213D9C1" w14:textId="77777777" w:rsidR="00A44C67" w:rsidRPr="00A44C67" w:rsidRDefault="00A44C67" w:rsidP="00A44C67">
      <w:pPr>
        <w:pStyle w:val="EndNoteBibliography"/>
        <w:spacing w:after="0"/>
        <w:ind w:left="720" w:hanging="720"/>
      </w:pPr>
      <w:r w:rsidRPr="00A44C67">
        <w:t>Butler JB, Freeman JS, Vaillancourt RE, Potts BM, Glen M, Lee DJ, Pegg GS (2016) Evidence for different QTL underlying the immune and hypersensitive responses of Eucalyptus globulus to the rust pathogen Puccinia psidii. Tree Genetics &amp; Genomes 12. DOI 10.1007/s11295-016-0987-x</w:t>
      </w:r>
    </w:p>
    <w:p w14:paraId="1E957B09" w14:textId="77777777" w:rsidR="00A44C67" w:rsidRPr="00A44C67" w:rsidRDefault="00A44C67" w:rsidP="00A44C67">
      <w:pPr>
        <w:pStyle w:val="EndNoteBibliography"/>
        <w:spacing w:after="0"/>
        <w:ind w:left="720" w:hanging="720"/>
      </w:pPr>
      <w:r w:rsidRPr="00A44C67">
        <w:t>Byrne M, Murrell JC, Allen B, Moran GF (1995) An integrated genetic linkage map for Eucalypts using RFLP, RAPD and isozyme markers. Theoretical and Applied Genetics 91:869-875</w:t>
      </w:r>
    </w:p>
    <w:p w14:paraId="679DCB67" w14:textId="77777777" w:rsidR="00A44C67" w:rsidRPr="00A44C67" w:rsidRDefault="00A44C67" w:rsidP="00A44C67">
      <w:pPr>
        <w:pStyle w:val="EndNoteBibliography"/>
        <w:spacing w:after="0"/>
        <w:ind w:left="720" w:hanging="720"/>
      </w:pPr>
      <w:r w:rsidRPr="00A44C67">
        <w:t>Chagné D, Thrimawithana A, Bowatte D, Hilario E, Crowhurst R, Smallfield B, Boase M, Lewis D, de Lange P, Schwinn K (2017) Simple sequence repeat (SSR) markers for New Zealand manuka (</w:t>
      </w:r>
      <w:r w:rsidRPr="00A44C67">
        <w:rPr>
          <w:i/>
        </w:rPr>
        <w:t>Leptospermum scoparium</w:t>
      </w:r>
      <w:r w:rsidRPr="00A44C67">
        <w:t>) and transferability to kanuka (</w:t>
      </w:r>
      <w:r w:rsidRPr="00A44C67">
        <w:rPr>
          <w:i/>
        </w:rPr>
        <w:t xml:space="preserve">Kunzea </w:t>
      </w:r>
      <w:r w:rsidRPr="00A44C67">
        <w:t>spp.). New Zealand Journal of Crop and Horticultural Science 45:216-222. DOI 10.1080/01140671.2017.1298631</w:t>
      </w:r>
    </w:p>
    <w:p w14:paraId="2B912508" w14:textId="77777777" w:rsidR="00A44C67" w:rsidRPr="00A44C67" w:rsidRDefault="00A44C67" w:rsidP="00A44C67">
      <w:pPr>
        <w:pStyle w:val="EndNoteBibliography"/>
        <w:spacing w:after="0"/>
        <w:ind w:left="720" w:hanging="720"/>
      </w:pPr>
      <w:r w:rsidRPr="00A44C67">
        <w:t>Elshire RJ, Glaubitz JC, Sun Q, Poland JA, Kawamoto K, Buckler ES, Mitchell SE (2011) A Robust, Simple Genotyping-by-Sequencing (GBS) Approach for High Diversity Species. Plos One 6. DOI 10.1371/journal.pone.0019379</w:t>
      </w:r>
    </w:p>
    <w:p w14:paraId="7A466BFC" w14:textId="77777777" w:rsidR="00A44C67" w:rsidRPr="00A44C67" w:rsidRDefault="00A44C67" w:rsidP="00A44C67">
      <w:pPr>
        <w:pStyle w:val="EndNoteBibliography"/>
        <w:spacing w:after="0"/>
        <w:ind w:left="720" w:hanging="720"/>
      </w:pPr>
      <w:r w:rsidRPr="00A44C67">
        <w:t>Freeman JS, O'Reilly-Wapstra JM, Vaillancourt RE, Wiggins N, Potts BM (2008a) Quantitative trait loci for key defensive compounds affecting herbivory of eucalypts in Australia. New Phytologist 178:846-851. DOI 10.1111/j.1469-8137.2008.02417.x</w:t>
      </w:r>
    </w:p>
    <w:p w14:paraId="7AA998B5" w14:textId="77777777" w:rsidR="00A44C67" w:rsidRPr="00A44C67" w:rsidRDefault="00A44C67" w:rsidP="00A44C67">
      <w:pPr>
        <w:pStyle w:val="EndNoteBibliography"/>
        <w:spacing w:after="0"/>
        <w:ind w:left="720" w:hanging="720"/>
      </w:pPr>
      <w:r w:rsidRPr="00A44C67">
        <w:t>Freeman JS, Potts BM, Downes GM, Pilbeam D, Thavamanikumar S, Vaillancourt RE (2013) Stability of quantitative trait loci for growth and wood properties across multiple pedigrees and environments in Eucalyptus globulus. New Phytologist 198:1121-1134. DOI 10.1111/nph.12237</w:t>
      </w:r>
    </w:p>
    <w:p w14:paraId="575442D3" w14:textId="77777777" w:rsidR="00A44C67" w:rsidRPr="00A44C67" w:rsidRDefault="00A44C67" w:rsidP="00A44C67">
      <w:pPr>
        <w:pStyle w:val="EndNoteBibliography"/>
        <w:spacing w:after="0"/>
        <w:ind w:left="720" w:hanging="720"/>
      </w:pPr>
      <w:r w:rsidRPr="00A44C67">
        <w:t>Freeman JS, Potts BM, Shepherd M, Vaillancourt RE (2006) Parental and consensus linkage maps of Eucalyptus globulus using AFLP and microsatellite markers. Silvae Genetica 55:202-217</w:t>
      </w:r>
    </w:p>
    <w:p w14:paraId="56948838" w14:textId="77777777" w:rsidR="00A44C67" w:rsidRPr="00A44C67" w:rsidRDefault="00A44C67" w:rsidP="00A44C67">
      <w:pPr>
        <w:pStyle w:val="EndNoteBibliography"/>
        <w:spacing w:after="0"/>
        <w:ind w:left="720" w:hanging="720"/>
      </w:pPr>
      <w:r w:rsidRPr="00A44C67">
        <w:t>Freeman JS, Potts BM, Vaillancourt RE (2008b) Few Mendelian genes underlie the quantitative response of a forest tree, Eucalyptus globulus, to a natural fungal epidemic. Genetics 178:563-571. DOI 10.1534/genetics.107.081414</w:t>
      </w:r>
    </w:p>
    <w:p w14:paraId="1B3AB7F1" w14:textId="77777777" w:rsidR="00A44C67" w:rsidRPr="00A44C67" w:rsidRDefault="00A44C67" w:rsidP="00A44C67">
      <w:pPr>
        <w:pStyle w:val="EndNoteBibliography"/>
        <w:spacing w:after="0"/>
        <w:ind w:left="720" w:hanging="720"/>
      </w:pPr>
      <w:r w:rsidRPr="00A44C67">
        <w:t>Freeman JS, Whittock SP, Potts BM, Vaillancourt RE (2009) QTL influencing growth and wood properties in Eucalyptus globulus. Tree Genetics &amp; Genomes 5:713-722. DOI 10.1007/s11295-009-0222-0</w:t>
      </w:r>
    </w:p>
    <w:p w14:paraId="36AF6C19" w14:textId="77777777" w:rsidR="00A44C67" w:rsidRPr="00A44C67" w:rsidRDefault="00A44C67" w:rsidP="00A44C67">
      <w:pPr>
        <w:pStyle w:val="EndNoteBibliography"/>
        <w:spacing w:after="0"/>
        <w:ind w:left="720" w:hanging="720"/>
      </w:pPr>
      <w:r w:rsidRPr="00A44C67">
        <w:t>Gion JM, Carouche A, Deweer S, Bedon F, Pichavant F, Charpentier JP, Bailleres H, Rozenberg P, Carocha V, Ognouabi N, Verhaegen D, Grima-Pettenati J, Vigneron P, Plomion C (2011) Comprehensive genetic dissection of wood properties in a widely-grown tropical tree: Eucalyptus. Bmc Genomics 12. DOI 10.1186/1471-2164-12-301</w:t>
      </w:r>
    </w:p>
    <w:p w14:paraId="02D2C2DE" w14:textId="77777777" w:rsidR="00A44C67" w:rsidRPr="00A44C67" w:rsidRDefault="00A44C67" w:rsidP="00A44C67">
      <w:pPr>
        <w:pStyle w:val="EndNoteBibliography"/>
        <w:spacing w:after="0"/>
        <w:ind w:left="720" w:hanging="720"/>
      </w:pPr>
      <w:r w:rsidRPr="00A44C67">
        <w:lastRenderedPageBreak/>
        <w:t>Grattapaglia D, Bertolucci FLG, Penchel R, Sederoff RR (1996) Genetic mapping of quantitative trait loci controlling growth and wood quality traits in Eucalyptus grandis using a maternal half-sib family and RAPD markers. Genetics 144:1205-1214</w:t>
      </w:r>
    </w:p>
    <w:p w14:paraId="6A8A7292" w14:textId="77777777" w:rsidR="00A44C67" w:rsidRPr="00A44C67" w:rsidRDefault="00A44C67" w:rsidP="00A44C67">
      <w:pPr>
        <w:pStyle w:val="EndNoteBibliography"/>
        <w:spacing w:after="0"/>
        <w:ind w:left="720" w:hanging="720"/>
      </w:pPr>
      <w:r w:rsidRPr="00A44C67">
        <w:t>Grattapaglia D, Sederoff R (1994) Genetic linkage maps of Eucalyptus grandis and Eucalyptus urophylla using a pseudo-testcross mapping strategy and RAPD markers. Genetics 137:1121-1137</w:t>
      </w:r>
    </w:p>
    <w:p w14:paraId="5C5A4686" w14:textId="77777777" w:rsidR="00A44C67" w:rsidRPr="00A44C67" w:rsidRDefault="00A44C67" w:rsidP="00A44C67">
      <w:pPr>
        <w:pStyle w:val="EndNoteBibliography"/>
        <w:spacing w:after="0"/>
        <w:ind w:left="720" w:hanging="720"/>
      </w:pPr>
      <w:r w:rsidRPr="00A44C67">
        <w:t>Grattapaglia D, Vaillancourt RE, Shepherd M, Thumma BR, Foley W, Kulheim C, Potts BM, Myburg AA (2012) Progress in Myrtaceae genetics and genomics: Eucalyptus as the pivotal genus. Tree Genetics &amp; Genomes 8:463-508. DOI 10.1007/s11295-012-0491-x</w:t>
      </w:r>
    </w:p>
    <w:p w14:paraId="0E505A59" w14:textId="77777777" w:rsidR="00A44C67" w:rsidRPr="00A44C67" w:rsidRDefault="00A44C67" w:rsidP="00A44C67">
      <w:pPr>
        <w:pStyle w:val="EndNoteBibliography"/>
        <w:spacing w:after="0"/>
        <w:ind w:left="720" w:hanging="720"/>
      </w:pPr>
      <w:r w:rsidRPr="00A44C67">
        <w:t>Henery ML, Moran GF, Wallis IR, Foley WJ (2007) Identification of quantitative trait loci influencing foliar concentrations of terpenes and formylated phloroglucinol compounds in Eucalyptus nitens. New Phytologist 176:82-95. DOI 10.1111/j.1469-8137.2007.02159.x</w:t>
      </w:r>
    </w:p>
    <w:p w14:paraId="3BA6CFBD" w14:textId="77777777" w:rsidR="00A44C67" w:rsidRPr="00A44C67" w:rsidRDefault="00A44C67" w:rsidP="00A44C67">
      <w:pPr>
        <w:pStyle w:val="EndNoteBibliography"/>
        <w:spacing w:after="0"/>
        <w:ind w:left="720" w:hanging="720"/>
      </w:pPr>
      <w:r w:rsidRPr="00A44C67">
        <w:t>Hudson CJ, Freeman JS, Kullan ARK, Petroli CD, Sansaloni CP, Kilian A, Detering F, Grattapaglia D, Potts BM, Myburg AA, Vaillancourt RE (2012a) A reference linkage map for Eucalyptus. Bmc Genomics 13. DOI 10.1186/1471-2164-13-240</w:t>
      </w:r>
    </w:p>
    <w:p w14:paraId="097C6379" w14:textId="77777777" w:rsidR="00A44C67" w:rsidRPr="00A44C67" w:rsidRDefault="00A44C67" w:rsidP="00A44C67">
      <w:pPr>
        <w:pStyle w:val="EndNoteBibliography"/>
        <w:spacing w:after="0"/>
        <w:ind w:left="720" w:hanging="720"/>
      </w:pPr>
      <w:r w:rsidRPr="00A44C67">
        <w:t>Hudson CJ, Kullan ARK, Freeman JS, Faria DA, Grattapaglia D, Kilian A, Myburg AA, Potts BM, Vaillancourt RE (2012b) High synteny and colinearity among Eucalyptus genomes revealed by high-density comparative genetic mapping. Tree Genetics &amp; Genomes 8:339-352. DOI 10.1007/s11295-011-0444-9</w:t>
      </w:r>
    </w:p>
    <w:p w14:paraId="0400DC52" w14:textId="77777777" w:rsidR="00A44C67" w:rsidRPr="00A44C67" w:rsidRDefault="00A44C67" w:rsidP="00A44C67">
      <w:pPr>
        <w:pStyle w:val="EndNoteBibliography"/>
        <w:spacing w:after="0"/>
        <w:ind w:left="720" w:hanging="720"/>
      </w:pPr>
      <w:r w:rsidRPr="00A44C67">
        <w:t>Ipek A, Yilmaz K, Sikici P, Tangu NA, Oz AT, Bayraktar M, Ipek M, Gulen H (2016) SNP Discovery by GBS in Olive and the Construction of a High-Density Genetic Linkage Map. Biochem. Genet. 54:313-325. DOI 10.1007/s10528-016-9721-5</w:t>
      </w:r>
    </w:p>
    <w:p w14:paraId="3010F495" w14:textId="77777777" w:rsidR="00A44C67" w:rsidRPr="00A44C67" w:rsidRDefault="00A44C67" w:rsidP="00A44C67">
      <w:pPr>
        <w:pStyle w:val="EndNoteBibliography"/>
        <w:spacing w:after="0"/>
        <w:ind w:left="720" w:hanging="720"/>
      </w:pPr>
      <w:r w:rsidRPr="00A44C67">
        <w:t>Kulheim C, Yeoh SH, Wallis IR, Laffan S, Moran GF, Foley WJ (2011) The molecular basis of quantitative variation in foliar secondary metabolites in Eucalyptus globulus. New Phytologist 191:1041-1053. DOI 10.1111/j.1469-8137.2011.03769.x</w:t>
      </w:r>
    </w:p>
    <w:p w14:paraId="1583B3DA" w14:textId="77777777" w:rsidR="00A44C67" w:rsidRPr="00A44C67" w:rsidRDefault="00A44C67" w:rsidP="00A44C67">
      <w:pPr>
        <w:pStyle w:val="EndNoteBibliography"/>
        <w:spacing w:after="0"/>
        <w:ind w:left="720" w:hanging="720"/>
      </w:pPr>
      <w:r w:rsidRPr="00A44C67">
        <w:t>Kullan ARK, van Dyk MM, Hefer CA, Jones N, Kanzler A, Myburg AA (2012a) Genetic dissection of growth, wood basic density and gene expression in interspecific backcrosses of Eucalyptus grandis and E-urophylla. Bmc Genetics 13. DOI 10.1186/1471-2156-13-60</w:t>
      </w:r>
    </w:p>
    <w:p w14:paraId="78975CC0" w14:textId="77777777" w:rsidR="00A44C67" w:rsidRPr="00A44C67" w:rsidRDefault="00A44C67" w:rsidP="00A44C67">
      <w:pPr>
        <w:pStyle w:val="EndNoteBibliography"/>
        <w:spacing w:after="0"/>
        <w:ind w:left="720" w:hanging="720"/>
      </w:pPr>
      <w:r w:rsidRPr="00A44C67">
        <w:t>Kullan ARK, van Dyk MM, Jones N, Kanzler A, Bayley A, Myburg AA (2012b) High-density genetic linkage maps with over 2,400 sequence-anchored DArT markers for genetic dissection in an F2 pseudo-backcross of Eucalyptus grandis x E. urophylla. Tree Genetics &amp; Genomes 8:163-175. DOI 10.1007/s11295-011-0430-2</w:t>
      </w:r>
    </w:p>
    <w:p w14:paraId="61CE388B" w14:textId="77777777" w:rsidR="00A44C67" w:rsidRPr="00A44C67" w:rsidRDefault="00A44C67" w:rsidP="00A44C67">
      <w:pPr>
        <w:pStyle w:val="EndNoteBibliography"/>
        <w:spacing w:after="0"/>
        <w:ind w:left="720" w:hanging="720"/>
      </w:pPr>
      <w:r w:rsidRPr="00A44C67">
        <w:t>Lepitre V, Nansot G, Grangeon R, Pomies V, Rivallan R, Risterucci AM, Valdes-Infante J, Rodriguez-Medina NN, Muth J, Boike J, Prufer D, Becker D, Rohde W, Ritter E, Billotte N (2010) The microsatellite (SSR)/AFLP reference linkage map of guava. In: Rohde W, Fermin G (eds) Ii International Symposium on Guava and Other Myrtaceae. Vol 849. Int Soc Horticultural Science, Leuven 1, pp 183-191</w:t>
      </w:r>
    </w:p>
    <w:p w14:paraId="3F5C2402" w14:textId="77777777" w:rsidR="00A44C67" w:rsidRPr="00A44C67" w:rsidRDefault="00A44C67" w:rsidP="00A44C67">
      <w:pPr>
        <w:pStyle w:val="EndNoteBibliography"/>
        <w:spacing w:after="0"/>
        <w:ind w:left="720" w:hanging="720"/>
      </w:pPr>
      <w:r w:rsidRPr="00A44C67">
        <w:t>Marinoni DT, Valentini N, Portis E, Acquadro A, Beltramo C, Mehlenbacher SA, Mockler TC, Rowley ER, Botta R (2018) High density SNP mapping and QTL analysis for time of leaf budburst in Corylus avellana L. Plos One 13:24. DOI 10.1371/journal.pone.0195408</w:t>
      </w:r>
    </w:p>
    <w:p w14:paraId="4CDE2FB3" w14:textId="77777777" w:rsidR="00A44C67" w:rsidRPr="00A44C67" w:rsidRDefault="00A44C67" w:rsidP="00A44C67">
      <w:pPr>
        <w:pStyle w:val="EndNoteBibliography"/>
        <w:spacing w:after="0"/>
        <w:ind w:left="720" w:hanging="720"/>
      </w:pPr>
      <w:r w:rsidRPr="00A44C67">
        <w:t>Neves LG, Mamani EMC, Alfenas AC, Kirst M, Grattapaglia D (2011) A high-density transcript linkage map with 1,845 expressed genes positioned by microarray-based Single Feature Polymorphisms (SFP) in Eucalyptus. Bmc Genomics 12. DOI 10.1186/1471-2164-12-189</w:t>
      </w:r>
    </w:p>
    <w:p w14:paraId="02D8D11B" w14:textId="77777777" w:rsidR="00A44C67" w:rsidRPr="00A44C67" w:rsidRDefault="00A44C67" w:rsidP="00A44C67">
      <w:pPr>
        <w:pStyle w:val="EndNoteBibliography"/>
        <w:spacing w:after="0"/>
        <w:ind w:left="720" w:hanging="720"/>
      </w:pPr>
      <w:r w:rsidRPr="00A44C67">
        <w:t>Norelli JL, Wisniewski M, Fazio G, Burchard E, Gutierrez B, Levin E, Droby S (2017) Genotyping-by-sequencing markers facilitate the identification of quantitative trait loci controlling resistance to Penicillium expansum in Malus sieversii. Plos One 12. DOI 10.1371/journal.pone.0172949</w:t>
      </w:r>
    </w:p>
    <w:p w14:paraId="52DA9B93" w14:textId="77777777" w:rsidR="00A44C67" w:rsidRPr="00A44C67" w:rsidRDefault="00A44C67" w:rsidP="00A44C67">
      <w:pPr>
        <w:pStyle w:val="EndNoteBibliography"/>
        <w:spacing w:after="0"/>
        <w:ind w:left="720" w:hanging="720"/>
      </w:pPr>
      <w:r w:rsidRPr="00A44C67">
        <w:t>Rosado CCG, Guimaraes LMD, Faria DA, de Resende MDV, Cruz CD, Grattapaglia D, Alfenas AC (2016) QTL mapping for resistance to Ceratocystis wilt in Eucalyptus. Tree Genetics &amp; Genomes 12. DOI 10.1007/s11295-016-1029-4</w:t>
      </w:r>
    </w:p>
    <w:p w14:paraId="278F3B09" w14:textId="77777777" w:rsidR="00A44C67" w:rsidRPr="00A44C67" w:rsidRDefault="00A44C67" w:rsidP="00A44C67">
      <w:pPr>
        <w:pStyle w:val="EndNoteBibliography"/>
        <w:spacing w:after="0"/>
        <w:ind w:left="720" w:hanging="720"/>
      </w:pPr>
      <w:r w:rsidRPr="00A44C67">
        <w:lastRenderedPageBreak/>
        <w:t>Sansaloni CP, Petroli CD, Carling J, Hudson CJ, Steane DA, Myburg AA, Grattapaglia D, Vaillancourt RE, Kilian A (2010) A high-density Diversity Arrays Technology (DArT) microarray for genome-wide genotyping in Eucalyptus. Plant Methods 6. DOI 10.1186/1746-4811-6-16</w:t>
      </w:r>
    </w:p>
    <w:p w14:paraId="3CD89093" w14:textId="77777777" w:rsidR="00A44C67" w:rsidRPr="00A44C67" w:rsidRDefault="00A44C67" w:rsidP="00A44C67">
      <w:pPr>
        <w:pStyle w:val="EndNoteBibliography"/>
        <w:spacing w:after="0"/>
        <w:ind w:left="720" w:hanging="720"/>
      </w:pPr>
      <w:r w:rsidRPr="00A44C67">
        <w:t>Shepherd M, Kasem S, Lee D, Henry R (2006) Construction of Microsatellite linkage maps for Corymbia. Silvae Genetica 55:228-238</w:t>
      </w:r>
    </w:p>
    <w:p w14:paraId="5B2F3C1B" w14:textId="77777777" w:rsidR="00A44C67" w:rsidRPr="00A44C67" w:rsidRDefault="00A44C67" w:rsidP="00A44C67">
      <w:pPr>
        <w:pStyle w:val="EndNoteBibliography"/>
        <w:spacing w:after="0"/>
        <w:ind w:left="720" w:hanging="720"/>
      </w:pPr>
      <w:r w:rsidRPr="00A44C67">
        <w:t>Thamarus K, Groom K, Bradley A, Raymond CA, Schimleck LR, Williams ER, Moran GF (2004) Identification of quantitative trait loci for wood and fibre properties in two full-sib pedigrees of Eucalyptus globulus. Theoretical and Applied Genetics 109:856-864. DOI 10.1007/s00122-004-1699-4</w:t>
      </w:r>
    </w:p>
    <w:p w14:paraId="3E21B672" w14:textId="77777777" w:rsidR="00A44C67" w:rsidRPr="00A44C67" w:rsidRDefault="00A44C67" w:rsidP="00A44C67">
      <w:pPr>
        <w:pStyle w:val="EndNoteBibliography"/>
        <w:ind w:left="720" w:hanging="720"/>
      </w:pPr>
      <w:r w:rsidRPr="00A44C67">
        <w:t>Thumma BR, Southerton SG, Bell JC, Owen JV, Henery ML, Moran GF (2010) Quantitative trait locus (QTL) analysis of wood quality traits in Eucalyptus nitens. Tree Genetics &amp; Genomes 6:305-317. DOI 10.1007/s11295-009-0250-9</w:t>
      </w:r>
    </w:p>
    <w:p w14:paraId="2E60F6B3" w14:textId="77777777" w:rsidR="00BF66FD" w:rsidRDefault="00130570" w:rsidP="000D283C">
      <w:pPr>
        <w:spacing w:line="360" w:lineRule="auto"/>
        <w:rPr>
          <w:rFonts w:ascii="Times New Roman" w:hAnsi="Times New Roman" w:cs="Times New Roman"/>
        </w:rPr>
      </w:pPr>
      <w:r>
        <w:rPr>
          <w:rFonts w:ascii="Times New Roman" w:hAnsi="Times New Roman" w:cs="Times New Roman"/>
        </w:rPr>
        <w:fldChar w:fldCharType="end"/>
      </w:r>
      <w:commentRangeStart w:id="4"/>
      <w:commentRangeStart w:id="5"/>
    </w:p>
    <w:p w14:paraId="1A990BBC" w14:textId="77777777" w:rsidR="009C4B19" w:rsidRPr="00DE6224" w:rsidRDefault="009C4B19" w:rsidP="009C4B19">
      <w:pPr>
        <w:spacing w:line="360" w:lineRule="auto"/>
        <w:rPr>
          <w:rFonts w:ascii="Times New Roman" w:hAnsi="Times New Roman" w:cs="Times New Roman"/>
        </w:rPr>
      </w:pPr>
      <w:r w:rsidRPr="00DE6224">
        <w:rPr>
          <w:rFonts w:ascii="Times New Roman" w:hAnsi="Times New Roman" w:cs="Times New Roman"/>
        </w:rPr>
        <w:t>R Core Team (2017). R: A language and environment for statistical computing. R Foundation for Statistical Computing, Vienna, Austria.</w:t>
      </w:r>
    </w:p>
    <w:p w14:paraId="76D9BF9E" w14:textId="7C63DE2B" w:rsidR="009C4B19" w:rsidRDefault="009C4B19" w:rsidP="009C4B19">
      <w:pPr>
        <w:spacing w:line="360" w:lineRule="auto"/>
        <w:rPr>
          <w:rFonts w:ascii="Times New Roman" w:hAnsi="Times New Roman" w:cs="Times New Roman"/>
        </w:rPr>
      </w:pPr>
      <w:r w:rsidRPr="00DE6224">
        <w:rPr>
          <w:rFonts w:ascii="Times New Roman" w:hAnsi="Times New Roman" w:cs="Times New Roman"/>
        </w:rPr>
        <w:t>Covarrubias-Pazaran G. 2016. Genome assisted prediction of quantitative traits using the R package sommer. PLoS ONE 11(6):1-15. Covarrubias</w:t>
      </w:r>
      <w:commentRangeEnd w:id="4"/>
      <w:r w:rsidR="0064300D">
        <w:rPr>
          <w:rStyle w:val="CommentReference"/>
        </w:rPr>
        <w:commentReference w:id="4"/>
      </w:r>
      <w:commentRangeEnd w:id="5"/>
      <w:r w:rsidR="0064300D">
        <w:rPr>
          <w:rStyle w:val="CommentReference"/>
        </w:rPr>
        <w:commentReference w:id="5"/>
      </w:r>
    </w:p>
    <w:p w14:paraId="58E50F36" w14:textId="77777777" w:rsidR="006474D9" w:rsidRDefault="006474D9" w:rsidP="000D283C">
      <w:pPr>
        <w:spacing w:line="360" w:lineRule="auto"/>
        <w:rPr>
          <w:rFonts w:ascii="Times New Roman" w:hAnsi="Times New Roman" w:cs="Times New Roman"/>
        </w:rPr>
      </w:pPr>
    </w:p>
    <w:p w14:paraId="668570D1" w14:textId="77777777" w:rsidR="006474D9" w:rsidRPr="006474D9" w:rsidRDefault="001E0779" w:rsidP="000D283C">
      <w:pPr>
        <w:spacing w:line="360" w:lineRule="auto"/>
        <w:rPr>
          <w:rFonts w:ascii="Times New Roman" w:hAnsi="Times New Roman" w:cs="Times New Roman"/>
          <w:b/>
        </w:rPr>
      </w:pPr>
      <w:r w:rsidRPr="00472A6F">
        <w:rPr>
          <w:rFonts w:ascii="Times New Roman" w:hAnsi="Times New Roman" w:cs="Times New Roman"/>
          <w:b/>
        </w:rPr>
        <w:t xml:space="preserve">Figure 1: Performance of the genotyping by sequencing single nucleotide polymorphisms (SNPs) detected in the </w:t>
      </w:r>
      <w:r w:rsidR="00C24F16">
        <w:rPr>
          <w:rFonts w:ascii="Times New Roman" w:hAnsi="Times New Roman" w:cs="Times New Roman"/>
        </w:rPr>
        <w:t>EC201xEC103</w:t>
      </w:r>
      <w:r w:rsidRPr="00472A6F">
        <w:rPr>
          <w:rFonts w:ascii="Times New Roman" w:hAnsi="Times New Roman" w:cs="Times New Roman"/>
          <w:b/>
        </w:rPr>
        <w:t xml:space="preserve"> segregating population and parents.</w:t>
      </w:r>
      <w:r w:rsidRPr="003619BF">
        <w:rPr>
          <w:rFonts w:ascii="Times New Roman" w:hAnsi="Times New Roman" w:cs="Times New Roman"/>
        </w:rPr>
        <w:t xml:space="preserve"> </w:t>
      </w:r>
      <w:r w:rsidR="006474D9">
        <w:rPr>
          <w:rFonts w:ascii="Times New Roman" w:hAnsi="Times New Roman" w:cs="Times New Roman"/>
          <w:b/>
          <w:noProof/>
          <w:lang w:eastAsia="en-NZ"/>
        </w:rPr>
        <w:drawing>
          <wp:inline distT="0" distB="0" distL="0" distR="0" wp14:anchorId="52BFAB66" wp14:editId="1E1F3B01">
            <wp:extent cx="5997278" cy="2126044"/>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2796" cy="2131545"/>
                    </a:xfrm>
                    <a:prstGeom prst="rect">
                      <a:avLst/>
                    </a:prstGeom>
                    <a:noFill/>
                  </pic:spPr>
                </pic:pic>
              </a:graphicData>
            </a:graphic>
          </wp:inline>
        </w:drawing>
      </w:r>
    </w:p>
    <w:p w14:paraId="2845F8D7" w14:textId="77777777" w:rsidR="006474D9" w:rsidRDefault="006474D9" w:rsidP="000D283C">
      <w:pPr>
        <w:spacing w:line="360" w:lineRule="auto"/>
        <w:rPr>
          <w:rFonts w:ascii="Times New Roman" w:hAnsi="Times New Roman" w:cs="Times New Roman"/>
        </w:rPr>
      </w:pPr>
    </w:p>
    <w:p w14:paraId="1F680DB3" w14:textId="77777777" w:rsidR="006474D9" w:rsidRDefault="006474D9">
      <w:pPr>
        <w:rPr>
          <w:rFonts w:ascii="Times New Roman" w:hAnsi="Times New Roman" w:cs="Times New Roman"/>
        </w:rPr>
      </w:pPr>
      <w:r>
        <w:rPr>
          <w:rFonts w:ascii="Times New Roman" w:hAnsi="Times New Roman" w:cs="Times New Roman"/>
        </w:rPr>
        <w:br w:type="page"/>
      </w:r>
    </w:p>
    <w:p w14:paraId="75E24B57" w14:textId="77777777" w:rsidR="006474D9" w:rsidRDefault="001E0779" w:rsidP="000D283C">
      <w:pPr>
        <w:spacing w:line="360" w:lineRule="auto"/>
        <w:rPr>
          <w:rFonts w:ascii="Times New Roman" w:hAnsi="Times New Roman" w:cs="Times New Roman"/>
          <w:b/>
        </w:rPr>
      </w:pPr>
      <w:r w:rsidRPr="003619BF">
        <w:rPr>
          <w:rFonts w:ascii="Times New Roman" w:hAnsi="Times New Roman" w:cs="Times New Roman"/>
          <w:b/>
        </w:rPr>
        <w:lastRenderedPageBreak/>
        <w:t>Figure 2:</w:t>
      </w:r>
      <w:r w:rsidRPr="003619BF">
        <w:rPr>
          <w:rFonts w:ascii="Times New Roman" w:hAnsi="Times New Roman" w:cs="Times New Roman"/>
        </w:rPr>
        <w:t xml:space="preserve"> </w:t>
      </w:r>
      <w:r w:rsidRPr="00472A6F">
        <w:rPr>
          <w:rFonts w:ascii="Times New Roman" w:hAnsi="Times New Roman" w:cs="Times New Roman"/>
          <w:b/>
        </w:rPr>
        <w:t xml:space="preserve">Genetic map of mānuka obtained using genotyping by sequencing in the </w:t>
      </w:r>
      <w:r w:rsidR="00C24F16">
        <w:rPr>
          <w:rFonts w:ascii="Times New Roman" w:hAnsi="Times New Roman" w:cs="Times New Roman"/>
        </w:rPr>
        <w:t>EC201xEC103</w:t>
      </w:r>
      <w:r w:rsidRPr="00472A6F">
        <w:rPr>
          <w:rFonts w:ascii="Times New Roman" w:hAnsi="Times New Roman" w:cs="Times New Roman"/>
          <w:b/>
        </w:rPr>
        <w:t xml:space="preserve"> segregating population.</w:t>
      </w:r>
    </w:p>
    <w:p w14:paraId="0571351B" w14:textId="77777777" w:rsidR="001E0779" w:rsidRDefault="00CD3369" w:rsidP="000D283C">
      <w:pPr>
        <w:spacing w:line="360" w:lineRule="auto"/>
        <w:rPr>
          <w:rFonts w:ascii="Times New Roman" w:hAnsi="Times New Roman" w:cs="Times New Roman"/>
        </w:rPr>
      </w:pPr>
      <w:r>
        <w:rPr>
          <w:rFonts w:ascii="Times New Roman" w:hAnsi="Times New Roman" w:cs="Times New Roman"/>
          <w:noProof/>
          <w:lang w:eastAsia="en-NZ"/>
        </w:rPr>
        <w:drawing>
          <wp:inline distT="0" distB="0" distL="0" distR="0" wp14:anchorId="2F274BC3" wp14:editId="11924CBD">
            <wp:extent cx="6367722" cy="3675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71601" cy="3677835"/>
                    </a:xfrm>
                    <a:prstGeom prst="rect">
                      <a:avLst/>
                    </a:prstGeom>
                    <a:noFill/>
                  </pic:spPr>
                </pic:pic>
              </a:graphicData>
            </a:graphic>
          </wp:inline>
        </w:drawing>
      </w:r>
    </w:p>
    <w:p w14:paraId="630F00E2" w14:textId="77777777" w:rsidR="00CD3369" w:rsidRDefault="00CD3369" w:rsidP="000D283C">
      <w:pPr>
        <w:spacing w:line="360" w:lineRule="auto"/>
        <w:rPr>
          <w:rFonts w:ascii="Times New Roman" w:hAnsi="Times New Roman" w:cs="Times New Roman"/>
        </w:rPr>
      </w:pPr>
    </w:p>
    <w:p w14:paraId="51A1C128" w14:textId="77777777" w:rsidR="00CD3369" w:rsidRDefault="00CD3369">
      <w:pPr>
        <w:rPr>
          <w:rFonts w:ascii="Times New Roman" w:hAnsi="Times New Roman" w:cs="Times New Roman"/>
        </w:rPr>
      </w:pPr>
      <w:r>
        <w:rPr>
          <w:rFonts w:ascii="Times New Roman" w:hAnsi="Times New Roman" w:cs="Times New Roman"/>
        </w:rPr>
        <w:br w:type="page"/>
      </w:r>
    </w:p>
    <w:p w14:paraId="457BFA51" w14:textId="77777777" w:rsidR="00CD3369" w:rsidRDefault="00CD3369" w:rsidP="000D283C">
      <w:pPr>
        <w:spacing w:line="360" w:lineRule="auto"/>
        <w:rPr>
          <w:rFonts w:ascii="Times New Roman" w:hAnsi="Times New Roman" w:cs="Times New Roman"/>
          <w:b/>
        </w:rPr>
      </w:pPr>
      <w:r w:rsidRPr="00CD3369">
        <w:rPr>
          <w:rFonts w:ascii="Times New Roman" w:hAnsi="Times New Roman" w:cs="Times New Roman"/>
          <w:b/>
        </w:rPr>
        <w:lastRenderedPageBreak/>
        <w:t xml:space="preserve">Figure 3: Phenotyping for tree height in the </w:t>
      </w:r>
      <w:r w:rsidR="00C24F16">
        <w:rPr>
          <w:rFonts w:ascii="Times New Roman" w:hAnsi="Times New Roman" w:cs="Times New Roman"/>
        </w:rPr>
        <w:t>EC201xEC103</w:t>
      </w:r>
      <w:r w:rsidRPr="00CD3369">
        <w:rPr>
          <w:rFonts w:ascii="Times New Roman" w:hAnsi="Times New Roman" w:cs="Times New Roman"/>
          <w:b/>
        </w:rPr>
        <w:t xml:space="preserve"> mānuka population.</w:t>
      </w:r>
    </w:p>
    <w:p w14:paraId="403EC6A6" w14:textId="77777777" w:rsidR="00CD3369" w:rsidRDefault="00CD3369" w:rsidP="000D283C">
      <w:pPr>
        <w:spacing w:line="360" w:lineRule="auto"/>
        <w:rPr>
          <w:rFonts w:ascii="Times New Roman" w:hAnsi="Times New Roman" w:cs="Times New Roman"/>
          <w:b/>
        </w:rPr>
      </w:pPr>
      <w:commentRangeStart w:id="6"/>
      <w:r>
        <w:rPr>
          <w:rFonts w:ascii="Times New Roman" w:hAnsi="Times New Roman" w:cs="Times New Roman"/>
          <w:b/>
          <w:noProof/>
          <w:lang w:eastAsia="en-NZ"/>
        </w:rPr>
        <w:drawing>
          <wp:inline distT="0" distB="0" distL="0" distR="0" wp14:anchorId="34969A6B" wp14:editId="10AED7B6">
            <wp:extent cx="5998845" cy="5289128"/>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1133" cy="5291145"/>
                    </a:xfrm>
                    <a:prstGeom prst="rect">
                      <a:avLst/>
                    </a:prstGeom>
                    <a:noFill/>
                  </pic:spPr>
                </pic:pic>
              </a:graphicData>
            </a:graphic>
          </wp:inline>
        </w:drawing>
      </w:r>
      <w:commentRangeEnd w:id="6"/>
      <w:r w:rsidR="00C85773">
        <w:rPr>
          <w:rStyle w:val="CommentReference"/>
        </w:rPr>
        <w:commentReference w:id="6"/>
      </w:r>
    </w:p>
    <w:p w14:paraId="4357A43F" w14:textId="77777777" w:rsidR="00CD3369" w:rsidRDefault="00CD3369">
      <w:pPr>
        <w:rPr>
          <w:rFonts w:ascii="Times New Roman" w:hAnsi="Times New Roman" w:cs="Times New Roman"/>
          <w:b/>
        </w:rPr>
      </w:pPr>
      <w:r>
        <w:rPr>
          <w:rFonts w:ascii="Times New Roman" w:hAnsi="Times New Roman" w:cs="Times New Roman"/>
          <w:b/>
        </w:rPr>
        <w:br w:type="page"/>
      </w:r>
    </w:p>
    <w:p w14:paraId="1444EBD7" w14:textId="77777777" w:rsidR="00CD3369" w:rsidRDefault="00CD3369" w:rsidP="00CD3369">
      <w:pPr>
        <w:spacing w:line="360" w:lineRule="auto"/>
        <w:rPr>
          <w:rFonts w:ascii="Times New Roman" w:hAnsi="Times New Roman" w:cs="Times New Roman"/>
          <w:b/>
        </w:rPr>
      </w:pPr>
      <w:r w:rsidRPr="00327A33">
        <w:rPr>
          <w:rFonts w:ascii="Times New Roman" w:hAnsi="Times New Roman" w:cs="Times New Roman"/>
          <w:b/>
        </w:rPr>
        <w:lastRenderedPageBreak/>
        <w:t xml:space="preserve">Table 1: QTL detection for tree height in the manuka </w:t>
      </w:r>
      <w:r w:rsidR="00C24F16">
        <w:rPr>
          <w:rFonts w:ascii="Times New Roman" w:hAnsi="Times New Roman" w:cs="Times New Roman"/>
        </w:rPr>
        <w:t>EC201xEC103</w:t>
      </w:r>
      <w:r w:rsidRPr="00327A33">
        <w:rPr>
          <w:rFonts w:ascii="Times New Roman" w:hAnsi="Times New Roman" w:cs="Times New Roman"/>
          <w:b/>
        </w:rPr>
        <w:t xml:space="preserve"> segregating population.</w:t>
      </w:r>
    </w:p>
    <w:p w14:paraId="3318609C" w14:textId="77777777" w:rsidR="00CD3369" w:rsidRDefault="00CD3369" w:rsidP="00CD3369">
      <w:pPr>
        <w:spacing w:line="360" w:lineRule="auto"/>
        <w:rPr>
          <w:rFonts w:ascii="Times New Roman" w:hAnsi="Times New Roman" w:cs="Times New Roman"/>
          <w:b/>
        </w:rPr>
      </w:pPr>
    </w:p>
    <w:tbl>
      <w:tblPr>
        <w:tblW w:w="6800" w:type="dxa"/>
        <w:tblLook w:val="04A0" w:firstRow="1" w:lastRow="0" w:firstColumn="1" w:lastColumn="0" w:noHBand="0" w:noVBand="1"/>
      </w:tblPr>
      <w:tblGrid>
        <w:gridCol w:w="960"/>
        <w:gridCol w:w="1320"/>
        <w:gridCol w:w="960"/>
        <w:gridCol w:w="960"/>
        <w:gridCol w:w="1296"/>
        <w:gridCol w:w="1431"/>
      </w:tblGrid>
      <w:tr w:rsidR="00CD3369" w:rsidRPr="00CD3369" w14:paraId="6572DE05" w14:textId="77777777" w:rsidTr="00CD3369">
        <w:trPr>
          <w:trHeight w:val="576"/>
        </w:trPr>
        <w:tc>
          <w:tcPr>
            <w:tcW w:w="960" w:type="dxa"/>
            <w:tcBorders>
              <w:top w:val="nil"/>
              <w:left w:val="nil"/>
              <w:bottom w:val="single" w:sz="4" w:space="0" w:color="auto"/>
              <w:right w:val="nil"/>
            </w:tcBorders>
            <w:shd w:val="clear" w:color="auto" w:fill="auto"/>
            <w:vAlign w:val="bottom"/>
            <w:hideMark/>
          </w:tcPr>
          <w:p w14:paraId="493F21C7" w14:textId="77777777" w:rsidR="00CD3369" w:rsidRPr="00CD3369" w:rsidRDefault="00CD3369" w:rsidP="00CD3369">
            <w:pPr>
              <w:spacing w:after="0" w:line="240" w:lineRule="auto"/>
              <w:rPr>
                <w:rFonts w:ascii="Calibri" w:eastAsia="Times New Roman" w:hAnsi="Calibri" w:cs="Times New Roman"/>
                <w:b/>
                <w:bCs/>
                <w:color w:val="000000"/>
                <w:lang w:eastAsia="en-NZ"/>
              </w:rPr>
            </w:pPr>
            <w:r w:rsidRPr="00CD3369">
              <w:rPr>
                <w:rFonts w:ascii="Calibri" w:eastAsia="Times New Roman" w:hAnsi="Calibri" w:cs="Times New Roman"/>
                <w:b/>
                <w:bCs/>
                <w:color w:val="000000"/>
                <w:lang w:eastAsia="en-NZ"/>
              </w:rPr>
              <w:t>Parent</w:t>
            </w:r>
          </w:p>
        </w:tc>
        <w:tc>
          <w:tcPr>
            <w:tcW w:w="1320" w:type="dxa"/>
            <w:tcBorders>
              <w:top w:val="nil"/>
              <w:left w:val="nil"/>
              <w:bottom w:val="single" w:sz="4" w:space="0" w:color="auto"/>
              <w:right w:val="nil"/>
            </w:tcBorders>
            <w:shd w:val="clear" w:color="auto" w:fill="auto"/>
            <w:vAlign w:val="bottom"/>
            <w:hideMark/>
          </w:tcPr>
          <w:p w14:paraId="15FFB8B8" w14:textId="77777777" w:rsidR="00CD3369" w:rsidRPr="00CD3369" w:rsidRDefault="00CD3369" w:rsidP="00CD3369">
            <w:pPr>
              <w:spacing w:after="0" w:line="240" w:lineRule="auto"/>
              <w:rPr>
                <w:rFonts w:ascii="Calibri" w:eastAsia="Times New Roman" w:hAnsi="Calibri" w:cs="Times New Roman"/>
                <w:b/>
                <w:bCs/>
                <w:color w:val="000000"/>
                <w:lang w:eastAsia="en-NZ"/>
              </w:rPr>
            </w:pPr>
            <w:r w:rsidRPr="00CD3369">
              <w:rPr>
                <w:rFonts w:ascii="Calibri" w:eastAsia="Times New Roman" w:hAnsi="Calibri" w:cs="Times New Roman"/>
                <w:b/>
                <w:bCs/>
                <w:color w:val="000000"/>
                <w:lang w:eastAsia="en-NZ"/>
              </w:rPr>
              <w:t>Linkage group</w:t>
            </w:r>
          </w:p>
        </w:tc>
        <w:tc>
          <w:tcPr>
            <w:tcW w:w="960" w:type="dxa"/>
            <w:tcBorders>
              <w:top w:val="nil"/>
              <w:left w:val="nil"/>
              <w:bottom w:val="single" w:sz="4" w:space="0" w:color="auto"/>
              <w:right w:val="nil"/>
            </w:tcBorders>
            <w:shd w:val="clear" w:color="auto" w:fill="auto"/>
            <w:vAlign w:val="bottom"/>
            <w:hideMark/>
          </w:tcPr>
          <w:p w14:paraId="0E5E3421" w14:textId="77777777" w:rsidR="00CD3369" w:rsidRPr="00CD3369" w:rsidRDefault="00CD3369" w:rsidP="00CD3369">
            <w:pPr>
              <w:spacing w:after="0" w:line="240" w:lineRule="auto"/>
              <w:rPr>
                <w:rFonts w:ascii="Calibri" w:eastAsia="Times New Roman" w:hAnsi="Calibri" w:cs="Times New Roman"/>
                <w:b/>
                <w:bCs/>
                <w:color w:val="000000"/>
                <w:lang w:eastAsia="en-NZ"/>
              </w:rPr>
            </w:pPr>
            <w:r w:rsidRPr="00CD3369">
              <w:rPr>
                <w:rFonts w:ascii="Calibri" w:eastAsia="Times New Roman" w:hAnsi="Calibri" w:cs="Times New Roman"/>
                <w:b/>
                <w:bCs/>
                <w:color w:val="000000"/>
                <w:lang w:eastAsia="en-NZ"/>
              </w:rPr>
              <w:t>LOD score</w:t>
            </w:r>
          </w:p>
        </w:tc>
        <w:tc>
          <w:tcPr>
            <w:tcW w:w="960" w:type="dxa"/>
            <w:tcBorders>
              <w:top w:val="nil"/>
              <w:left w:val="nil"/>
              <w:bottom w:val="single" w:sz="4" w:space="0" w:color="auto"/>
              <w:right w:val="nil"/>
            </w:tcBorders>
            <w:shd w:val="clear" w:color="auto" w:fill="auto"/>
            <w:vAlign w:val="bottom"/>
            <w:hideMark/>
          </w:tcPr>
          <w:p w14:paraId="4F027BD4" w14:textId="77777777" w:rsidR="00CD3369" w:rsidRPr="00CD3369" w:rsidRDefault="00CD3369" w:rsidP="00CD3369">
            <w:pPr>
              <w:spacing w:after="0" w:line="240" w:lineRule="auto"/>
              <w:rPr>
                <w:rFonts w:ascii="Calibri" w:eastAsia="Times New Roman" w:hAnsi="Calibri" w:cs="Times New Roman"/>
                <w:b/>
                <w:bCs/>
                <w:color w:val="000000"/>
                <w:lang w:eastAsia="en-NZ"/>
              </w:rPr>
            </w:pPr>
            <w:r w:rsidRPr="00CD3369">
              <w:rPr>
                <w:rFonts w:ascii="Calibri" w:eastAsia="Times New Roman" w:hAnsi="Calibri" w:cs="Times New Roman"/>
                <w:b/>
                <w:bCs/>
                <w:color w:val="000000"/>
                <w:lang w:eastAsia="en-NZ"/>
              </w:rPr>
              <w:t>% var   (REML)</w:t>
            </w:r>
          </w:p>
        </w:tc>
        <w:tc>
          <w:tcPr>
            <w:tcW w:w="1180" w:type="dxa"/>
            <w:tcBorders>
              <w:top w:val="nil"/>
              <w:left w:val="nil"/>
              <w:bottom w:val="single" w:sz="4" w:space="0" w:color="auto"/>
              <w:right w:val="nil"/>
            </w:tcBorders>
            <w:shd w:val="clear" w:color="auto" w:fill="auto"/>
            <w:vAlign w:val="bottom"/>
            <w:hideMark/>
          </w:tcPr>
          <w:p w14:paraId="2D554371" w14:textId="77777777" w:rsidR="00CD3369" w:rsidRPr="00CD3369" w:rsidRDefault="00CD3369" w:rsidP="00CD3369">
            <w:pPr>
              <w:spacing w:after="0" w:line="240" w:lineRule="auto"/>
              <w:rPr>
                <w:rFonts w:ascii="Calibri" w:eastAsia="Times New Roman" w:hAnsi="Calibri" w:cs="Times New Roman"/>
                <w:b/>
                <w:bCs/>
                <w:color w:val="000000"/>
                <w:lang w:eastAsia="en-NZ"/>
              </w:rPr>
            </w:pPr>
            <w:r w:rsidRPr="00CD3369">
              <w:rPr>
                <w:rFonts w:ascii="Calibri" w:eastAsia="Times New Roman" w:hAnsi="Calibri" w:cs="Times New Roman"/>
                <w:b/>
                <w:bCs/>
                <w:color w:val="000000"/>
                <w:lang w:eastAsia="en-NZ"/>
              </w:rPr>
              <w:t>Significance</w:t>
            </w:r>
          </w:p>
        </w:tc>
        <w:tc>
          <w:tcPr>
            <w:tcW w:w="1420" w:type="dxa"/>
            <w:tcBorders>
              <w:top w:val="nil"/>
              <w:left w:val="nil"/>
              <w:bottom w:val="single" w:sz="4" w:space="0" w:color="auto"/>
              <w:right w:val="nil"/>
            </w:tcBorders>
            <w:shd w:val="clear" w:color="auto" w:fill="auto"/>
            <w:vAlign w:val="bottom"/>
            <w:hideMark/>
          </w:tcPr>
          <w:p w14:paraId="3B090E35" w14:textId="77777777" w:rsidR="00CD3369" w:rsidRPr="00CD3369" w:rsidRDefault="00CD3369" w:rsidP="00CD3369">
            <w:pPr>
              <w:spacing w:after="0" w:line="240" w:lineRule="auto"/>
              <w:rPr>
                <w:rFonts w:ascii="Calibri" w:eastAsia="Times New Roman" w:hAnsi="Calibri" w:cs="Times New Roman"/>
                <w:b/>
                <w:bCs/>
                <w:color w:val="000000"/>
                <w:lang w:eastAsia="en-NZ"/>
              </w:rPr>
            </w:pPr>
            <w:r w:rsidRPr="00CD3369">
              <w:rPr>
                <w:rFonts w:ascii="Calibri" w:eastAsia="Times New Roman" w:hAnsi="Calibri" w:cs="Times New Roman"/>
                <w:b/>
                <w:bCs/>
                <w:color w:val="000000"/>
                <w:lang w:eastAsia="en-NZ"/>
              </w:rPr>
              <w:t>Closest marker</w:t>
            </w:r>
          </w:p>
        </w:tc>
      </w:tr>
      <w:tr w:rsidR="00CD3369" w:rsidRPr="00CD3369" w14:paraId="3033CBFD" w14:textId="77777777" w:rsidTr="00CD3369">
        <w:trPr>
          <w:trHeight w:val="288"/>
        </w:trPr>
        <w:tc>
          <w:tcPr>
            <w:tcW w:w="960" w:type="dxa"/>
            <w:tcBorders>
              <w:top w:val="nil"/>
              <w:left w:val="nil"/>
              <w:bottom w:val="nil"/>
              <w:right w:val="nil"/>
            </w:tcBorders>
            <w:shd w:val="clear" w:color="auto" w:fill="auto"/>
            <w:noWrap/>
            <w:vAlign w:val="bottom"/>
            <w:hideMark/>
          </w:tcPr>
          <w:p w14:paraId="02BC4CB2"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EC103</w:t>
            </w:r>
          </w:p>
        </w:tc>
        <w:tc>
          <w:tcPr>
            <w:tcW w:w="1320" w:type="dxa"/>
            <w:tcBorders>
              <w:top w:val="nil"/>
              <w:left w:val="nil"/>
              <w:bottom w:val="nil"/>
              <w:right w:val="nil"/>
            </w:tcBorders>
            <w:shd w:val="clear" w:color="auto" w:fill="auto"/>
            <w:noWrap/>
            <w:vAlign w:val="bottom"/>
            <w:hideMark/>
          </w:tcPr>
          <w:p w14:paraId="0CD70B34"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2</w:t>
            </w:r>
          </w:p>
        </w:tc>
        <w:tc>
          <w:tcPr>
            <w:tcW w:w="960" w:type="dxa"/>
            <w:tcBorders>
              <w:top w:val="nil"/>
              <w:left w:val="nil"/>
              <w:bottom w:val="nil"/>
              <w:right w:val="nil"/>
            </w:tcBorders>
            <w:shd w:val="clear" w:color="auto" w:fill="auto"/>
            <w:noWrap/>
            <w:vAlign w:val="bottom"/>
            <w:hideMark/>
          </w:tcPr>
          <w:p w14:paraId="30D588C2"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5.85</w:t>
            </w:r>
          </w:p>
        </w:tc>
        <w:tc>
          <w:tcPr>
            <w:tcW w:w="960" w:type="dxa"/>
            <w:tcBorders>
              <w:top w:val="nil"/>
              <w:left w:val="nil"/>
              <w:bottom w:val="nil"/>
              <w:right w:val="nil"/>
            </w:tcBorders>
            <w:shd w:val="clear" w:color="auto" w:fill="auto"/>
            <w:noWrap/>
            <w:vAlign w:val="bottom"/>
            <w:hideMark/>
          </w:tcPr>
          <w:p w14:paraId="0AEC5429"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6.1</w:t>
            </w:r>
          </w:p>
        </w:tc>
        <w:tc>
          <w:tcPr>
            <w:tcW w:w="1180" w:type="dxa"/>
            <w:tcBorders>
              <w:top w:val="nil"/>
              <w:left w:val="nil"/>
              <w:bottom w:val="nil"/>
              <w:right w:val="nil"/>
            </w:tcBorders>
            <w:shd w:val="clear" w:color="auto" w:fill="auto"/>
            <w:noWrap/>
            <w:vAlign w:val="bottom"/>
            <w:hideMark/>
          </w:tcPr>
          <w:p w14:paraId="27655D62"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99% GW</w:t>
            </w:r>
          </w:p>
        </w:tc>
        <w:tc>
          <w:tcPr>
            <w:tcW w:w="1420" w:type="dxa"/>
            <w:tcBorders>
              <w:top w:val="nil"/>
              <w:left w:val="nil"/>
              <w:bottom w:val="nil"/>
              <w:right w:val="nil"/>
            </w:tcBorders>
            <w:shd w:val="clear" w:color="auto" w:fill="auto"/>
            <w:noWrap/>
            <w:vAlign w:val="bottom"/>
            <w:hideMark/>
          </w:tcPr>
          <w:p w14:paraId="76BC486F"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S18_2229606</w:t>
            </w:r>
          </w:p>
        </w:tc>
      </w:tr>
      <w:tr w:rsidR="00CD3369" w:rsidRPr="00CD3369" w14:paraId="5C803FB7" w14:textId="77777777" w:rsidTr="00CD3369">
        <w:trPr>
          <w:trHeight w:val="288"/>
        </w:trPr>
        <w:tc>
          <w:tcPr>
            <w:tcW w:w="960" w:type="dxa"/>
            <w:tcBorders>
              <w:top w:val="nil"/>
              <w:left w:val="nil"/>
              <w:bottom w:val="nil"/>
              <w:right w:val="nil"/>
            </w:tcBorders>
            <w:shd w:val="clear" w:color="auto" w:fill="auto"/>
            <w:noWrap/>
            <w:vAlign w:val="bottom"/>
            <w:hideMark/>
          </w:tcPr>
          <w:p w14:paraId="4E257C4E"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EC103</w:t>
            </w:r>
          </w:p>
        </w:tc>
        <w:tc>
          <w:tcPr>
            <w:tcW w:w="1320" w:type="dxa"/>
            <w:tcBorders>
              <w:top w:val="nil"/>
              <w:left w:val="nil"/>
              <w:bottom w:val="nil"/>
              <w:right w:val="nil"/>
            </w:tcBorders>
            <w:shd w:val="clear" w:color="auto" w:fill="auto"/>
            <w:noWrap/>
            <w:vAlign w:val="bottom"/>
            <w:hideMark/>
          </w:tcPr>
          <w:p w14:paraId="0F1E9C8C"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w:t>
            </w:r>
          </w:p>
        </w:tc>
        <w:tc>
          <w:tcPr>
            <w:tcW w:w="960" w:type="dxa"/>
            <w:tcBorders>
              <w:top w:val="nil"/>
              <w:left w:val="nil"/>
              <w:bottom w:val="nil"/>
              <w:right w:val="nil"/>
            </w:tcBorders>
            <w:shd w:val="clear" w:color="auto" w:fill="auto"/>
            <w:noWrap/>
            <w:vAlign w:val="bottom"/>
            <w:hideMark/>
          </w:tcPr>
          <w:p w14:paraId="24686307"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5.91</w:t>
            </w:r>
          </w:p>
        </w:tc>
        <w:tc>
          <w:tcPr>
            <w:tcW w:w="960" w:type="dxa"/>
            <w:tcBorders>
              <w:top w:val="nil"/>
              <w:left w:val="nil"/>
              <w:bottom w:val="nil"/>
              <w:right w:val="nil"/>
            </w:tcBorders>
            <w:shd w:val="clear" w:color="auto" w:fill="auto"/>
            <w:noWrap/>
            <w:vAlign w:val="bottom"/>
            <w:hideMark/>
          </w:tcPr>
          <w:p w14:paraId="53ABD7E9"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11.2</w:t>
            </w:r>
          </w:p>
        </w:tc>
        <w:tc>
          <w:tcPr>
            <w:tcW w:w="1180" w:type="dxa"/>
            <w:tcBorders>
              <w:top w:val="nil"/>
              <w:left w:val="nil"/>
              <w:bottom w:val="nil"/>
              <w:right w:val="nil"/>
            </w:tcBorders>
            <w:shd w:val="clear" w:color="auto" w:fill="auto"/>
            <w:noWrap/>
            <w:vAlign w:val="bottom"/>
            <w:hideMark/>
          </w:tcPr>
          <w:p w14:paraId="0286F3B8"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99% GW</w:t>
            </w:r>
          </w:p>
        </w:tc>
        <w:tc>
          <w:tcPr>
            <w:tcW w:w="1420" w:type="dxa"/>
            <w:tcBorders>
              <w:top w:val="nil"/>
              <w:left w:val="nil"/>
              <w:bottom w:val="nil"/>
              <w:right w:val="nil"/>
            </w:tcBorders>
            <w:shd w:val="clear" w:color="auto" w:fill="auto"/>
            <w:noWrap/>
            <w:vAlign w:val="bottom"/>
            <w:hideMark/>
          </w:tcPr>
          <w:p w14:paraId="0E4086CE"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S7_6592831</w:t>
            </w:r>
          </w:p>
        </w:tc>
      </w:tr>
      <w:tr w:rsidR="00CD3369" w:rsidRPr="00CD3369" w14:paraId="3DB32C01" w14:textId="77777777" w:rsidTr="00CD3369">
        <w:trPr>
          <w:trHeight w:val="288"/>
        </w:trPr>
        <w:tc>
          <w:tcPr>
            <w:tcW w:w="960" w:type="dxa"/>
            <w:tcBorders>
              <w:top w:val="nil"/>
              <w:left w:val="nil"/>
              <w:bottom w:val="nil"/>
              <w:right w:val="nil"/>
            </w:tcBorders>
            <w:shd w:val="clear" w:color="auto" w:fill="auto"/>
            <w:noWrap/>
            <w:vAlign w:val="bottom"/>
            <w:hideMark/>
          </w:tcPr>
          <w:p w14:paraId="3F1926C6"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EC103</w:t>
            </w:r>
          </w:p>
        </w:tc>
        <w:tc>
          <w:tcPr>
            <w:tcW w:w="1320" w:type="dxa"/>
            <w:tcBorders>
              <w:top w:val="nil"/>
              <w:left w:val="nil"/>
              <w:bottom w:val="nil"/>
              <w:right w:val="nil"/>
            </w:tcBorders>
            <w:shd w:val="clear" w:color="auto" w:fill="auto"/>
            <w:noWrap/>
            <w:vAlign w:val="bottom"/>
            <w:hideMark/>
          </w:tcPr>
          <w:p w14:paraId="42F144DC"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10</w:t>
            </w:r>
          </w:p>
        </w:tc>
        <w:tc>
          <w:tcPr>
            <w:tcW w:w="960" w:type="dxa"/>
            <w:tcBorders>
              <w:top w:val="nil"/>
              <w:left w:val="nil"/>
              <w:bottom w:val="nil"/>
              <w:right w:val="nil"/>
            </w:tcBorders>
            <w:shd w:val="clear" w:color="auto" w:fill="auto"/>
            <w:noWrap/>
            <w:vAlign w:val="bottom"/>
            <w:hideMark/>
          </w:tcPr>
          <w:p w14:paraId="3CEB77F9"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3.76</w:t>
            </w:r>
          </w:p>
        </w:tc>
        <w:tc>
          <w:tcPr>
            <w:tcW w:w="960" w:type="dxa"/>
            <w:tcBorders>
              <w:top w:val="nil"/>
              <w:left w:val="nil"/>
              <w:bottom w:val="nil"/>
              <w:right w:val="nil"/>
            </w:tcBorders>
            <w:shd w:val="clear" w:color="auto" w:fill="auto"/>
            <w:noWrap/>
            <w:vAlign w:val="bottom"/>
            <w:hideMark/>
          </w:tcPr>
          <w:p w14:paraId="3066734F"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1.2</w:t>
            </w:r>
          </w:p>
        </w:tc>
        <w:tc>
          <w:tcPr>
            <w:tcW w:w="1180" w:type="dxa"/>
            <w:tcBorders>
              <w:top w:val="nil"/>
              <w:left w:val="nil"/>
              <w:bottom w:val="nil"/>
              <w:right w:val="nil"/>
            </w:tcBorders>
            <w:shd w:val="clear" w:color="auto" w:fill="auto"/>
            <w:noWrap/>
            <w:vAlign w:val="bottom"/>
            <w:hideMark/>
          </w:tcPr>
          <w:p w14:paraId="65626E18"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95% GW</w:t>
            </w:r>
          </w:p>
        </w:tc>
        <w:tc>
          <w:tcPr>
            <w:tcW w:w="1420" w:type="dxa"/>
            <w:tcBorders>
              <w:top w:val="nil"/>
              <w:left w:val="nil"/>
              <w:bottom w:val="nil"/>
              <w:right w:val="nil"/>
            </w:tcBorders>
            <w:shd w:val="clear" w:color="auto" w:fill="auto"/>
            <w:noWrap/>
            <w:vAlign w:val="bottom"/>
            <w:hideMark/>
          </w:tcPr>
          <w:p w14:paraId="0C268B1A"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S2_3232565</w:t>
            </w:r>
          </w:p>
        </w:tc>
      </w:tr>
      <w:tr w:rsidR="00CD3369" w:rsidRPr="00CD3369" w14:paraId="046BFF3C" w14:textId="77777777" w:rsidTr="00CD3369">
        <w:trPr>
          <w:trHeight w:val="288"/>
        </w:trPr>
        <w:tc>
          <w:tcPr>
            <w:tcW w:w="960" w:type="dxa"/>
            <w:tcBorders>
              <w:top w:val="nil"/>
              <w:left w:val="nil"/>
              <w:bottom w:val="nil"/>
              <w:right w:val="nil"/>
            </w:tcBorders>
            <w:shd w:val="clear" w:color="auto" w:fill="auto"/>
            <w:noWrap/>
            <w:vAlign w:val="bottom"/>
            <w:hideMark/>
          </w:tcPr>
          <w:p w14:paraId="1DABE7C0"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EC103</w:t>
            </w:r>
          </w:p>
        </w:tc>
        <w:tc>
          <w:tcPr>
            <w:tcW w:w="1320" w:type="dxa"/>
            <w:tcBorders>
              <w:top w:val="nil"/>
              <w:left w:val="nil"/>
              <w:bottom w:val="nil"/>
              <w:right w:val="nil"/>
            </w:tcBorders>
            <w:shd w:val="clear" w:color="auto" w:fill="auto"/>
            <w:noWrap/>
            <w:vAlign w:val="bottom"/>
            <w:hideMark/>
          </w:tcPr>
          <w:p w14:paraId="66E66BDE"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6</w:t>
            </w:r>
          </w:p>
        </w:tc>
        <w:tc>
          <w:tcPr>
            <w:tcW w:w="960" w:type="dxa"/>
            <w:tcBorders>
              <w:top w:val="nil"/>
              <w:left w:val="nil"/>
              <w:bottom w:val="nil"/>
              <w:right w:val="nil"/>
            </w:tcBorders>
            <w:shd w:val="clear" w:color="auto" w:fill="auto"/>
            <w:noWrap/>
            <w:vAlign w:val="bottom"/>
            <w:hideMark/>
          </w:tcPr>
          <w:p w14:paraId="30C5098D"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2.88</w:t>
            </w:r>
          </w:p>
        </w:tc>
        <w:tc>
          <w:tcPr>
            <w:tcW w:w="960" w:type="dxa"/>
            <w:tcBorders>
              <w:top w:val="nil"/>
              <w:left w:val="nil"/>
              <w:bottom w:val="nil"/>
              <w:right w:val="nil"/>
            </w:tcBorders>
            <w:shd w:val="clear" w:color="auto" w:fill="auto"/>
            <w:noWrap/>
            <w:vAlign w:val="bottom"/>
            <w:hideMark/>
          </w:tcPr>
          <w:p w14:paraId="120C4143"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2.6</w:t>
            </w:r>
          </w:p>
        </w:tc>
        <w:tc>
          <w:tcPr>
            <w:tcW w:w="1180" w:type="dxa"/>
            <w:tcBorders>
              <w:top w:val="nil"/>
              <w:left w:val="nil"/>
              <w:bottom w:val="nil"/>
              <w:right w:val="nil"/>
            </w:tcBorders>
            <w:shd w:val="clear" w:color="auto" w:fill="auto"/>
            <w:noWrap/>
            <w:vAlign w:val="bottom"/>
            <w:hideMark/>
          </w:tcPr>
          <w:p w14:paraId="7B307569"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90% GW</w:t>
            </w:r>
          </w:p>
        </w:tc>
        <w:tc>
          <w:tcPr>
            <w:tcW w:w="1420" w:type="dxa"/>
            <w:tcBorders>
              <w:top w:val="nil"/>
              <w:left w:val="nil"/>
              <w:bottom w:val="nil"/>
              <w:right w:val="nil"/>
            </w:tcBorders>
            <w:shd w:val="clear" w:color="auto" w:fill="auto"/>
            <w:noWrap/>
            <w:vAlign w:val="bottom"/>
            <w:hideMark/>
          </w:tcPr>
          <w:p w14:paraId="0D1547B1"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S26_2662832</w:t>
            </w:r>
          </w:p>
        </w:tc>
      </w:tr>
      <w:tr w:rsidR="00CD3369" w:rsidRPr="00CD3369" w14:paraId="1C3DFE6C" w14:textId="77777777" w:rsidTr="00CD3369">
        <w:trPr>
          <w:trHeight w:val="288"/>
        </w:trPr>
        <w:tc>
          <w:tcPr>
            <w:tcW w:w="960" w:type="dxa"/>
            <w:tcBorders>
              <w:top w:val="nil"/>
              <w:left w:val="nil"/>
              <w:bottom w:val="nil"/>
              <w:right w:val="nil"/>
            </w:tcBorders>
            <w:shd w:val="clear" w:color="auto" w:fill="auto"/>
            <w:noWrap/>
            <w:vAlign w:val="bottom"/>
            <w:hideMark/>
          </w:tcPr>
          <w:p w14:paraId="3E2B6189"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EC103</w:t>
            </w:r>
          </w:p>
        </w:tc>
        <w:tc>
          <w:tcPr>
            <w:tcW w:w="1320" w:type="dxa"/>
            <w:tcBorders>
              <w:top w:val="nil"/>
              <w:left w:val="nil"/>
              <w:bottom w:val="nil"/>
              <w:right w:val="nil"/>
            </w:tcBorders>
            <w:shd w:val="clear" w:color="auto" w:fill="auto"/>
            <w:noWrap/>
            <w:vAlign w:val="bottom"/>
            <w:hideMark/>
          </w:tcPr>
          <w:p w14:paraId="21499C37"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7</w:t>
            </w:r>
          </w:p>
        </w:tc>
        <w:tc>
          <w:tcPr>
            <w:tcW w:w="960" w:type="dxa"/>
            <w:tcBorders>
              <w:top w:val="nil"/>
              <w:left w:val="nil"/>
              <w:bottom w:val="nil"/>
              <w:right w:val="nil"/>
            </w:tcBorders>
            <w:shd w:val="clear" w:color="auto" w:fill="auto"/>
            <w:noWrap/>
            <w:vAlign w:val="bottom"/>
            <w:hideMark/>
          </w:tcPr>
          <w:p w14:paraId="1FFA9C7C"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3.12</w:t>
            </w:r>
          </w:p>
        </w:tc>
        <w:tc>
          <w:tcPr>
            <w:tcW w:w="960" w:type="dxa"/>
            <w:tcBorders>
              <w:top w:val="nil"/>
              <w:left w:val="nil"/>
              <w:bottom w:val="nil"/>
              <w:right w:val="nil"/>
            </w:tcBorders>
            <w:shd w:val="clear" w:color="auto" w:fill="auto"/>
            <w:noWrap/>
            <w:vAlign w:val="bottom"/>
            <w:hideMark/>
          </w:tcPr>
          <w:p w14:paraId="6C5204DB"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6.5</w:t>
            </w:r>
          </w:p>
        </w:tc>
        <w:tc>
          <w:tcPr>
            <w:tcW w:w="1180" w:type="dxa"/>
            <w:tcBorders>
              <w:top w:val="nil"/>
              <w:left w:val="nil"/>
              <w:bottom w:val="nil"/>
              <w:right w:val="nil"/>
            </w:tcBorders>
            <w:shd w:val="clear" w:color="auto" w:fill="auto"/>
            <w:noWrap/>
            <w:vAlign w:val="bottom"/>
            <w:hideMark/>
          </w:tcPr>
          <w:p w14:paraId="21912E29"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90% GW</w:t>
            </w:r>
          </w:p>
        </w:tc>
        <w:tc>
          <w:tcPr>
            <w:tcW w:w="1420" w:type="dxa"/>
            <w:tcBorders>
              <w:top w:val="nil"/>
              <w:left w:val="nil"/>
              <w:bottom w:val="nil"/>
              <w:right w:val="nil"/>
            </w:tcBorders>
            <w:shd w:val="clear" w:color="auto" w:fill="auto"/>
            <w:noWrap/>
            <w:vAlign w:val="bottom"/>
            <w:hideMark/>
          </w:tcPr>
          <w:p w14:paraId="59A4A440"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S0_8042577</w:t>
            </w:r>
          </w:p>
        </w:tc>
      </w:tr>
      <w:tr w:rsidR="00CD3369" w:rsidRPr="00CD3369" w14:paraId="4D3266EB" w14:textId="77777777" w:rsidTr="00CD3369">
        <w:trPr>
          <w:trHeight w:val="288"/>
        </w:trPr>
        <w:tc>
          <w:tcPr>
            <w:tcW w:w="960" w:type="dxa"/>
            <w:tcBorders>
              <w:top w:val="nil"/>
              <w:left w:val="nil"/>
              <w:bottom w:val="nil"/>
              <w:right w:val="nil"/>
            </w:tcBorders>
            <w:shd w:val="clear" w:color="auto" w:fill="auto"/>
            <w:noWrap/>
            <w:vAlign w:val="bottom"/>
            <w:hideMark/>
          </w:tcPr>
          <w:p w14:paraId="1156408A"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EC201</w:t>
            </w:r>
          </w:p>
        </w:tc>
        <w:tc>
          <w:tcPr>
            <w:tcW w:w="1320" w:type="dxa"/>
            <w:tcBorders>
              <w:top w:val="nil"/>
              <w:left w:val="nil"/>
              <w:bottom w:val="nil"/>
              <w:right w:val="nil"/>
            </w:tcBorders>
            <w:shd w:val="clear" w:color="auto" w:fill="auto"/>
            <w:noWrap/>
            <w:vAlign w:val="bottom"/>
            <w:hideMark/>
          </w:tcPr>
          <w:p w14:paraId="34F6B6AA"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3</w:t>
            </w:r>
          </w:p>
        </w:tc>
        <w:tc>
          <w:tcPr>
            <w:tcW w:w="960" w:type="dxa"/>
            <w:tcBorders>
              <w:top w:val="nil"/>
              <w:left w:val="nil"/>
              <w:bottom w:val="nil"/>
              <w:right w:val="nil"/>
            </w:tcBorders>
            <w:shd w:val="clear" w:color="auto" w:fill="auto"/>
            <w:noWrap/>
            <w:vAlign w:val="bottom"/>
            <w:hideMark/>
          </w:tcPr>
          <w:p w14:paraId="77CA6B00"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12.58</w:t>
            </w:r>
          </w:p>
        </w:tc>
        <w:tc>
          <w:tcPr>
            <w:tcW w:w="960" w:type="dxa"/>
            <w:tcBorders>
              <w:top w:val="nil"/>
              <w:left w:val="nil"/>
              <w:bottom w:val="nil"/>
              <w:right w:val="nil"/>
            </w:tcBorders>
            <w:shd w:val="clear" w:color="auto" w:fill="auto"/>
            <w:noWrap/>
            <w:vAlign w:val="bottom"/>
            <w:hideMark/>
          </w:tcPr>
          <w:p w14:paraId="2B77D7A3"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21.2</w:t>
            </w:r>
          </w:p>
        </w:tc>
        <w:tc>
          <w:tcPr>
            <w:tcW w:w="1180" w:type="dxa"/>
            <w:tcBorders>
              <w:top w:val="nil"/>
              <w:left w:val="nil"/>
              <w:bottom w:val="nil"/>
              <w:right w:val="nil"/>
            </w:tcBorders>
            <w:shd w:val="clear" w:color="auto" w:fill="auto"/>
            <w:noWrap/>
            <w:vAlign w:val="bottom"/>
            <w:hideMark/>
          </w:tcPr>
          <w:p w14:paraId="2F984CC7"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99% GW</w:t>
            </w:r>
          </w:p>
        </w:tc>
        <w:tc>
          <w:tcPr>
            <w:tcW w:w="1420" w:type="dxa"/>
            <w:tcBorders>
              <w:top w:val="nil"/>
              <w:left w:val="nil"/>
              <w:bottom w:val="nil"/>
              <w:right w:val="nil"/>
            </w:tcBorders>
            <w:shd w:val="clear" w:color="auto" w:fill="auto"/>
            <w:noWrap/>
            <w:vAlign w:val="bottom"/>
            <w:hideMark/>
          </w:tcPr>
          <w:p w14:paraId="00C6297E"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S15_1226993</w:t>
            </w:r>
          </w:p>
        </w:tc>
      </w:tr>
      <w:tr w:rsidR="00CD3369" w:rsidRPr="00CD3369" w14:paraId="421FAB2E" w14:textId="77777777" w:rsidTr="00CD3369">
        <w:trPr>
          <w:trHeight w:val="288"/>
        </w:trPr>
        <w:tc>
          <w:tcPr>
            <w:tcW w:w="960" w:type="dxa"/>
            <w:tcBorders>
              <w:top w:val="nil"/>
              <w:left w:val="nil"/>
              <w:bottom w:val="nil"/>
              <w:right w:val="nil"/>
            </w:tcBorders>
            <w:shd w:val="clear" w:color="auto" w:fill="auto"/>
            <w:noWrap/>
            <w:vAlign w:val="bottom"/>
            <w:hideMark/>
          </w:tcPr>
          <w:p w14:paraId="21A31C4B"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EC201</w:t>
            </w:r>
          </w:p>
        </w:tc>
        <w:tc>
          <w:tcPr>
            <w:tcW w:w="1320" w:type="dxa"/>
            <w:tcBorders>
              <w:top w:val="nil"/>
              <w:left w:val="nil"/>
              <w:bottom w:val="nil"/>
              <w:right w:val="nil"/>
            </w:tcBorders>
            <w:shd w:val="clear" w:color="auto" w:fill="auto"/>
            <w:noWrap/>
            <w:vAlign w:val="bottom"/>
            <w:hideMark/>
          </w:tcPr>
          <w:p w14:paraId="09811CCD"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2</w:t>
            </w:r>
          </w:p>
        </w:tc>
        <w:tc>
          <w:tcPr>
            <w:tcW w:w="960" w:type="dxa"/>
            <w:tcBorders>
              <w:top w:val="nil"/>
              <w:left w:val="nil"/>
              <w:bottom w:val="nil"/>
              <w:right w:val="nil"/>
            </w:tcBorders>
            <w:shd w:val="clear" w:color="auto" w:fill="auto"/>
            <w:noWrap/>
            <w:vAlign w:val="bottom"/>
            <w:hideMark/>
          </w:tcPr>
          <w:p w14:paraId="393A96C0"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6.68</w:t>
            </w:r>
          </w:p>
        </w:tc>
        <w:tc>
          <w:tcPr>
            <w:tcW w:w="960" w:type="dxa"/>
            <w:tcBorders>
              <w:top w:val="nil"/>
              <w:left w:val="nil"/>
              <w:bottom w:val="nil"/>
              <w:right w:val="nil"/>
            </w:tcBorders>
            <w:shd w:val="clear" w:color="auto" w:fill="auto"/>
            <w:noWrap/>
            <w:vAlign w:val="bottom"/>
            <w:hideMark/>
          </w:tcPr>
          <w:p w14:paraId="17B61905"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10.5</w:t>
            </w:r>
          </w:p>
        </w:tc>
        <w:tc>
          <w:tcPr>
            <w:tcW w:w="1180" w:type="dxa"/>
            <w:tcBorders>
              <w:top w:val="nil"/>
              <w:left w:val="nil"/>
              <w:bottom w:val="nil"/>
              <w:right w:val="nil"/>
            </w:tcBorders>
            <w:shd w:val="clear" w:color="auto" w:fill="auto"/>
            <w:noWrap/>
            <w:vAlign w:val="bottom"/>
            <w:hideMark/>
          </w:tcPr>
          <w:p w14:paraId="3FEAA36B"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99% GW</w:t>
            </w:r>
          </w:p>
        </w:tc>
        <w:tc>
          <w:tcPr>
            <w:tcW w:w="1420" w:type="dxa"/>
            <w:tcBorders>
              <w:top w:val="nil"/>
              <w:left w:val="nil"/>
              <w:bottom w:val="nil"/>
              <w:right w:val="nil"/>
            </w:tcBorders>
            <w:shd w:val="clear" w:color="auto" w:fill="auto"/>
            <w:noWrap/>
            <w:vAlign w:val="bottom"/>
            <w:hideMark/>
          </w:tcPr>
          <w:p w14:paraId="278C081B"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S17_1091289</w:t>
            </w:r>
          </w:p>
        </w:tc>
      </w:tr>
      <w:tr w:rsidR="00CD3369" w:rsidRPr="00CD3369" w14:paraId="1FD78D66" w14:textId="77777777" w:rsidTr="00CD3369">
        <w:trPr>
          <w:trHeight w:val="288"/>
        </w:trPr>
        <w:tc>
          <w:tcPr>
            <w:tcW w:w="960" w:type="dxa"/>
            <w:tcBorders>
              <w:top w:val="nil"/>
              <w:left w:val="nil"/>
              <w:bottom w:val="nil"/>
              <w:right w:val="nil"/>
            </w:tcBorders>
            <w:shd w:val="clear" w:color="auto" w:fill="auto"/>
            <w:noWrap/>
            <w:vAlign w:val="bottom"/>
            <w:hideMark/>
          </w:tcPr>
          <w:p w14:paraId="53F6E677"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EC201</w:t>
            </w:r>
          </w:p>
        </w:tc>
        <w:tc>
          <w:tcPr>
            <w:tcW w:w="1320" w:type="dxa"/>
            <w:tcBorders>
              <w:top w:val="nil"/>
              <w:left w:val="nil"/>
              <w:bottom w:val="nil"/>
              <w:right w:val="nil"/>
            </w:tcBorders>
            <w:shd w:val="clear" w:color="auto" w:fill="auto"/>
            <w:noWrap/>
            <w:vAlign w:val="bottom"/>
            <w:hideMark/>
          </w:tcPr>
          <w:p w14:paraId="41F44C81"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6</w:t>
            </w:r>
          </w:p>
        </w:tc>
        <w:tc>
          <w:tcPr>
            <w:tcW w:w="960" w:type="dxa"/>
            <w:tcBorders>
              <w:top w:val="nil"/>
              <w:left w:val="nil"/>
              <w:bottom w:val="nil"/>
              <w:right w:val="nil"/>
            </w:tcBorders>
            <w:shd w:val="clear" w:color="auto" w:fill="auto"/>
            <w:noWrap/>
            <w:vAlign w:val="bottom"/>
            <w:hideMark/>
          </w:tcPr>
          <w:p w14:paraId="5427D292"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3.47</w:t>
            </w:r>
          </w:p>
        </w:tc>
        <w:tc>
          <w:tcPr>
            <w:tcW w:w="960" w:type="dxa"/>
            <w:tcBorders>
              <w:top w:val="nil"/>
              <w:left w:val="nil"/>
              <w:bottom w:val="nil"/>
              <w:right w:val="nil"/>
            </w:tcBorders>
            <w:shd w:val="clear" w:color="auto" w:fill="auto"/>
            <w:noWrap/>
            <w:vAlign w:val="bottom"/>
            <w:hideMark/>
          </w:tcPr>
          <w:p w14:paraId="16C5FF7C"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3.9</w:t>
            </w:r>
          </w:p>
        </w:tc>
        <w:tc>
          <w:tcPr>
            <w:tcW w:w="1180" w:type="dxa"/>
            <w:tcBorders>
              <w:top w:val="nil"/>
              <w:left w:val="nil"/>
              <w:bottom w:val="nil"/>
              <w:right w:val="nil"/>
            </w:tcBorders>
            <w:shd w:val="clear" w:color="auto" w:fill="auto"/>
            <w:noWrap/>
            <w:vAlign w:val="bottom"/>
            <w:hideMark/>
          </w:tcPr>
          <w:p w14:paraId="44E706B9"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95% GW</w:t>
            </w:r>
          </w:p>
        </w:tc>
        <w:tc>
          <w:tcPr>
            <w:tcW w:w="1420" w:type="dxa"/>
            <w:tcBorders>
              <w:top w:val="nil"/>
              <w:left w:val="nil"/>
              <w:bottom w:val="nil"/>
              <w:right w:val="nil"/>
            </w:tcBorders>
            <w:shd w:val="clear" w:color="auto" w:fill="auto"/>
            <w:noWrap/>
            <w:vAlign w:val="bottom"/>
            <w:hideMark/>
          </w:tcPr>
          <w:p w14:paraId="6DF9B667"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S9_4321626</w:t>
            </w:r>
          </w:p>
        </w:tc>
      </w:tr>
      <w:tr w:rsidR="00CD3369" w:rsidRPr="00CD3369" w14:paraId="66180D20" w14:textId="77777777" w:rsidTr="00CD3369">
        <w:trPr>
          <w:trHeight w:val="288"/>
        </w:trPr>
        <w:tc>
          <w:tcPr>
            <w:tcW w:w="960" w:type="dxa"/>
            <w:tcBorders>
              <w:top w:val="nil"/>
              <w:left w:val="nil"/>
              <w:bottom w:val="nil"/>
              <w:right w:val="nil"/>
            </w:tcBorders>
            <w:shd w:val="clear" w:color="auto" w:fill="auto"/>
            <w:noWrap/>
            <w:vAlign w:val="bottom"/>
            <w:hideMark/>
          </w:tcPr>
          <w:p w14:paraId="2B583ED3"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EC201</w:t>
            </w:r>
          </w:p>
        </w:tc>
        <w:tc>
          <w:tcPr>
            <w:tcW w:w="1320" w:type="dxa"/>
            <w:tcBorders>
              <w:top w:val="nil"/>
              <w:left w:val="nil"/>
              <w:bottom w:val="nil"/>
              <w:right w:val="nil"/>
            </w:tcBorders>
            <w:shd w:val="clear" w:color="auto" w:fill="auto"/>
            <w:noWrap/>
            <w:vAlign w:val="bottom"/>
            <w:hideMark/>
          </w:tcPr>
          <w:p w14:paraId="736EE40A"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7</w:t>
            </w:r>
          </w:p>
        </w:tc>
        <w:tc>
          <w:tcPr>
            <w:tcW w:w="960" w:type="dxa"/>
            <w:tcBorders>
              <w:top w:val="nil"/>
              <w:left w:val="nil"/>
              <w:bottom w:val="nil"/>
              <w:right w:val="nil"/>
            </w:tcBorders>
            <w:shd w:val="clear" w:color="auto" w:fill="auto"/>
            <w:noWrap/>
            <w:vAlign w:val="bottom"/>
            <w:hideMark/>
          </w:tcPr>
          <w:p w14:paraId="002F471A"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3.71</w:t>
            </w:r>
          </w:p>
        </w:tc>
        <w:tc>
          <w:tcPr>
            <w:tcW w:w="960" w:type="dxa"/>
            <w:tcBorders>
              <w:top w:val="nil"/>
              <w:left w:val="nil"/>
              <w:bottom w:val="nil"/>
              <w:right w:val="nil"/>
            </w:tcBorders>
            <w:shd w:val="clear" w:color="auto" w:fill="auto"/>
            <w:noWrap/>
            <w:vAlign w:val="bottom"/>
            <w:hideMark/>
          </w:tcPr>
          <w:p w14:paraId="30C7607A"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3.3</w:t>
            </w:r>
          </w:p>
        </w:tc>
        <w:tc>
          <w:tcPr>
            <w:tcW w:w="1180" w:type="dxa"/>
            <w:tcBorders>
              <w:top w:val="nil"/>
              <w:left w:val="nil"/>
              <w:bottom w:val="nil"/>
              <w:right w:val="nil"/>
            </w:tcBorders>
            <w:shd w:val="clear" w:color="auto" w:fill="auto"/>
            <w:noWrap/>
            <w:vAlign w:val="bottom"/>
            <w:hideMark/>
          </w:tcPr>
          <w:p w14:paraId="6BCCEC5B"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95% GW</w:t>
            </w:r>
          </w:p>
        </w:tc>
        <w:tc>
          <w:tcPr>
            <w:tcW w:w="1420" w:type="dxa"/>
            <w:tcBorders>
              <w:top w:val="nil"/>
              <w:left w:val="nil"/>
              <w:bottom w:val="nil"/>
              <w:right w:val="nil"/>
            </w:tcBorders>
            <w:shd w:val="clear" w:color="auto" w:fill="auto"/>
            <w:noWrap/>
            <w:vAlign w:val="bottom"/>
            <w:hideMark/>
          </w:tcPr>
          <w:p w14:paraId="2F944496"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S0_2782715</w:t>
            </w:r>
          </w:p>
        </w:tc>
      </w:tr>
      <w:tr w:rsidR="00CD3369" w:rsidRPr="00CD3369" w14:paraId="2FEC1233" w14:textId="77777777" w:rsidTr="00CD3369">
        <w:trPr>
          <w:trHeight w:val="288"/>
        </w:trPr>
        <w:tc>
          <w:tcPr>
            <w:tcW w:w="960" w:type="dxa"/>
            <w:tcBorders>
              <w:top w:val="nil"/>
              <w:left w:val="nil"/>
              <w:bottom w:val="single" w:sz="4" w:space="0" w:color="auto"/>
              <w:right w:val="nil"/>
            </w:tcBorders>
            <w:shd w:val="clear" w:color="auto" w:fill="auto"/>
            <w:noWrap/>
            <w:vAlign w:val="bottom"/>
            <w:hideMark/>
          </w:tcPr>
          <w:p w14:paraId="43BC6E46"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EC201</w:t>
            </w:r>
          </w:p>
        </w:tc>
        <w:tc>
          <w:tcPr>
            <w:tcW w:w="1320" w:type="dxa"/>
            <w:tcBorders>
              <w:top w:val="nil"/>
              <w:left w:val="nil"/>
              <w:bottom w:val="single" w:sz="4" w:space="0" w:color="auto"/>
              <w:right w:val="nil"/>
            </w:tcBorders>
            <w:shd w:val="clear" w:color="auto" w:fill="auto"/>
            <w:noWrap/>
            <w:vAlign w:val="bottom"/>
            <w:hideMark/>
          </w:tcPr>
          <w:p w14:paraId="2EDF519E"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w:t>
            </w:r>
          </w:p>
        </w:tc>
        <w:tc>
          <w:tcPr>
            <w:tcW w:w="960" w:type="dxa"/>
            <w:tcBorders>
              <w:top w:val="nil"/>
              <w:left w:val="nil"/>
              <w:bottom w:val="single" w:sz="4" w:space="0" w:color="auto"/>
              <w:right w:val="nil"/>
            </w:tcBorders>
            <w:shd w:val="clear" w:color="auto" w:fill="auto"/>
            <w:noWrap/>
            <w:vAlign w:val="bottom"/>
            <w:hideMark/>
          </w:tcPr>
          <w:p w14:paraId="484ADA3D"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3.15</w:t>
            </w:r>
          </w:p>
        </w:tc>
        <w:tc>
          <w:tcPr>
            <w:tcW w:w="960" w:type="dxa"/>
            <w:tcBorders>
              <w:top w:val="nil"/>
              <w:left w:val="nil"/>
              <w:bottom w:val="single" w:sz="4" w:space="0" w:color="auto"/>
              <w:right w:val="nil"/>
            </w:tcBorders>
            <w:shd w:val="clear" w:color="auto" w:fill="auto"/>
            <w:noWrap/>
            <w:vAlign w:val="bottom"/>
            <w:hideMark/>
          </w:tcPr>
          <w:p w14:paraId="7AA326B4" w14:textId="77777777" w:rsidR="00CD3369" w:rsidRPr="00CD3369" w:rsidRDefault="00CD3369" w:rsidP="00CD3369">
            <w:pPr>
              <w:spacing w:after="0" w:line="240" w:lineRule="auto"/>
              <w:jc w:val="right"/>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6.0</w:t>
            </w:r>
          </w:p>
        </w:tc>
        <w:tc>
          <w:tcPr>
            <w:tcW w:w="1180" w:type="dxa"/>
            <w:tcBorders>
              <w:top w:val="nil"/>
              <w:left w:val="nil"/>
              <w:bottom w:val="single" w:sz="4" w:space="0" w:color="auto"/>
              <w:right w:val="nil"/>
            </w:tcBorders>
            <w:shd w:val="clear" w:color="auto" w:fill="auto"/>
            <w:noWrap/>
            <w:vAlign w:val="bottom"/>
            <w:hideMark/>
          </w:tcPr>
          <w:p w14:paraId="6010D1B5"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90% GW</w:t>
            </w:r>
          </w:p>
        </w:tc>
        <w:tc>
          <w:tcPr>
            <w:tcW w:w="1420" w:type="dxa"/>
            <w:tcBorders>
              <w:top w:val="nil"/>
              <w:left w:val="nil"/>
              <w:bottom w:val="single" w:sz="4" w:space="0" w:color="auto"/>
              <w:right w:val="nil"/>
            </w:tcBorders>
            <w:shd w:val="clear" w:color="auto" w:fill="auto"/>
            <w:noWrap/>
            <w:vAlign w:val="bottom"/>
            <w:hideMark/>
          </w:tcPr>
          <w:p w14:paraId="0049F296" w14:textId="77777777" w:rsidR="00CD3369" w:rsidRPr="00CD3369" w:rsidRDefault="00CD3369" w:rsidP="00CD3369">
            <w:pPr>
              <w:spacing w:after="0" w:line="240" w:lineRule="auto"/>
              <w:rPr>
                <w:rFonts w:ascii="Calibri" w:eastAsia="Times New Roman" w:hAnsi="Calibri" w:cs="Times New Roman"/>
                <w:color w:val="000000"/>
                <w:lang w:eastAsia="en-NZ"/>
              </w:rPr>
            </w:pPr>
            <w:r w:rsidRPr="00CD3369">
              <w:rPr>
                <w:rFonts w:ascii="Calibri" w:eastAsia="Times New Roman" w:hAnsi="Calibri" w:cs="Times New Roman"/>
                <w:color w:val="000000"/>
                <w:lang w:eastAsia="en-NZ"/>
              </w:rPr>
              <w:t>S13_5208678</w:t>
            </w:r>
          </w:p>
        </w:tc>
      </w:tr>
    </w:tbl>
    <w:p w14:paraId="0E8300BA" w14:textId="77777777" w:rsidR="00CD3369" w:rsidRPr="003619BF" w:rsidRDefault="00CD3369" w:rsidP="00CD3369">
      <w:pPr>
        <w:spacing w:line="360" w:lineRule="auto"/>
        <w:rPr>
          <w:rFonts w:ascii="Times New Roman" w:hAnsi="Times New Roman" w:cs="Times New Roman"/>
        </w:rPr>
      </w:pPr>
    </w:p>
    <w:sectPr w:rsidR="00CD3369" w:rsidRPr="00361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er Jaksons" w:date="2018-05-17T12:53:00Z" w:initials="PJ">
    <w:p w14:paraId="4D1AFDC1" w14:textId="77777777" w:rsidR="005637EE" w:rsidRDefault="005637EE">
      <w:pPr>
        <w:pStyle w:val="CommentText"/>
      </w:pPr>
      <w:r>
        <w:rPr>
          <w:rStyle w:val="CommentReference"/>
        </w:rPr>
        <w:annotationRef/>
      </w:r>
      <w:r w:rsidR="00DE6224">
        <w:rPr>
          <w:noProof/>
        </w:rPr>
        <w:t>this reads a bit funny... could just be me</w:t>
      </w:r>
    </w:p>
  </w:comment>
  <w:comment w:id="1" w:author="Peter Jaksons" w:date="2018-05-17T12:53:00Z" w:initials="PJ">
    <w:p w14:paraId="1F85B433" w14:textId="77777777" w:rsidR="005637EE" w:rsidRDefault="005637EE">
      <w:pPr>
        <w:pStyle w:val="CommentText"/>
      </w:pPr>
      <w:r>
        <w:rPr>
          <w:rStyle w:val="CommentReference"/>
        </w:rPr>
        <w:annotationRef/>
      </w:r>
      <w:r w:rsidR="00DE6224">
        <w:rPr>
          <w:noProof/>
        </w:rPr>
        <w:t xml:space="preserve">Is it necessary here to add something about the different pruning methods? </w:t>
      </w:r>
    </w:p>
  </w:comment>
  <w:comment w:id="3" w:author="Peter Jaksons" w:date="2018-05-17T14:07:00Z" w:initials="PJ">
    <w:p w14:paraId="30160996" w14:textId="587A870C" w:rsidR="00C85773" w:rsidRDefault="00C85773">
      <w:pPr>
        <w:pStyle w:val="CommentText"/>
      </w:pPr>
      <w:r>
        <w:rPr>
          <w:rStyle w:val="CommentReference"/>
        </w:rPr>
        <w:annotationRef/>
      </w:r>
      <w:r>
        <w:rPr>
          <w:noProof/>
        </w:rPr>
        <w:t>I am pretty sure this should be</w:t>
      </w:r>
      <w:r>
        <w:rPr>
          <w:noProof/>
        </w:rPr>
        <w:t xml:space="preserve"> restricted</w:t>
      </w:r>
    </w:p>
  </w:comment>
  <w:comment w:id="4" w:author="Peter Jaksons" w:date="2018-05-17T13:47:00Z" w:initials="PJ">
    <w:p w14:paraId="312FAC14" w14:textId="0CE940E1" w:rsidR="0064300D" w:rsidRDefault="0064300D">
      <w:pPr>
        <w:pStyle w:val="CommentText"/>
      </w:pPr>
      <w:r>
        <w:rPr>
          <w:rStyle w:val="CommentReference"/>
        </w:rPr>
        <w:annotationRef/>
      </w:r>
    </w:p>
  </w:comment>
  <w:comment w:id="5" w:author="Peter Jaksons" w:date="2018-05-17T13:47:00Z" w:initials="PJ">
    <w:p w14:paraId="005797AF" w14:textId="3B62CFEB" w:rsidR="0064300D" w:rsidRDefault="0064300D">
      <w:pPr>
        <w:pStyle w:val="CommentText"/>
      </w:pPr>
      <w:r>
        <w:rPr>
          <w:rStyle w:val="CommentReference"/>
        </w:rPr>
        <w:annotationRef/>
      </w:r>
      <w:r w:rsidR="00C85773">
        <w:rPr>
          <w:noProof/>
        </w:rPr>
        <w:t>need to</w:t>
      </w:r>
      <w:r w:rsidR="00C85773">
        <w:rPr>
          <w:noProof/>
        </w:rPr>
        <w:t xml:space="preserve"> be</w:t>
      </w:r>
      <w:r w:rsidR="00C85773">
        <w:rPr>
          <w:noProof/>
        </w:rPr>
        <w:t xml:space="preserve"> add</w:t>
      </w:r>
      <w:r w:rsidR="00C85773">
        <w:rPr>
          <w:noProof/>
        </w:rPr>
        <w:t xml:space="preserve">ed to </w:t>
      </w:r>
      <w:r w:rsidR="00C85773">
        <w:rPr>
          <w:noProof/>
        </w:rPr>
        <w:t xml:space="preserve"> the ref list</w:t>
      </w:r>
    </w:p>
  </w:comment>
  <w:comment w:id="6" w:author="Peter Jaksons" w:date="2018-05-17T13:59:00Z" w:initials="PJ">
    <w:p w14:paraId="62B48AFE" w14:textId="43452464" w:rsidR="00C85773" w:rsidRDefault="00C85773">
      <w:pPr>
        <w:pStyle w:val="CommentText"/>
      </w:pPr>
      <w:r>
        <w:rPr>
          <w:rStyle w:val="CommentReference"/>
        </w:rPr>
        <w:annotationRef/>
      </w:r>
      <w:r>
        <w:rPr>
          <w:noProof/>
        </w:rPr>
        <w:t>perhaps call is relative adjusted height?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1AFDC1" w15:done="0"/>
  <w15:commentEx w15:paraId="1F85B433" w15:done="0"/>
  <w15:commentEx w15:paraId="30160996" w15:done="0"/>
  <w15:commentEx w15:paraId="312FAC14" w15:done="0"/>
  <w15:commentEx w15:paraId="005797AF" w15:paraIdParent="312FAC14" w15:done="0"/>
  <w15:commentEx w15:paraId="62B48AF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A13F8"/>
    <w:multiLevelType w:val="hybridMultilevel"/>
    <w:tmpl w:val="B476A3C8"/>
    <w:lvl w:ilvl="0" w:tplc="73283F8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Jaksons">
    <w15:presenceInfo w15:providerId="AD" w15:userId="S-1-5-21-4203918484-111196964-97655331-155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Tree Genetics and Genomes-PF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r0te00mdzvwleedwtpea54f99sw2savsst&quot;&gt;Manuka linkage map&lt;record-ids&gt;&lt;item&gt;1&lt;/item&gt;&lt;item&gt;2&lt;/item&gt;&lt;item&gt;3&lt;/item&gt;&lt;item&gt;4&lt;/item&gt;&lt;item&gt;5&lt;/item&gt;&lt;item&gt;6&lt;/item&gt;&lt;item&gt;10&lt;/item&gt;&lt;item&gt;11&lt;/item&gt;&lt;item&gt;12&lt;/item&gt;&lt;item&gt;13&lt;/item&gt;&lt;item&gt;14&lt;/item&gt;&lt;item&gt;16&lt;/item&gt;&lt;item&gt;17&lt;/item&gt;&lt;item&gt;18&lt;/item&gt;&lt;item&gt;19&lt;/item&gt;&lt;item&gt;20&lt;/item&gt;&lt;item&gt;22&lt;/item&gt;&lt;item&gt;23&lt;/item&gt;&lt;item&gt;24&lt;/item&gt;&lt;item&gt;25&lt;/item&gt;&lt;item&gt;26&lt;/item&gt;&lt;item&gt;27&lt;/item&gt;&lt;item&gt;29&lt;/item&gt;&lt;item&gt;31&lt;/item&gt;&lt;item&gt;35&lt;/item&gt;&lt;item&gt;36&lt;/item&gt;&lt;item&gt;37&lt;/item&gt;&lt;item&gt;44&lt;/item&gt;&lt;item&gt;48&lt;/item&gt;&lt;item&gt;49&lt;/item&gt;&lt;item&gt;50&lt;/item&gt;&lt;/record-ids&gt;&lt;/item&gt;&lt;/Libraries&gt;"/>
  </w:docVars>
  <w:rsids>
    <w:rsidRoot w:val="000D283C"/>
    <w:rsid w:val="0004215A"/>
    <w:rsid w:val="000467B5"/>
    <w:rsid w:val="0005026D"/>
    <w:rsid w:val="000531A6"/>
    <w:rsid w:val="00056703"/>
    <w:rsid w:val="000758FE"/>
    <w:rsid w:val="000A0634"/>
    <w:rsid w:val="000A51FE"/>
    <w:rsid w:val="000D283C"/>
    <w:rsid w:val="00130570"/>
    <w:rsid w:val="0013436A"/>
    <w:rsid w:val="00134824"/>
    <w:rsid w:val="001D0DBD"/>
    <w:rsid w:val="001E0779"/>
    <w:rsid w:val="00235B66"/>
    <w:rsid w:val="002418F0"/>
    <w:rsid w:val="00261AB2"/>
    <w:rsid w:val="002D6EC6"/>
    <w:rsid w:val="002E2B8B"/>
    <w:rsid w:val="0030232B"/>
    <w:rsid w:val="00327A33"/>
    <w:rsid w:val="003619BF"/>
    <w:rsid w:val="00377281"/>
    <w:rsid w:val="00393894"/>
    <w:rsid w:val="003C7A47"/>
    <w:rsid w:val="003E4BF7"/>
    <w:rsid w:val="003F11BC"/>
    <w:rsid w:val="003F552D"/>
    <w:rsid w:val="00472A6F"/>
    <w:rsid w:val="00484332"/>
    <w:rsid w:val="00493AEF"/>
    <w:rsid w:val="004A0AE7"/>
    <w:rsid w:val="004B2650"/>
    <w:rsid w:val="004B28EE"/>
    <w:rsid w:val="004B51A5"/>
    <w:rsid w:val="004C2C69"/>
    <w:rsid w:val="004D365A"/>
    <w:rsid w:val="004F506E"/>
    <w:rsid w:val="005637EE"/>
    <w:rsid w:val="0058092E"/>
    <w:rsid w:val="005C556D"/>
    <w:rsid w:val="00641647"/>
    <w:rsid w:val="0064300D"/>
    <w:rsid w:val="006474D9"/>
    <w:rsid w:val="00700DCE"/>
    <w:rsid w:val="007066D9"/>
    <w:rsid w:val="00797745"/>
    <w:rsid w:val="007B6EDB"/>
    <w:rsid w:val="007C6D40"/>
    <w:rsid w:val="007E0105"/>
    <w:rsid w:val="007E33C5"/>
    <w:rsid w:val="007F3478"/>
    <w:rsid w:val="007F52C6"/>
    <w:rsid w:val="00812258"/>
    <w:rsid w:val="00844BDA"/>
    <w:rsid w:val="008C52D9"/>
    <w:rsid w:val="008D4DFA"/>
    <w:rsid w:val="008F6912"/>
    <w:rsid w:val="009007D4"/>
    <w:rsid w:val="0090403C"/>
    <w:rsid w:val="0091094D"/>
    <w:rsid w:val="009147F4"/>
    <w:rsid w:val="00921322"/>
    <w:rsid w:val="00940FC7"/>
    <w:rsid w:val="009439D2"/>
    <w:rsid w:val="009C45EB"/>
    <w:rsid w:val="009C4B19"/>
    <w:rsid w:val="009F1C49"/>
    <w:rsid w:val="00A13059"/>
    <w:rsid w:val="00A44C67"/>
    <w:rsid w:val="00AB6E6B"/>
    <w:rsid w:val="00AE011B"/>
    <w:rsid w:val="00B067C0"/>
    <w:rsid w:val="00B5006E"/>
    <w:rsid w:val="00B563EE"/>
    <w:rsid w:val="00B779CF"/>
    <w:rsid w:val="00BB79A0"/>
    <w:rsid w:val="00BC70C4"/>
    <w:rsid w:val="00BD4A6E"/>
    <w:rsid w:val="00BF66FD"/>
    <w:rsid w:val="00C24F16"/>
    <w:rsid w:val="00C27177"/>
    <w:rsid w:val="00C424FB"/>
    <w:rsid w:val="00C85773"/>
    <w:rsid w:val="00C87B53"/>
    <w:rsid w:val="00CC4CFB"/>
    <w:rsid w:val="00CD3369"/>
    <w:rsid w:val="00CF5E86"/>
    <w:rsid w:val="00D2101C"/>
    <w:rsid w:val="00D304C8"/>
    <w:rsid w:val="00D40F66"/>
    <w:rsid w:val="00DC13CD"/>
    <w:rsid w:val="00DC69B0"/>
    <w:rsid w:val="00DE6224"/>
    <w:rsid w:val="00E70FC8"/>
    <w:rsid w:val="00EA599E"/>
    <w:rsid w:val="00ED06D6"/>
    <w:rsid w:val="00EF6447"/>
    <w:rsid w:val="00F74656"/>
    <w:rsid w:val="00F87903"/>
    <w:rsid w:val="00FA3995"/>
    <w:rsid w:val="00FE2CC3"/>
    <w:rsid w:val="00FF209A"/>
    <w:rsid w:val="00FF28C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348F"/>
  <w15:chartTrackingRefBased/>
  <w15:docId w15:val="{74D0F0E6-8696-41DF-8ECA-66E4A9A5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6E"/>
    <w:pPr>
      <w:ind w:left="720"/>
      <w:contextualSpacing/>
    </w:pPr>
  </w:style>
  <w:style w:type="paragraph" w:customStyle="1" w:styleId="EndNoteBibliographyTitle">
    <w:name w:val="EndNote Bibliography Title"/>
    <w:basedOn w:val="Normal"/>
    <w:link w:val="EndNoteBibliographyTitleChar"/>
    <w:rsid w:val="0013057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30570"/>
    <w:rPr>
      <w:rFonts w:ascii="Calibri" w:hAnsi="Calibri"/>
      <w:noProof/>
      <w:lang w:val="en-US"/>
    </w:rPr>
  </w:style>
  <w:style w:type="paragraph" w:customStyle="1" w:styleId="EndNoteBibliography">
    <w:name w:val="EndNote Bibliography"/>
    <w:basedOn w:val="Normal"/>
    <w:link w:val="EndNoteBibliographyChar"/>
    <w:rsid w:val="00130570"/>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30570"/>
    <w:rPr>
      <w:rFonts w:ascii="Calibri" w:hAnsi="Calibri"/>
      <w:noProof/>
      <w:lang w:val="en-US"/>
    </w:rPr>
  </w:style>
  <w:style w:type="character" w:styleId="Hyperlink">
    <w:name w:val="Hyperlink"/>
    <w:basedOn w:val="DefaultParagraphFont"/>
    <w:uiPriority w:val="99"/>
    <w:unhideWhenUsed/>
    <w:rsid w:val="000531A6"/>
    <w:rPr>
      <w:color w:val="0563C1" w:themeColor="hyperlink"/>
      <w:u w:val="single"/>
    </w:rPr>
  </w:style>
  <w:style w:type="paragraph" w:styleId="Revision">
    <w:name w:val="Revision"/>
    <w:hidden/>
    <w:uiPriority w:val="99"/>
    <w:semiHidden/>
    <w:rsid w:val="00700DCE"/>
    <w:pPr>
      <w:spacing w:after="0" w:line="240" w:lineRule="auto"/>
    </w:pPr>
  </w:style>
  <w:style w:type="paragraph" w:styleId="BalloonText">
    <w:name w:val="Balloon Text"/>
    <w:basedOn w:val="Normal"/>
    <w:link w:val="BalloonTextChar"/>
    <w:uiPriority w:val="99"/>
    <w:semiHidden/>
    <w:unhideWhenUsed/>
    <w:rsid w:val="007E33C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33C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637EE"/>
    <w:rPr>
      <w:sz w:val="16"/>
      <w:szCs w:val="16"/>
    </w:rPr>
  </w:style>
  <w:style w:type="paragraph" w:styleId="CommentText">
    <w:name w:val="annotation text"/>
    <w:basedOn w:val="Normal"/>
    <w:link w:val="CommentTextChar"/>
    <w:uiPriority w:val="99"/>
    <w:semiHidden/>
    <w:unhideWhenUsed/>
    <w:rsid w:val="005637EE"/>
    <w:pPr>
      <w:spacing w:line="240" w:lineRule="auto"/>
    </w:pPr>
    <w:rPr>
      <w:sz w:val="20"/>
      <w:szCs w:val="20"/>
    </w:rPr>
  </w:style>
  <w:style w:type="character" w:customStyle="1" w:styleId="CommentTextChar">
    <w:name w:val="Comment Text Char"/>
    <w:basedOn w:val="DefaultParagraphFont"/>
    <w:link w:val="CommentText"/>
    <w:uiPriority w:val="99"/>
    <w:semiHidden/>
    <w:rsid w:val="005637EE"/>
    <w:rPr>
      <w:sz w:val="20"/>
      <w:szCs w:val="20"/>
    </w:rPr>
  </w:style>
  <w:style w:type="paragraph" w:styleId="CommentSubject">
    <w:name w:val="annotation subject"/>
    <w:basedOn w:val="CommentText"/>
    <w:next w:val="CommentText"/>
    <w:link w:val="CommentSubjectChar"/>
    <w:uiPriority w:val="99"/>
    <w:semiHidden/>
    <w:unhideWhenUsed/>
    <w:rsid w:val="005637EE"/>
    <w:rPr>
      <w:b/>
      <w:bCs/>
    </w:rPr>
  </w:style>
  <w:style w:type="character" w:customStyle="1" w:styleId="CommentSubjectChar">
    <w:name w:val="Comment Subject Char"/>
    <w:basedOn w:val="CommentTextChar"/>
    <w:link w:val="CommentSubject"/>
    <w:uiPriority w:val="99"/>
    <w:semiHidden/>
    <w:rsid w:val="005637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788280">
      <w:bodyDiv w:val="1"/>
      <w:marLeft w:val="0"/>
      <w:marRight w:val="0"/>
      <w:marTop w:val="0"/>
      <w:marBottom w:val="0"/>
      <w:divBdr>
        <w:top w:val="none" w:sz="0" w:space="0" w:color="auto"/>
        <w:left w:val="none" w:sz="0" w:space="0" w:color="auto"/>
        <w:bottom w:val="none" w:sz="0" w:space="0" w:color="auto"/>
        <w:right w:val="none" w:sz="0" w:space="0" w:color="auto"/>
      </w:divBdr>
    </w:div>
    <w:div w:id="213628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yazma.nl" TargetMode="Externa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kyazma.n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5ACD5-DAAB-4A8C-93DC-79C550B1A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4850</Words>
  <Characters>27648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Plant &amp; Food Research</Company>
  <LinksUpToDate>false</LinksUpToDate>
  <CharactersWithSpaces>32434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Chagne</dc:creator>
  <cp:keywords/>
  <dc:description/>
  <cp:lastModifiedBy>Peter Jaksons</cp:lastModifiedBy>
  <cp:revision>3</cp:revision>
  <dcterms:created xsi:type="dcterms:W3CDTF">2018-05-17T01:13:00Z</dcterms:created>
  <dcterms:modified xsi:type="dcterms:W3CDTF">2018-05-17T02:08:00Z</dcterms:modified>
</cp:coreProperties>
</file>