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C067" w14:textId="77777777" w:rsidR="009953E6" w:rsidRDefault="004B0427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>CSE221</w:t>
      </w:r>
    </w:p>
    <w:p w14:paraId="46ADF5ED" w14:textId="77777777" w:rsidR="009953E6" w:rsidRDefault="004B0427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>Lab Assignment 05</w:t>
      </w:r>
    </w:p>
    <w:p w14:paraId="1AC05C04" w14:textId="77777777" w:rsidR="009953E6" w:rsidRDefault="004B0427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  <w:r>
        <w:rPr>
          <w:rFonts w:ascii="Courier New" w:eastAsia="Courier New" w:hAnsi="Courier New" w:cs="Courier New"/>
          <w:b/>
          <w:sz w:val="36"/>
          <w:szCs w:val="36"/>
        </w:rPr>
        <w:t>Summer 2023</w:t>
      </w:r>
    </w:p>
    <w:p w14:paraId="6096D3E7" w14:textId="77777777" w:rsidR="009953E6" w:rsidRDefault="009953E6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</w:p>
    <w:p w14:paraId="154C2594" w14:textId="77777777" w:rsidR="009953E6" w:rsidRDefault="009953E6">
      <w:pPr>
        <w:jc w:val="both"/>
        <w:rPr>
          <w:rFonts w:ascii="Courier New" w:eastAsia="Courier New" w:hAnsi="Courier New" w:cs="Courier New"/>
          <w:b/>
          <w:sz w:val="36"/>
          <w:szCs w:val="36"/>
        </w:rPr>
      </w:pPr>
    </w:p>
    <w:p w14:paraId="254A5E62" w14:textId="77777777" w:rsidR="009953E6" w:rsidRDefault="004B0427">
      <w:pPr>
        <w:jc w:val="both"/>
        <w:rPr>
          <w:rFonts w:ascii="Courier New" w:eastAsia="Courier New" w:hAnsi="Courier New" w:cs="Courier New"/>
          <w:b/>
          <w:color w:val="0E101A"/>
          <w:sz w:val="24"/>
          <w:szCs w:val="24"/>
        </w:rPr>
      </w:pPr>
      <w:r>
        <w:rPr>
          <w:rFonts w:ascii="Courier New" w:eastAsia="Courier New" w:hAnsi="Courier New" w:cs="Courier New"/>
          <w:b/>
          <w:color w:val="0E101A"/>
          <w:sz w:val="24"/>
          <w:szCs w:val="24"/>
        </w:rPr>
        <w:t xml:space="preserve">Submission </w:t>
      </w:r>
      <w:proofErr w:type="gramStart"/>
      <w:r>
        <w:rPr>
          <w:rFonts w:ascii="Courier New" w:eastAsia="Courier New" w:hAnsi="Courier New" w:cs="Courier New"/>
          <w:b/>
          <w:color w:val="0E101A"/>
          <w:sz w:val="24"/>
          <w:szCs w:val="24"/>
        </w:rPr>
        <w:t>Guidelines :</w:t>
      </w:r>
      <w:proofErr w:type="gramEnd"/>
    </w:p>
    <w:p w14:paraId="3113913F" w14:textId="77777777" w:rsidR="009953E6" w:rsidRDefault="009953E6">
      <w:pPr>
        <w:jc w:val="both"/>
        <w:rPr>
          <w:rFonts w:ascii="Courier New" w:eastAsia="Courier New" w:hAnsi="Courier New" w:cs="Courier New"/>
          <w:color w:val="0E101A"/>
          <w:sz w:val="24"/>
          <w:szCs w:val="24"/>
        </w:rPr>
      </w:pPr>
    </w:p>
    <w:p w14:paraId="56B7E7D7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>You can code all of them either in Python, CPP, or Java. But you should choose a specific language for all tasks.</w:t>
      </w:r>
    </w:p>
    <w:p w14:paraId="684607A8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>For each task write separate python files like task2.py, task3.py, and so on. For problems that have subproblems, name those like task1A.py, t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>ask1B.py, and so on.</w:t>
      </w:r>
    </w:p>
    <w:p w14:paraId="61A0AF17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>Add a hand written explanation of 3-4 lines for each of your solutions and submit that as a single document.</w:t>
      </w:r>
    </w:p>
    <w:p w14:paraId="6C69F73E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For each problem, take input from files called </w:t>
      </w:r>
      <w:r>
        <w:rPr>
          <w:rFonts w:ascii="Courier New" w:eastAsia="Courier New" w:hAnsi="Courier New" w:cs="Courier New"/>
          <w:b/>
          <w:color w:val="0E101A"/>
          <w:sz w:val="24"/>
          <w:szCs w:val="24"/>
        </w:rPr>
        <w:t>"inputX_Y.txt"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 and output at </w:t>
      </w:r>
      <w:r>
        <w:rPr>
          <w:rFonts w:ascii="Courier New" w:eastAsia="Courier New" w:hAnsi="Courier New" w:cs="Courier New"/>
          <w:b/>
          <w:color w:val="0E101A"/>
          <w:sz w:val="24"/>
          <w:szCs w:val="24"/>
        </w:rPr>
        <w:t>"outputX_Y.txt"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, where X is the task number and Y 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>is the sample i/o number. For example, for problem 2 sample 1, the input file is this, "input2_1.txt". For problems that have subproblems, name the files like "input1a_1.txt", "output1a_1.txt" and so on. Same for output.</w:t>
      </w:r>
    </w:p>
    <w:p w14:paraId="383F0953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For each task include at least one 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input file (if any) in the submission folder. </w:t>
      </w:r>
    </w:p>
    <w:p w14:paraId="65557C1C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Finally zip all the files and rename this zip file as per this </w:t>
      </w:r>
      <w:proofErr w:type="gramStart"/>
      <w:r>
        <w:rPr>
          <w:rFonts w:ascii="Courier New" w:eastAsia="Courier New" w:hAnsi="Courier New" w:cs="Courier New"/>
          <w:color w:val="0E101A"/>
          <w:sz w:val="24"/>
          <w:szCs w:val="24"/>
        </w:rPr>
        <w:t>format:</w:t>
      </w:r>
      <w:r>
        <w:rPr>
          <w:rFonts w:ascii="Courier New" w:eastAsia="Courier New" w:hAnsi="Courier New" w:cs="Courier New"/>
          <w:b/>
          <w:color w:val="0E101A"/>
          <w:sz w:val="24"/>
          <w:szCs w:val="24"/>
        </w:rPr>
        <w:t>LabSectionNo_ID_CSE221LabAssignmentNo_Summer2023.zip</w:t>
      </w:r>
      <w:proofErr w:type="gramEnd"/>
      <w:r>
        <w:rPr>
          <w:rFonts w:ascii="Courier New" w:eastAsia="Courier New" w:hAnsi="Courier New" w:cs="Courier New"/>
          <w:color w:val="0E101A"/>
          <w:sz w:val="24"/>
          <w:szCs w:val="24"/>
        </w:rPr>
        <w:t xml:space="preserve"> [Example:</w:t>
      </w:r>
      <w:r>
        <w:rPr>
          <w:rFonts w:ascii="Courier New" w:eastAsia="Courier New" w:hAnsi="Courier New" w:cs="Courier New"/>
          <w:b/>
          <w:color w:val="0E101A"/>
          <w:sz w:val="24"/>
          <w:szCs w:val="24"/>
        </w:rPr>
        <w:t>LabSection01_21101XXX_CSE221LabAssignment05_Summer2023.zip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>]</w:t>
      </w:r>
    </w:p>
    <w:p w14:paraId="1B87188A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>Don't copy from y</w:t>
      </w:r>
      <w:r>
        <w:rPr>
          <w:rFonts w:ascii="Courier New" w:eastAsia="Courier New" w:hAnsi="Courier New" w:cs="Courier New"/>
          <w:color w:val="0E101A"/>
          <w:sz w:val="24"/>
          <w:szCs w:val="24"/>
        </w:rPr>
        <w:t>our friends.</w:t>
      </w:r>
    </w:p>
    <w:p w14:paraId="28C51BDC" w14:textId="77777777" w:rsidR="009953E6" w:rsidRDefault="004B0427">
      <w:pPr>
        <w:numPr>
          <w:ilvl w:val="0"/>
          <w:numId w:val="2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E101A"/>
          <w:sz w:val="24"/>
          <w:szCs w:val="24"/>
        </w:rPr>
        <w:t>You MUST follow all the guidelines, naming/file/zipping convention stated above.</w:t>
      </w:r>
    </w:p>
    <w:p w14:paraId="2CCA8377" w14:textId="77777777" w:rsidR="009953E6" w:rsidRDefault="004B0427">
      <w:pPr>
        <w:ind w:left="720"/>
        <w:jc w:val="both"/>
        <w:rPr>
          <w:rFonts w:ascii="Courier New" w:eastAsia="Courier New" w:hAnsi="Courier New" w:cs="Courier New"/>
          <w:i/>
          <w:color w:val="FF0000"/>
          <w:sz w:val="24"/>
          <w:szCs w:val="24"/>
        </w:rPr>
      </w:pPr>
      <w:r>
        <w:rPr>
          <w:rFonts w:ascii="Courier New" w:eastAsia="Courier New" w:hAnsi="Courier New" w:cs="Courier New"/>
          <w:i/>
          <w:color w:val="FF0000"/>
          <w:sz w:val="24"/>
          <w:szCs w:val="24"/>
        </w:rPr>
        <w:t xml:space="preserve">Failure to follow instructions will result in a straight </w:t>
      </w:r>
      <w:proofErr w:type="gramStart"/>
      <w:r>
        <w:rPr>
          <w:rFonts w:ascii="Courier New" w:eastAsia="Courier New" w:hAnsi="Courier New" w:cs="Courier New"/>
          <w:i/>
          <w:color w:val="FF0000"/>
          <w:sz w:val="24"/>
          <w:szCs w:val="24"/>
        </w:rPr>
        <w:t>50% mark</w:t>
      </w:r>
      <w:proofErr w:type="gramEnd"/>
      <w:r>
        <w:rPr>
          <w:rFonts w:ascii="Courier New" w:eastAsia="Courier New" w:hAnsi="Courier New" w:cs="Courier New"/>
          <w:i/>
          <w:color w:val="FF0000"/>
          <w:sz w:val="24"/>
          <w:szCs w:val="24"/>
        </w:rPr>
        <w:t xml:space="preserve"> deduction.</w:t>
      </w:r>
    </w:p>
    <w:p w14:paraId="70223D13" w14:textId="77777777" w:rsidR="009953E6" w:rsidRDefault="009953E6">
      <w:pPr>
        <w:jc w:val="both"/>
        <w:rPr>
          <w:rFonts w:ascii="Courier New" w:eastAsia="Courier New" w:hAnsi="Courier New" w:cs="Courier New"/>
          <w:b/>
          <w:sz w:val="28"/>
          <w:szCs w:val="28"/>
        </w:rPr>
      </w:pPr>
    </w:p>
    <w:p w14:paraId="6C8E01BA" w14:textId="77777777" w:rsidR="009953E6" w:rsidRDefault="004B0427">
      <w:pPr>
        <w:spacing w:line="240" w:lineRule="auto"/>
        <w:rPr>
          <w:rFonts w:ascii="Courier New" w:eastAsia="Courier New" w:hAnsi="Courier New" w:cs="Courier New"/>
          <w:b/>
          <w:sz w:val="26"/>
          <w:szCs w:val="26"/>
          <w:highlight w:val="yellow"/>
        </w:rPr>
      </w:pPr>
      <w:r>
        <w:rPr>
          <w:rFonts w:ascii="Courier New" w:eastAsia="Courier New" w:hAnsi="Courier New" w:cs="Courier New"/>
          <w:b/>
          <w:sz w:val="26"/>
          <w:szCs w:val="26"/>
          <w:highlight w:val="yellow"/>
        </w:rPr>
        <w:t xml:space="preserve">A useful tool for making graphs: </w:t>
      </w:r>
    </w:p>
    <w:p w14:paraId="1EE53847" w14:textId="77777777" w:rsidR="009953E6" w:rsidRDefault="009953E6">
      <w:pPr>
        <w:spacing w:line="240" w:lineRule="auto"/>
        <w:rPr>
          <w:rFonts w:ascii="Courier New" w:eastAsia="Courier New" w:hAnsi="Courier New" w:cs="Courier New"/>
          <w:b/>
          <w:sz w:val="26"/>
          <w:szCs w:val="26"/>
          <w:shd w:val="clear" w:color="auto" w:fill="D9EAD3"/>
        </w:rPr>
      </w:pPr>
    </w:p>
    <w:p w14:paraId="5AACD16F" w14:textId="77777777" w:rsidR="009953E6" w:rsidRDefault="004B0427">
      <w:pPr>
        <w:spacing w:line="240" w:lineRule="auto"/>
        <w:rPr>
          <w:rFonts w:ascii="Courier New" w:eastAsia="Courier New" w:hAnsi="Courier New" w:cs="Courier New"/>
          <w:b/>
          <w:sz w:val="28"/>
          <w:szCs w:val="28"/>
        </w:rPr>
      </w:pPr>
      <w:hyperlink r:id="rId5">
        <w:r>
          <w:rPr>
            <w:rFonts w:ascii="Courier New" w:eastAsia="Courier New" w:hAnsi="Courier New" w:cs="Courier New"/>
            <w:b/>
            <w:color w:val="1155CC"/>
            <w:sz w:val="26"/>
            <w:szCs w:val="26"/>
            <w:u w:val="single"/>
          </w:rPr>
          <w:t>https://csacademy.com/app/graph_editor/</w:t>
        </w:r>
      </w:hyperlink>
    </w:p>
    <w:p w14:paraId="32EB80C4" w14:textId="77777777" w:rsidR="009953E6" w:rsidRDefault="009953E6">
      <w:pPr>
        <w:jc w:val="both"/>
        <w:rPr>
          <w:rFonts w:ascii="Courier New" w:eastAsia="Courier New" w:hAnsi="Courier New" w:cs="Courier New"/>
          <w:b/>
          <w:sz w:val="28"/>
          <w:szCs w:val="28"/>
        </w:rPr>
      </w:pPr>
    </w:p>
    <w:p w14:paraId="0FB7B932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16486C6A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lastRenderedPageBreak/>
        <w:t>Task 01 [30 points]</w:t>
      </w:r>
    </w:p>
    <w:p w14:paraId="7373C94A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b/>
          <w:sz w:val="28"/>
          <w:szCs w:val="28"/>
          <w:u w:val="single"/>
        </w:rPr>
      </w:pPr>
    </w:p>
    <w:p w14:paraId="3BFE1139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We all know about the prerequisite course. For example, before taking CSE221, we have to complete CSE220. And prior to taking CSE220 we </w:t>
      </w:r>
      <w:r>
        <w:rPr>
          <w:rFonts w:ascii="Courier New" w:eastAsia="Courier New" w:hAnsi="Courier New" w:cs="Courier New"/>
          <w:sz w:val="24"/>
          <w:szCs w:val="24"/>
        </w:rPr>
        <w:t>need to complete CSE111 and CSE110. The course sequence is as follows:</w:t>
      </w:r>
    </w:p>
    <w:p w14:paraId="1CE77C92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7A29DBD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>CSE110 → CSE111 → CSE220 → CSE221</w:t>
      </w:r>
    </w:p>
    <w:p w14:paraId="348A5E69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3B54BAA3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In this problem, there are </w:t>
      </w:r>
      <w:r>
        <w:rPr>
          <w:rFonts w:ascii="Courier New" w:eastAsia="Courier New" w:hAnsi="Courier New" w:cs="Courier New"/>
          <w:b/>
          <w:sz w:val="24"/>
          <w:szCs w:val="24"/>
        </w:rPr>
        <w:t>N</w:t>
      </w:r>
      <w:r>
        <w:rPr>
          <w:rFonts w:ascii="Courier New" w:eastAsia="Courier New" w:hAnsi="Courier New" w:cs="Courier New"/>
          <w:sz w:val="24"/>
          <w:szCs w:val="24"/>
        </w:rPr>
        <w:t xml:space="preserve"> courses in the curriculum. There are </w:t>
      </w:r>
      <w:r>
        <w:rPr>
          <w:rFonts w:ascii="Courier New" w:eastAsia="Courier New" w:hAnsi="Courier New" w:cs="Courier New"/>
          <w:b/>
          <w:sz w:val="24"/>
          <w:szCs w:val="24"/>
        </w:rPr>
        <w:t>M</w:t>
      </w:r>
      <w:r>
        <w:rPr>
          <w:rFonts w:ascii="Courier New" w:eastAsia="Courier New" w:hAnsi="Courier New" w:cs="Courier New"/>
          <w:sz w:val="24"/>
          <w:szCs w:val="24"/>
        </w:rPr>
        <w:t xml:space="preserve"> prerequisite requirements of the form "course </w:t>
      </w:r>
      <w:r>
        <w:rPr>
          <w:rFonts w:ascii="Courier New" w:eastAsia="Courier New" w:hAnsi="Courier New" w:cs="Courier New"/>
          <w:b/>
          <w:sz w:val="24"/>
          <w:szCs w:val="24"/>
        </w:rPr>
        <w:t>A</w:t>
      </w:r>
      <w:r>
        <w:rPr>
          <w:rFonts w:ascii="Courier New" w:eastAsia="Courier New" w:hAnsi="Courier New" w:cs="Courier New"/>
          <w:sz w:val="24"/>
          <w:szCs w:val="24"/>
        </w:rPr>
        <w:t xml:space="preserve"> has to be completed before course 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>
        <w:rPr>
          <w:rFonts w:ascii="Courier New" w:eastAsia="Courier New" w:hAnsi="Courier New" w:cs="Courier New"/>
          <w:sz w:val="24"/>
          <w:szCs w:val="24"/>
        </w:rPr>
        <w:t xml:space="preserve">". </w:t>
      </w:r>
    </w:p>
    <w:p w14:paraId="3C88C68C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Your task is to find an order in which you can complete the courses.</w:t>
      </w:r>
    </w:p>
    <w:p w14:paraId="6635BFB3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370823E0" w14:textId="77777777" w:rsidR="009953E6" w:rsidRDefault="004B0427">
      <w:pPr>
        <w:numPr>
          <w:ilvl w:val="0"/>
          <w:numId w:val="1"/>
        </w:num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Solve it using the DFS approach. [15 points]</w:t>
      </w:r>
    </w:p>
    <w:p w14:paraId="4E5506CA" w14:textId="77777777" w:rsidR="009953E6" w:rsidRDefault="004B0427">
      <w:pPr>
        <w:numPr>
          <w:ilvl w:val="0"/>
          <w:numId w:val="1"/>
        </w:num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Solve it using the BFS approach. [15 points]</w:t>
      </w:r>
    </w:p>
    <w:p w14:paraId="2EF258FD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24CA114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0CC3476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Input:</w:t>
      </w:r>
    </w:p>
    <w:p w14:paraId="6505758C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D7B5E3E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first input line has two integers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N </w:t>
      </w:r>
      <w:r>
        <w:rPr>
          <w:rFonts w:ascii="Courier New" w:eastAsia="Courier New" w:hAnsi="Courier New" w:cs="Courier New"/>
          <w:sz w:val="24"/>
          <w:szCs w:val="24"/>
        </w:rPr>
        <w:t xml:space="preserve">(1 &lt;= N &lt;= 1000) and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M </w:t>
      </w:r>
      <w:r>
        <w:rPr>
          <w:rFonts w:ascii="Courier New" w:eastAsia="Courier New" w:hAnsi="Courier New" w:cs="Courier New"/>
          <w:sz w:val="24"/>
          <w:szCs w:val="24"/>
        </w:rPr>
        <w:t>(1 &lt;= M &lt;= N</w:t>
      </w:r>
      <w:r>
        <w:rPr>
          <w:rFonts w:ascii="Courier New" w:eastAsia="Courier New" w:hAnsi="Courier New" w:cs="Courier New"/>
          <w:sz w:val="24"/>
          <w:szCs w:val="24"/>
          <w:vertAlign w:val="superscript"/>
        </w:rPr>
        <w:t>2</w:t>
      </w:r>
      <w:r>
        <w:rPr>
          <w:rFonts w:ascii="Courier New" w:eastAsia="Courier New" w:hAnsi="Courier New" w:cs="Courier New"/>
          <w:sz w:val="24"/>
          <w:szCs w:val="24"/>
        </w:rPr>
        <w:t>) - the number of courses and prerequisite requirements. The courses are numbered 1,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2,3,…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,N.</w:t>
      </w:r>
    </w:p>
    <w:p w14:paraId="20DB36F5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4D824F5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Next, there are M lines describing the requirements. Each line has two integers </w:t>
      </w:r>
      <w:r>
        <w:rPr>
          <w:rFonts w:ascii="Courier New" w:eastAsia="Courier New" w:hAnsi="Courier New" w:cs="Courier New"/>
          <w:b/>
          <w:sz w:val="24"/>
          <w:szCs w:val="24"/>
        </w:rPr>
        <w:t>A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>
        <w:rPr>
          <w:rFonts w:ascii="Courier New" w:eastAsia="Courier New" w:hAnsi="Courier New" w:cs="Courier New"/>
          <w:sz w:val="24"/>
          <w:szCs w:val="24"/>
        </w:rPr>
        <w:t xml:space="preserve"> (1 &lt;= A, B &lt;= N)- course A has to be completed before course B.</w:t>
      </w:r>
    </w:p>
    <w:p w14:paraId="430E7736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D0032E7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BAD8B0E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Output:</w:t>
      </w:r>
    </w:p>
    <w:p w14:paraId="3BBC6856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45FB7353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 an order in which you can complete the courses. Please note, there could be multiple correct sequences. You can print any valid order that includes all the courses.</w:t>
      </w:r>
    </w:p>
    <w:p w14:paraId="5A8406F3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60B8347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If there</w:t>
      </w:r>
      <w:r>
        <w:rPr>
          <w:rFonts w:ascii="Courier New" w:eastAsia="Courier New" w:hAnsi="Courier New" w:cs="Courier New"/>
          <w:sz w:val="24"/>
          <w:szCs w:val="24"/>
        </w:rPr>
        <w:t xml:space="preserve"> are no solutions, print "IMPOSSIBLE".</w:t>
      </w:r>
    </w:p>
    <w:p w14:paraId="52B7FCF4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7700563" w14:textId="77777777" w:rsidR="009953E6" w:rsidRDefault="009953E6">
      <w:pPr>
        <w:spacing w:line="240" w:lineRule="auto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53E6" w14:paraId="1FA35C3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A49F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32C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9953E6" w14:paraId="4A2AA6D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DA6F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5 3</w:t>
            </w:r>
          </w:p>
          <w:p w14:paraId="3669CB76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3 1</w:t>
            </w:r>
          </w:p>
          <w:p w14:paraId="13AF405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4545091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F1B5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3 4 1 5 2</w:t>
            </w:r>
          </w:p>
          <w:p w14:paraId="7B975643" w14:textId="77777777" w:rsidR="009953E6" w:rsidRDefault="009953E6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77D53A4D" w14:textId="77777777" w:rsidR="009953E6" w:rsidRDefault="009953E6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9953E6" w14:paraId="2AB7572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69B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B018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2</w:t>
            </w:r>
          </w:p>
        </w:tc>
      </w:tr>
      <w:tr w:rsidR="009953E6" w14:paraId="22E8DF3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B109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6 6</w:t>
            </w:r>
          </w:p>
          <w:p w14:paraId="146F8AC0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162AB17B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7EE78B5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4 3</w:t>
            </w:r>
          </w:p>
          <w:p w14:paraId="13D918F1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  <w:p w14:paraId="0A9EA01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5 6</w:t>
            </w:r>
          </w:p>
          <w:p w14:paraId="0270FB63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6 4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B4B2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IMPOSSIBLE</w:t>
            </w:r>
          </w:p>
        </w:tc>
      </w:tr>
      <w:tr w:rsidR="009953E6" w14:paraId="1CAF45F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3311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EBF8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3</w:t>
            </w:r>
          </w:p>
        </w:tc>
      </w:tr>
      <w:tr w:rsidR="009953E6" w14:paraId="2518EFC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CE8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8 10</w:t>
            </w:r>
          </w:p>
          <w:p w14:paraId="1E7299D8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2D84A3CD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1 4</w:t>
            </w:r>
          </w:p>
          <w:p w14:paraId="548CA90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2 4</w:t>
            </w:r>
          </w:p>
          <w:p w14:paraId="333CEB7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2 5</w:t>
            </w:r>
          </w:p>
          <w:p w14:paraId="432265D0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19A8A2C6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4 6</w:t>
            </w:r>
          </w:p>
          <w:p w14:paraId="757940F8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  <w:p w14:paraId="47BE6F6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6 5</w:t>
            </w:r>
          </w:p>
          <w:p w14:paraId="6FC42E8F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5 3</w:t>
            </w:r>
          </w:p>
          <w:p w14:paraId="543B1EFB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7 8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66E9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1 7 2 8 4 6 5 3</w:t>
            </w:r>
          </w:p>
        </w:tc>
      </w:tr>
    </w:tbl>
    <w:p w14:paraId="48B39E4D" w14:textId="77777777" w:rsidR="009953E6" w:rsidRDefault="009953E6">
      <w:pP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DCCD73A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6698B16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3A099B9E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 xml:space="preserve">Task 02[10 points] </w:t>
      </w:r>
    </w:p>
    <w:p w14:paraId="1DA3C0F6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b/>
          <w:sz w:val="28"/>
          <w:szCs w:val="28"/>
          <w:u w:val="single"/>
        </w:rPr>
      </w:pPr>
    </w:p>
    <w:p w14:paraId="2E2E5890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430852D2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problem statement of this problem is the same as </w:t>
      </w:r>
      <w:r>
        <w:rPr>
          <w:rFonts w:ascii="Courier New" w:eastAsia="Courier New" w:hAnsi="Courier New" w:cs="Courier New"/>
          <w:b/>
          <w:sz w:val="24"/>
          <w:szCs w:val="24"/>
        </w:rPr>
        <w:t>Task 01.</w:t>
      </w:r>
    </w:p>
    <w:p w14:paraId="315E1935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only difference is that in this task, you have to find the lexicographically smallest valid course sequence. </w:t>
      </w:r>
    </w:p>
    <w:p w14:paraId="01F9D4B5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861DE0C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>If you have two sequences, for example: A: 3 → 1 → 2 → 4 and B: 3 → 1 → 4 → 2. Then path A is lexicographically smaller than path B.</w:t>
      </w:r>
    </w:p>
    <w:p w14:paraId="0D905858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599D440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Input:</w:t>
      </w:r>
    </w:p>
    <w:p w14:paraId="29708281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5C4B4E07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first input line has two integers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N </w:t>
      </w:r>
      <w:r>
        <w:rPr>
          <w:rFonts w:ascii="Courier New" w:eastAsia="Courier New" w:hAnsi="Courier New" w:cs="Courier New"/>
          <w:sz w:val="24"/>
          <w:szCs w:val="24"/>
        </w:rPr>
        <w:t xml:space="preserve">(1 &lt;= N &lt;= 1000) and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M </w:t>
      </w:r>
      <w:r>
        <w:rPr>
          <w:rFonts w:ascii="Courier New" w:eastAsia="Courier New" w:hAnsi="Courier New" w:cs="Courier New"/>
          <w:sz w:val="24"/>
          <w:szCs w:val="24"/>
        </w:rPr>
        <w:t>(1 &lt;= M &lt;= N</w:t>
      </w:r>
      <w:r>
        <w:rPr>
          <w:rFonts w:ascii="Courier New" w:eastAsia="Courier New" w:hAnsi="Courier New" w:cs="Courier New"/>
          <w:sz w:val="24"/>
          <w:szCs w:val="24"/>
          <w:vertAlign w:val="superscript"/>
        </w:rPr>
        <w:t>2</w:t>
      </w:r>
      <w:r>
        <w:rPr>
          <w:rFonts w:ascii="Courier New" w:eastAsia="Courier New" w:hAnsi="Courier New" w:cs="Courier New"/>
          <w:sz w:val="24"/>
          <w:szCs w:val="24"/>
        </w:rPr>
        <w:t>) - the number of courses and prerequi</w:t>
      </w:r>
      <w:r>
        <w:rPr>
          <w:rFonts w:ascii="Courier New" w:eastAsia="Courier New" w:hAnsi="Courier New" w:cs="Courier New"/>
          <w:sz w:val="24"/>
          <w:szCs w:val="24"/>
        </w:rPr>
        <w:t>site requirements. The courses are numbered 1,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2,3,…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,N.</w:t>
      </w:r>
    </w:p>
    <w:p w14:paraId="4FFD411A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41B76520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Next, there are M lines describing the requirements. Each line has two integers </w:t>
      </w:r>
      <w:r>
        <w:rPr>
          <w:rFonts w:ascii="Courier New" w:eastAsia="Courier New" w:hAnsi="Courier New" w:cs="Courier New"/>
          <w:b/>
          <w:sz w:val="24"/>
          <w:szCs w:val="24"/>
        </w:rPr>
        <w:t>A</w:t>
      </w:r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>
        <w:rPr>
          <w:rFonts w:ascii="Courier New" w:eastAsia="Courier New" w:hAnsi="Courier New" w:cs="Courier New"/>
          <w:sz w:val="24"/>
          <w:szCs w:val="24"/>
        </w:rPr>
        <w:t xml:space="preserve"> (1 &lt;= A, B &lt;= N)- course A has to be completed before course B.</w:t>
      </w:r>
    </w:p>
    <w:p w14:paraId="33AF5EEF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9D9B649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03308F3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Output:</w:t>
      </w:r>
    </w:p>
    <w:p w14:paraId="20EB4AD7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DA2D78B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Print the lexicographically smallest valid course sequence in which you can complete the courses. </w:t>
      </w:r>
    </w:p>
    <w:p w14:paraId="6B33ED99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422EFB65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If there are no solutions, print "IMPOSSIBLE".</w:t>
      </w:r>
    </w:p>
    <w:p w14:paraId="1F6F326D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7EE462F" w14:textId="77777777" w:rsidR="009953E6" w:rsidRDefault="009953E6">
      <w:pPr>
        <w:spacing w:line="240" w:lineRule="auto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53E6" w14:paraId="5B67F6A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3098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27E9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9953E6" w14:paraId="056B2E0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F2D4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5 3</w:t>
            </w:r>
          </w:p>
          <w:p w14:paraId="4A29D6BD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3 1</w:t>
            </w:r>
          </w:p>
          <w:p w14:paraId="421FDC7D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5B5A7A5B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D1D2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3 1 2 4 5</w:t>
            </w:r>
          </w:p>
          <w:p w14:paraId="6EC23A2E" w14:textId="77777777" w:rsidR="009953E6" w:rsidRDefault="009953E6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2C3EEF32" w14:textId="77777777" w:rsidR="009953E6" w:rsidRDefault="009953E6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9953E6" w14:paraId="2C9D62C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91D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994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2</w:t>
            </w:r>
          </w:p>
        </w:tc>
      </w:tr>
      <w:tr w:rsidR="009953E6" w14:paraId="614DAC8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5825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6 6</w:t>
            </w:r>
          </w:p>
          <w:p w14:paraId="4F165F1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284A61B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4893DFC8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4 3</w:t>
            </w:r>
          </w:p>
          <w:p w14:paraId="6BFCD2DF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  <w:p w14:paraId="5D329F55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5 6</w:t>
            </w:r>
          </w:p>
          <w:p w14:paraId="7A17767D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6 4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87DA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IMPOSSIBLE</w:t>
            </w:r>
          </w:p>
        </w:tc>
      </w:tr>
      <w:tr w:rsidR="009953E6" w14:paraId="4C308AD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C9DF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5743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3</w:t>
            </w:r>
          </w:p>
        </w:tc>
      </w:tr>
      <w:tr w:rsidR="009953E6" w14:paraId="44120BB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453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8 10</w:t>
            </w:r>
          </w:p>
          <w:p w14:paraId="7207E4EF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33E68735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1 4</w:t>
            </w:r>
          </w:p>
          <w:p w14:paraId="2DDDC2C3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2 4</w:t>
            </w:r>
          </w:p>
          <w:p w14:paraId="2F8589C2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2 5</w:t>
            </w:r>
          </w:p>
          <w:p w14:paraId="3102A5ED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4DA455C1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4 6</w:t>
            </w:r>
          </w:p>
          <w:p w14:paraId="347AB317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  <w:p w14:paraId="62355B5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6 5</w:t>
            </w:r>
          </w:p>
          <w:p w14:paraId="33FEC8B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5 3</w:t>
            </w:r>
          </w:p>
          <w:p w14:paraId="5067DF37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7 8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11A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1 2 4 6 5 3 7 8</w:t>
            </w:r>
          </w:p>
        </w:tc>
      </w:tr>
    </w:tbl>
    <w:p w14:paraId="03592F1A" w14:textId="77777777" w:rsidR="009953E6" w:rsidRDefault="009953E6">
      <w:pP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F7098F8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DA90F20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9B61ED6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AC9B3E9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707C604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Task 03[10 points]</w:t>
      </w:r>
    </w:p>
    <w:p w14:paraId="20444F29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b/>
          <w:sz w:val="28"/>
          <w:szCs w:val="28"/>
          <w:u w:val="single"/>
        </w:rPr>
      </w:pPr>
    </w:p>
    <w:p w14:paraId="779DAB36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You are given a Directed Graph consisting of </w:t>
      </w:r>
      <w:r>
        <w:rPr>
          <w:rFonts w:ascii="Courier New" w:eastAsia="Courier New" w:hAnsi="Courier New" w:cs="Courier New"/>
          <w:b/>
          <w:sz w:val="24"/>
          <w:szCs w:val="24"/>
        </w:rPr>
        <w:t>N</w:t>
      </w:r>
      <w:r>
        <w:rPr>
          <w:rFonts w:ascii="Courier New" w:eastAsia="Courier New" w:hAnsi="Courier New" w:cs="Courier New"/>
          <w:sz w:val="24"/>
          <w:szCs w:val="24"/>
        </w:rPr>
        <w:t xml:space="preserve"> vertices and </w:t>
      </w:r>
      <w:r>
        <w:rPr>
          <w:rFonts w:ascii="Courier New" w:eastAsia="Courier New" w:hAnsi="Courier New" w:cs="Courier New"/>
          <w:b/>
          <w:sz w:val="24"/>
          <w:szCs w:val="24"/>
        </w:rPr>
        <w:t>M</w:t>
      </w:r>
      <w:r>
        <w:rPr>
          <w:rFonts w:ascii="Courier New" w:eastAsia="Courier New" w:hAnsi="Courier New" w:cs="Courier New"/>
          <w:sz w:val="24"/>
          <w:szCs w:val="24"/>
        </w:rPr>
        <w:t xml:space="preserve"> edges. You have to find the strongly connected components of the given graph.</w:t>
      </w:r>
    </w:p>
    <w:p w14:paraId="76BE3638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A32E911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E243295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Input:</w:t>
      </w:r>
    </w:p>
    <w:p w14:paraId="1DB525EB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497C6D28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The given map will be a directed and unweighted graph.</w:t>
      </w:r>
    </w:p>
    <w:p w14:paraId="457467A1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first line contains two integers N and M (1 &lt;= </w:t>
      </w:r>
      <w:r>
        <w:rPr>
          <w:rFonts w:ascii="Courier New" w:eastAsia="Courier New" w:hAnsi="Courier New" w:cs="Courier New"/>
          <w:sz w:val="24"/>
          <w:szCs w:val="24"/>
        </w:rPr>
        <w:t>N, M &lt;= 100) — the number of vertices and the total number of edges.</w:t>
      </w:r>
    </w:p>
    <w:p w14:paraId="1DB86C00" w14:textId="12142116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The next M lines will contain two integers u</w:t>
      </w:r>
      <w:r>
        <w:rPr>
          <w:rFonts w:ascii="Courier New" w:eastAsia="Courier New" w:hAnsi="Courier New" w:cs="Courier New"/>
          <w:sz w:val="24"/>
          <w:szCs w:val="24"/>
          <w:vertAlign w:val="subscript"/>
        </w:rPr>
        <w:t>i</w:t>
      </w:r>
      <w:r>
        <w:rPr>
          <w:rFonts w:ascii="Courier New" w:eastAsia="Courier New" w:hAnsi="Courier New" w:cs="Courier New"/>
          <w:sz w:val="24"/>
          <w:szCs w:val="24"/>
        </w:rPr>
        <w:t>, v</w:t>
      </w:r>
      <w:r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i </w:t>
      </w:r>
      <w:r>
        <w:rPr>
          <w:rFonts w:ascii="Courier New" w:eastAsia="Courier New" w:hAnsi="Courier New" w:cs="Courier New"/>
          <w:sz w:val="24"/>
          <w:szCs w:val="24"/>
        </w:rPr>
        <w:t>(1 &lt;= u</w:t>
      </w:r>
      <w:r>
        <w:rPr>
          <w:rFonts w:ascii="Courier New" w:eastAsia="Courier New" w:hAnsi="Courier New" w:cs="Courier New"/>
          <w:sz w:val="24"/>
          <w:szCs w:val="24"/>
          <w:vertAlign w:val="subscript"/>
        </w:rPr>
        <w:t>i</w:t>
      </w:r>
      <w:r>
        <w:rPr>
          <w:rFonts w:ascii="Courier New" w:eastAsia="Courier New" w:hAnsi="Courier New" w:cs="Courier New"/>
          <w:sz w:val="24"/>
          <w:szCs w:val="24"/>
        </w:rPr>
        <w:t>, v</w:t>
      </w:r>
      <w:r>
        <w:rPr>
          <w:rFonts w:ascii="Courier New" w:eastAsia="Courier New" w:hAnsi="Courier New" w:cs="Courier New"/>
          <w:sz w:val="24"/>
          <w:szCs w:val="24"/>
          <w:vertAlign w:val="subscript"/>
        </w:rPr>
        <w:t>i</w:t>
      </w:r>
      <w:r>
        <w:rPr>
          <w:rFonts w:ascii="Courier New" w:eastAsia="Courier New" w:hAnsi="Courier New" w:cs="Courier New"/>
          <w:sz w:val="24"/>
          <w:szCs w:val="24"/>
        </w:rPr>
        <w:t xml:space="preserve"> &lt;= N)— </w:t>
      </w:r>
      <w:r>
        <w:rPr>
          <w:rFonts w:ascii="Courier New" w:eastAsia="Courier New" w:hAnsi="Courier New" w:cs="Courier New"/>
          <w:sz w:val="24"/>
          <w:szCs w:val="24"/>
        </w:rPr>
        <w:t>denoting there is a road between ui to vi.</w:t>
      </w:r>
    </w:p>
    <w:p w14:paraId="4713EDAD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291F018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3B4B84A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Output</w:t>
      </w:r>
    </w:p>
    <w:p w14:paraId="170EB41F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A20B672" w14:textId="77777777" w:rsidR="009953E6" w:rsidRDefault="004B0427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 all the strongly connected components of the given graph. See the output for better understanding.</w:t>
      </w:r>
    </w:p>
    <w:p w14:paraId="4403FB32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7C88773" w14:textId="77777777" w:rsidR="009953E6" w:rsidRDefault="009953E6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3014243" w14:textId="77777777" w:rsidR="009953E6" w:rsidRDefault="009953E6">
      <w:pPr>
        <w:spacing w:line="240" w:lineRule="auto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953E6" w14:paraId="29C0F9B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C501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87D5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9953E6" w14:paraId="66833D6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3E71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5 5</w:t>
            </w:r>
          </w:p>
          <w:p w14:paraId="0E1D6825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193106EB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08E3370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2 4</w:t>
            </w:r>
          </w:p>
          <w:p w14:paraId="0FC37A6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3 1</w:t>
            </w:r>
          </w:p>
          <w:p w14:paraId="593AF630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818E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1 2 3</w:t>
            </w:r>
          </w:p>
          <w:p w14:paraId="0F8DF091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</w:t>
            </w:r>
          </w:p>
          <w:p w14:paraId="5352A532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</w:t>
            </w:r>
          </w:p>
          <w:p w14:paraId="249843AF" w14:textId="77777777" w:rsidR="009953E6" w:rsidRDefault="009953E6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00696639" w14:textId="77777777" w:rsidR="009953E6" w:rsidRDefault="009953E6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9953E6" w14:paraId="616D9FB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3239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A2B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2</w:t>
            </w:r>
          </w:p>
        </w:tc>
      </w:tr>
      <w:tr w:rsidR="009953E6" w14:paraId="4340F6A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1962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8 9</w:t>
            </w:r>
          </w:p>
          <w:p w14:paraId="2A58AAE1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26A05142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1 6</w:t>
            </w:r>
          </w:p>
          <w:p w14:paraId="6F5A0A72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6C4F9D77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3 4</w:t>
            </w:r>
          </w:p>
          <w:p w14:paraId="4558C75B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4 5</w:t>
            </w:r>
          </w:p>
          <w:p w14:paraId="79E4C1E6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4 6</w:t>
            </w:r>
          </w:p>
          <w:p w14:paraId="57EF9E92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5 7</w:t>
            </w:r>
          </w:p>
          <w:p w14:paraId="1EA3375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6 2</w:t>
            </w:r>
          </w:p>
          <w:p w14:paraId="768F829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7 5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91BB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</w:p>
          <w:p w14:paraId="63EDA4E6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2 3 4 6</w:t>
            </w:r>
          </w:p>
          <w:p w14:paraId="2EDBF009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5 7</w:t>
            </w:r>
          </w:p>
          <w:p w14:paraId="46945300" w14:textId="77777777" w:rsidR="009953E6" w:rsidRDefault="004B0427">
            <w:pPr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8</w:t>
            </w:r>
          </w:p>
        </w:tc>
      </w:tr>
      <w:tr w:rsidR="009953E6" w14:paraId="73C49C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1B5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Input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AF8D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Sample Output 3</w:t>
            </w:r>
          </w:p>
        </w:tc>
      </w:tr>
      <w:tr w:rsidR="009953E6" w14:paraId="6B17AC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150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4 3</w:t>
            </w:r>
          </w:p>
          <w:p w14:paraId="0FF614DA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1 2</w:t>
            </w:r>
          </w:p>
          <w:p w14:paraId="6E8A981B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2 3</w:t>
            </w:r>
          </w:p>
          <w:p w14:paraId="55FA2464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2 4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EF69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</w:p>
          <w:p w14:paraId="20B77C3E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2</w:t>
            </w:r>
          </w:p>
          <w:p w14:paraId="3A261BFC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3</w:t>
            </w:r>
          </w:p>
          <w:p w14:paraId="630C54A2" w14:textId="77777777" w:rsidR="009953E6" w:rsidRDefault="004B042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4</w:t>
            </w:r>
          </w:p>
        </w:tc>
      </w:tr>
    </w:tbl>
    <w:p w14:paraId="06469E45" w14:textId="77777777" w:rsidR="009953E6" w:rsidRDefault="009953E6">
      <w:pP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sectPr w:rsidR="009953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A42F7"/>
    <w:multiLevelType w:val="multilevel"/>
    <w:tmpl w:val="97AE7EBA"/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C24929"/>
    <w:multiLevelType w:val="multilevel"/>
    <w:tmpl w:val="E732F90E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3E6"/>
    <w:rsid w:val="004B0427"/>
    <w:rsid w:val="0099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F08D"/>
  <w15:docId w15:val="{95BEE51F-F455-4950-9E56-92BD5D17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bn-BD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sacademy.com/app/graph_edi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Shafin</cp:lastModifiedBy>
  <cp:revision>3</cp:revision>
  <dcterms:created xsi:type="dcterms:W3CDTF">2023-08-19T17:55:00Z</dcterms:created>
  <dcterms:modified xsi:type="dcterms:W3CDTF">2023-08-19T18:11:00Z</dcterms:modified>
</cp:coreProperties>
</file>