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29F" w:rsidRDefault="0097629F"/>
    <w:p w:rsidR="00716C9F" w:rsidRDefault="00716C9F" w:rsidP="00716C9F">
      <w:pPr>
        <w:jc w:val="center"/>
      </w:pPr>
      <w:r>
        <w:t>Appendix B</w:t>
      </w:r>
    </w:p>
    <w:p w:rsidR="00716C9F" w:rsidRPr="00716C9F" w:rsidRDefault="00716C9F" w:rsidP="00716C9F">
      <w:pPr>
        <w:rPr>
          <w:b/>
        </w:rPr>
      </w:pPr>
      <w:r w:rsidRPr="00716C9F">
        <w:rPr>
          <w:b/>
        </w:rPr>
        <w:t>Survey statements for participants to rate:</w:t>
      </w:r>
    </w:p>
    <w:p w:rsidR="00716C9F" w:rsidRDefault="00716C9F" w:rsidP="00716C9F"/>
    <w:p w:rsidR="00716C9F" w:rsidRPr="00716C9F" w:rsidRDefault="00716C9F" w:rsidP="00716C9F">
      <w:r w:rsidRPr="00716C9F">
        <w:t xml:space="preserve">Rate the following statements for HOW MUCH you experienced: </w:t>
      </w:r>
    </w:p>
    <w:p w:rsidR="00716C9F" w:rsidRDefault="00716C9F" w:rsidP="00716C9F">
      <w:pPr>
        <w:autoSpaceDE w:val="0"/>
        <w:autoSpaceDN w:val="0"/>
        <w:adjustRightInd w:val="0"/>
        <w:spacing w:after="0" w:line="240" w:lineRule="auto"/>
        <w:rPr>
          <w:rFonts w:ascii="PalatinoLinotype" w:hAnsi="PalatinoLinotype" w:cs="PalatinoLinotype"/>
        </w:rPr>
      </w:pPr>
      <w:r>
        <w:rPr>
          <w:rFonts w:ascii="PalatinoLinotype" w:hAnsi="PalatinoLinotype" w:cs="PalatinoLinotype"/>
        </w:rPr>
        <w:t>1) Your need to read quickly</w:t>
      </w:r>
    </w:p>
    <w:p w:rsidR="00716C9F" w:rsidRDefault="00716C9F" w:rsidP="00716C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Linotype" w:hAnsi="PalatinoLinotype" w:cs="PalatinoLinotype"/>
        </w:rPr>
      </w:pPr>
      <w:r>
        <w:rPr>
          <w:rFonts w:ascii="PalatinoLinotype" w:hAnsi="PalatinoLinotype" w:cs="PalatinoLinotype"/>
        </w:rPr>
        <w:t xml:space="preserve">1 </w:t>
      </w:r>
      <w:r>
        <w:rPr>
          <w:rFonts w:ascii="PalatinoLinotype" w:hAnsi="PalatinoLinotype" w:cs="PalatinoLinotype"/>
        </w:rPr>
        <w:tab/>
      </w:r>
      <w:r>
        <w:rPr>
          <w:rFonts w:ascii="PalatinoLinotype" w:hAnsi="PalatinoLinotype" w:cs="PalatinoLinotype"/>
        </w:rPr>
        <w:t xml:space="preserve">2 </w:t>
      </w:r>
      <w:r>
        <w:rPr>
          <w:rFonts w:ascii="PalatinoLinotype" w:hAnsi="PalatinoLinotype" w:cs="PalatinoLinotype"/>
        </w:rPr>
        <w:tab/>
      </w:r>
      <w:r>
        <w:rPr>
          <w:rFonts w:ascii="PalatinoLinotype" w:hAnsi="PalatinoLinotype" w:cs="PalatinoLinotype"/>
        </w:rPr>
        <w:t xml:space="preserve">3 </w:t>
      </w:r>
      <w:r>
        <w:rPr>
          <w:rFonts w:ascii="PalatinoLinotype" w:hAnsi="PalatinoLinotype" w:cs="PalatinoLinotype"/>
        </w:rPr>
        <w:tab/>
      </w:r>
      <w:r>
        <w:rPr>
          <w:rFonts w:ascii="PalatinoLinotype" w:hAnsi="PalatinoLinotype" w:cs="PalatinoLinotype"/>
        </w:rPr>
        <w:t xml:space="preserve">4 </w:t>
      </w:r>
      <w:r>
        <w:rPr>
          <w:rFonts w:ascii="PalatinoLinotype" w:hAnsi="PalatinoLinotype" w:cs="PalatinoLinotype"/>
        </w:rPr>
        <w:tab/>
      </w:r>
      <w:r>
        <w:rPr>
          <w:rFonts w:ascii="PalatinoLinotype" w:hAnsi="PalatinoLinotype" w:cs="PalatinoLinotype"/>
        </w:rPr>
        <w:t>5</w:t>
      </w:r>
    </w:p>
    <w:p w:rsidR="00716C9F" w:rsidRDefault="00716C9F" w:rsidP="00716C9F">
      <w:pPr>
        <w:autoSpaceDE w:val="0"/>
        <w:autoSpaceDN w:val="0"/>
        <w:adjustRightInd w:val="0"/>
        <w:spacing w:after="0" w:line="240" w:lineRule="auto"/>
        <w:ind w:left="720"/>
        <w:rPr>
          <w:rFonts w:ascii="PalatinoLinotype" w:hAnsi="PalatinoLinotype" w:cs="PalatinoLinotype"/>
        </w:rPr>
      </w:pPr>
      <w:r>
        <w:rPr>
          <w:rFonts w:ascii="PalatinoLinotype" w:hAnsi="PalatinoLinotype" w:cs="PalatinoLinotype"/>
        </w:rPr>
        <w:t xml:space="preserve">         (</w:t>
      </w:r>
      <w:r>
        <w:rPr>
          <w:rFonts w:ascii="PalatinoLinotype" w:hAnsi="PalatinoLinotype" w:cs="PalatinoLinotype"/>
        </w:rPr>
        <w:t>Low</w:t>
      </w:r>
      <w:r>
        <w:rPr>
          <w:rFonts w:ascii="PalatinoLinotype" w:hAnsi="PalatinoLinotype" w:cs="PalatinoLinotype"/>
        </w:rPr>
        <w:t xml:space="preserve">)   </w:t>
      </w:r>
      <w:r>
        <w:rPr>
          <w:rFonts w:ascii="PalatinoLinotype" w:hAnsi="PalatinoLinotype" w:cs="PalatinoLinotype"/>
        </w:rPr>
        <w:t xml:space="preserve"> </w:t>
      </w:r>
      <w:r>
        <w:rPr>
          <w:rFonts w:ascii="PalatinoLinotype" w:hAnsi="PalatinoLinotype" w:cs="PalatinoLinotype"/>
        </w:rPr>
        <w:tab/>
        <w:t xml:space="preserve">         (</w:t>
      </w:r>
      <w:r>
        <w:rPr>
          <w:rFonts w:ascii="PalatinoLinotype" w:hAnsi="PalatinoLinotype" w:cs="PalatinoLinotype"/>
        </w:rPr>
        <w:t>Mid</w:t>
      </w:r>
      <w:r>
        <w:rPr>
          <w:rFonts w:ascii="PalatinoLinotype" w:hAnsi="PalatinoLinotype" w:cs="PalatinoLinotype"/>
        </w:rPr>
        <w:t>)</w:t>
      </w:r>
      <w:r>
        <w:rPr>
          <w:rFonts w:ascii="PalatinoLinotype" w:hAnsi="PalatinoLinotype" w:cs="PalatinoLinotype"/>
        </w:rPr>
        <w:tab/>
        <w:t xml:space="preserve">        </w:t>
      </w:r>
      <w:r>
        <w:rPr>
          <w:rFonts w:ascii="PalatinoLinotype" w:hAnsi="PalatinoLinotype" w:cs="PalatinoLinotype"/>
        </w:rPr>
        <w:t xml:space="preserve"> </w:t>
      </w:r>
      <w:r>
        <w:rPr>
          <w:rFonts w:ascii="PalatinoLinotype" w:hAnsi="PalatinoLinotype" w:cs="PalatinoLinotype"/>
        </w:rPr>
        <w:t>(</w:t>
      </w:r>
      <w:r>
        <w:rPr>
          <w:rFonts w:ascii="PalatinoLinotype" w:hAnsi="PalatinoLinotype" w:cs="PalatinoLinotype"/>
        </w:rPr>
        <w:t>High</w:t>
      </w:r>
      <w:r>
        <w:rPr>
          <w:rFonts w:ascii="PalatinoLinotype" w:hAnsi="PalatinoLinotype" w:cs="PalatinoLinotype"/>
        </w:rPr>
        <w:t>)</w:t>
      </w:r>
    </w:p>
    <w:p w:rsidR="00716C9F" w:rsidRDefault="00716C9F" w:rsidP="00716C9F">
      <w:pPr>
        <w:autoSpaceDE w:val="0"/>
        <w:autoSpaceDN w:val="0"/>
        <w:adjustRightInd w:val="0"/>
        <w:spacing w:after="0" w:line="240" w:lineRule="auto"/>
        <w:ind w:left="720"/>
        <w:rPr>
          <w:rFonts w:ascii="PalatinoLinotype" w:hAnsi="PalatinoLinotype" w:cs="PalatinoLinotype"/>
        </w:rPr>
      </w:pPr>
    </w:p>
    <w:p w:rsidR="00716C9F" w:rsidRDefault="00716C9F" w:rsidP="00716C9F">
      <w:pPr>
        <w:autoSpaceDE w:val="0"/>
        <w:autoSpaceDN w:val="0"/>
        <w:adjustRightInd w:val="0"/>
        <w:spacing w:after="0" w:line="240" w:lineRule="auto"/>
        <w:rPr>
          <w:rFonts w:ascii="PalatinoLinotype" w:hAnsi="PalatinoLinotype" w:cs="PalatinoLinotype"/>
        </w:rPr>
      </w:pPr>
      <w:r>
        <w:rPr>
          <w:rFonts w:ascii="PalatinoLinotype" w:hAnsi="PalatinoLinotype" w:cs="PalatinoLinotype"/>
        </w:rPr>
        <w:t>2) Your sense of a loss of control of speech</w:t>
      </w:r>
    </w:p>
    <w:p w:rsidR="00716C9F" w:rsidRDefault="00716C9F" w:rsidP="00716C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Linotype" w:hAnsi="PalatinoLinotype" w:cs="PalatinoLinotype"/>
        </w:rPr>
      </w:pPr>
      <w:r>
        <w:rPr>
          <w:rFonts w:ascii="PalatinoLinotype" w:hAnsi="PalatinoLinotype" w:cs="PalatinoLinotype"/>
        </w:rPr>
        <w:t xml:space="preserve">1 </w:t>
      </w:r>
      <w:r>
        <w:rPr>
          <w:rFonts w:ascii="PalatinoLinotype" w:hAnsi="PalatinoLinotype" w:cs="PalatinoLinotype"/>
        </w:rPr>
        <w:tab/>
        <w:t xml:space="preserve">2 </w:t>
      </w:r>
      <w:r>
        <w:rPr>
          <w:rFonts w:ascii="PalatinoLinotype" w:hAnsi="PalatinoLinotype" w:cs="PalatinoLinotype"/>
        </w:rPr>
        <w:tab/>
        <w:t xml:space="preserve">3 </w:t>
      </w:r>
      <w:r>
        <w:rPr>
          <w:rFonts w:ascii="PalatinoLinotype" w:hAnsi="PalatinoLinotype" w:cs="PalatinoLinotype"/>
        </w:rPr>
        <w:tab/>
        <w:t xml:space="preserve">4 </w:t>
      </w:r>
      <w:r>
        <w:rPr>
          <w:rFonts w:ascii="PalatinoLinotype" w:hAnsi="PalatinoLinotype" w:cs="PalatinoLinotype"/>
        </w:rPr>
        <w:tab/>
        <w:t>5</w:t>
      </w:r>
    </w:p>
    <w:p w:rsidR="00716C9F" w:rsidRDefault="00716C9F" w:rsidP="00716C9F">
      <w:pPr>
        <w:autoSpaceDE w:val="0"/>
        <w:autoSpaceDN w:val="0"/>
        <w:adjustRightInd w:val="0"/>
        <w:spacing w:after="0" w:line="240" w:lineRule="auto"/>
        <w:ind w:left="720"/>
        <w:rPr>
          <w:rFonts w:ascii="PalatinoLinotype" w:hAnsi="PalatinoLinotype" w:cs="PalatinoLinotype"/>
        </w:rPr>
      </w:pPr>
      <w:r>
        <w:rPr>
          <w:rFonts w:ascii="PalatinoLinotype" w:hAnsi="PalatinoLinotype" w:cs="PalatinoLinotype"/>
        </w:rPr>
        <w:t xml:space="preserve">         (Low)    </w:t>
      </w:r>
      <w:r>
        <w:rPr>
          <w:rFonts w:ascii="PalatinoLinotype" w:hAnsi="PalatinoLinotype" w:cs="PalatinoLinotype"/>
        </w:rPr>
        <w:tab/>
        <w:t xml:space="preserve">         (Mid)</w:t>
      </w:r>
      <w:r>
        <w:rPr>
          <w:rFonts w:ascii="PalatinoLinotype" w:hAnsi="PalatinoLinotype" w:cs="PalatinoLinotype"/>
        </w:rPr>
        <w:tab/>
        <w:t xml:space="preserve">         (High)</w:t>
      </w:r>
    </w:p>
    <w:p w:rsidR="00716C9F" w:rsidRDefault="00716C9F" w:rsidP="00716C9F">
      <w:pPr>
        <w:autoSpaceDE w:val="0"/>
        <w:autoSpaceDN w:val="0"/>
        <w:adjustRightInd w:val="0"/>
        <w:spacing w:after="0" w:line="240" w:lineRule="auto"/>
        <w:rPr>
          <w:rFonts w:ascii="PalatinoLinotype" w:hAnsi="PalatinoLinotype" w:cs="PalatinoLinotype"/>
        </w:rPr>
      </w:pPr>
    </w:p>
    <w:p w:rsidR="00716C9F" w:rsidRDefault="00716C9F" w:rsidP="00716C9F">
      <w:pPr>
        <w:autoSpaceDE w:val="0"/>
        <w:autoSpaceDN w:val="0"/>
        <w:adjustRightInd w:val="0"/>
        <w:spacing w:after="0" w:line="240" w:lineRule="auto"/>
        <w:rPr>
          <w:rFonts w:ascii="PalatinoLinotype" w:hAnsi="PalatinoLinotype" w:cs="PalatinoLinotype"/>
        </w:rPr>
      </w:pPr>
      <w:r>
        <w:rPr>
          <w:rFonts w:ascii="PalatinoLinotype" w:hAnsi="PalatinoLinotype" w:cs="PalatinoLinotype"/>
        </w:rPr>
        <w:t>3) Amount of anxiety during reading</w:t>
      </w:r>
    </w:p>
    <w:p w:rsidR="00716C9F" w:rsidRDefault="00716C9F" w:rsidP="00716C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Linotype" w:hAnsi="PalatinoLinotype" w:cs="PalatinoLinotype"/>
        </w:rPr>
      </w:pPr>
      <w:r>
        <w:rPr>
          <w:rFonts w:ascii="PalatinoLinotype" w:hAnsi="PalatinoLinotype" w:cs="PalatinoLinotype"/>
        </w:rPr>
        <w:t xml:space="preserve">1 </w:t>
      </w:r>
      <w:r>
        <w:rPr>
          <w:rFonts w:ascii="PalatinoLinotype" w:hAnsi="PalatinoLinotype" w:cs="PalatinoLinotype"/>
        </w:rPr>
        <w:tab/>
        <w:t xml:space="preserve">2 </w:t>
      </w:r>
      <w:r>
        <w:rPr>
          <w:rFonts w:ascii="PalatinoLinotype" w:hAnsi="PalatinoLinotype" w:cs="PalatinoLinotype"/>
        </w:rPr>
        <w:tab/>
        <w:t xml:space="preserve">3 </w:t>
      </w:r>
      <w:r>
        <w:rPr>
          <w:rFonts w:ascii="PalatinoLinotype" w:hAnsi="PalatinoLinotype" w:cs="PalatinoLinotype"/>
        </w:rPr>
        <w:tab/>
        <w:t xml:space="preserve">4 </w:t>
      </w:r>
      <w:r>
        <w:rPr>
          <w:rFonts w:ascii="PalatinoLinotype" w:hAnsi="PalatinoLinotype" w:cs="PalatinoLinotype"/>
        </w:rPr>
        <w:tab/>
        <w:t>5</w:t>
      </w:r>
    </w:p>
    <w:p w:rsidR="00716C9F" w:rsidRDefault="00716C9F" w:rsidP="00716C9F">
      <w:pPr>
        <w:autoSpaceDE w:val="0"/>
        <w:autoSpaceDN w:val="0"/>
        <w:adjustRightInd w:val="0"/>
        <w:spacing w:after="0" w:line="240" w:lineRule="auto"/>
        <w:ind w:left="720"/>
        <w:rPr>
          <w:rFonts w:ascii="PalatinoLinotype" w:hAnsi="PalatinoLinotype" w:cs="PalatinoLinotype"/>
        </w:rPr>
      </w:pPr>
      <w:r>
        <w:rPr>
          <w:rFonts w:ascii="PalatinoLinotype" w:hAnsi="PalatinoLinotype" w:cs="PalatinoLinotype"/>
        </w:rPr>
        <w:t xml:space="preserve">         (Low)    </w:t>
      </w:r>
      <w:r>
        <w:rPr>
          <w:rFonts w:ascii="PalatinoLinotype" w:hAnsi="PalatinoLinotype" w:cs="PalatinoLinotype"/>
        </w:rPr>
        <w:tab/>
        <w:t xml:space="preserve">         (Mid)</w:t>
      </w:r>
      <w:r>
        <w:rPr>
          <w:rFonts w:ascii="PalatinoLinotype" w:hAnsi="PalatinoLinotype" w:cs="PalatinoLinotype"/>
        </w:rPr>
        <w:tab/>
        <w:t xml:space="preserve">         (High)</w:t>
      </w:r>
    </w:p>
    <w:p w:rsidR="00716C9F" w:rsidRDefault="00716C9F" w:rsidP="00716C9F">
      <w:pPr>
        <w:autoSpaceDE w:val="0"/>
        <w:autoSpaceDN w:val="0"/>
        <w:adjustRightInd w:val="0"/>
        <w:spacing w:after="0" w:line="240" w:lineRule="auto"/>
        <w:rPr>
          <w:rFonts w:ascii="PalatinoLinotype" w:hAnsi="PalatinoLinotype" w:cs="PalatinoLinotype"/>
        </w:rPr>
      </w:pPr>
    </w:p>
    <w:p w:rsidR="00716C9F" w:rsidRDefault="00716C9F" w:rsidP="00716C9F">
      <w:pPr>
        <w:autoSpaceDE w:val="0"/>
        <w:autoSpaceDN w:val="0"/>
        <w:adjustRightInd w:val="0"/>
        <w:spacing w:after="0" w:line="240" w:lineRule="auto"/>
        <w:rPr>
          <w:rFonts w:ascii="PalatinoLinotype" w:hAnsi="PalatinoLinotype" w:cs="PalatinoLinotype"/>
        </w:rPr>
      </w:pPr>
      <w:r>
        <w:rPr>
          <w:rFonts w:ascii="PalatinoLinotype" w:hAnsi="PalatinoLinotype" w:cs="PalatinoLinotype"/>
        </w:rPr>
        <w:t>4) Amount of time pressure experienced</w:t>
      </w:r>
    </w:p>
    <w:p w:rsidR="00716C9F" w:rsidRDefault="00716C9F" w:rsidP="00716C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Linotype" w:hAnsi="PalatinoLinotype" w:cs="PalatinoLinotype"/>
        </w:rPr>
      </w:pPr>
      <w:r>
        <w:rPr>
          <w:rFonts w:ascii="PalatinoLinotype" w:hAnsi="PalatinoLinotype" w:cs="PalatinoLinotype"/>
        </w:rPr>
        <w:t xml:space="preserve">1 </w:t>
      </w:r>
      <w:r>
        <w:rPr>
          <w:rFonts w:ascii="PalatinoLinotype" w:hAnsi="PalatinoLinotype" w:cs="PalatinoLinotype"/>
        </w:rPr>
        <w:tab/>
        <w:t xml:space="preserve">2 </w:t>
      </w:r>
      <w:r>
        <w:rPr>
          <w:rFonts w:ascii="PalatinoLinotype" w:hAnsi="PalatinoLinotype" w:cs="PalatinoLinotype"/>
        </w:rPr>
        <w:tab/>
        <w:t xml:space="preserve">3 </w:t>
      </w:r>
      <w:r>
        <w:rPr>
          <w:rFonts w:ascii="PalatinoLinotype" w:hAnsi="PalatinoLinotype" w:cs="PalatinoLinotype"/>
        </w:rPr>
        <w:tab/>
        <w:t xml:space="preserve">4 </w:t>
      </w:r>
      <w:r>
        <w:rPr>
          <w:rFonts w:ascii="PalatinoLinotype" w:hAnsi="PalatinoLinotype" w:cs="PalatinoLinotype"/>
        </w:rPr>
        <w:tab/>
        <w:t>5</w:t>
      </w:r>
    </w:p>
    <w:p w:rsidR="00716C9F" w:rsidRDefault="00716C9F" w:rsidP="00716C9F">
      <w:pPr>
        <w:autoSpaceDE w:val="0"/>
        <w:autoSpaceDN w:val="0"/>
        <w:adjustRightInd w:val="0"/>
        <w:spacing w:after="0" w:line="240" w:lineRule="auto"/>
        <w:ind w:left="720"/>
        <w:rPr>
          <w:rFonts w:ascii="PalatinoLinotype" w:hAnsi="PalatinoLinotype" w:cs="PalatinoLinotype"/>
        </w:rPr>
      </w:pPr>
      <w:r>
        <w:rPr>
          <w:rFonts w:ascii="PalatinoLinotype" w:hAnsi="PalatinoLinotype" w:cs="PalatinoLinotype"/>
        </w:rPr>
        <w:t xml:space="preserve">         (Low)    </w:t>
      </w:r>
      <w:r>
        <w:rPr>
          <w:rFonts w:ascii="PalatinoLinotype" w:hAnsi="PalatinoLinotype" w:cs="PalatinoLinotype"/>
        </w:rPr>
        <w:tab/>
        <w:t xml:space="preserve">         (Mid)</w:t>
      </w:r>
      <w:r>
        <w:rPr>
          <w:rFonts w:ascii="PalatinoLinotype" w:hAnsi="PalatinoLinotype" w:cs="PalatinoLinotype"/>
        </w:rPr>
        <w:tab/>
        <w:t xml:space="preserve">         (High)</w:t>
      </w:r>
    </w:p>
    <w:p w:rsidR="00716C9F" w:rsidRDefault="00716C9F" w:rsidP="00716C9F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71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Linotyp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9F"/>
    <w:rsid w:val="00716C9F"/>
    <w:rsid w:val="0097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2EFC8-31AE-4247-BAFF-7271F6C8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Susca</dc:creator>
  <cp:keywords/>
  <dc:description/>
  <cp:lastModifiedBy>Michael Susca</cp:lastModifiedBy>
  <cp:revision>1</cp:revision>
  <dcterms:created xsi:type="dcterms:W3CDTF">2017-04-18T21:03:00Z</dcterms:created>
  <dcterms:modified xsi:type="dcterms:W3CDTF">2017-04-18T21:09:00Z</dcterms:modified>
</cp:coreProperties>
</file>