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r>
        <w:t>基本使用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document选择元素的主要方法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getElementById();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getElementByClassName();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getElementByTag();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t>返回的对象可以以数组的形式访问，但</w:t>
      </w:r>
      <w:r>
        <w:rPr>
          <w:color w:val="FF0000"/>
        </w:rPr>
        <w:t>不是数组，不可以使用forEach()遍历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querySelector();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t>查询内容使用CSS语法，只返回第一个符合条件的对象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querySelectorAll();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</w:pPr>
      <w:r>
        <w:t>查询内容使用CSS语法，返回所有符合条件的对象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sz w:val="21"/>
          <w:szCs w:val="22"/>
        </w:rPr>
      </w:pPr>
      <w:r>
        <w:rPr>
          <w:rFonts w:hint="eastAsia"/>
          <w:sz w:val="21"/>
          <w:szCs w:val="22"/>
        </w:rPr>
        <w:t>为标记添加样式的时候不能是已经定义好样式的标记，这样样式变更会失效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1"/>
          <w:szCs w:val="22"/>
        </w:rPr>
      </w:pPr>
      <w:r>
        <w:rPr>
          <w:sz w:val="21"/>
          <w:szCs w:val="22"/>
        </w:rPr>
        <w:t>tag</w:t>
      </w:r>
      <w:r>
        <w:rPr>
          <w:rFonts w:hint="eastAsia"/>
          <w:sz w:val="21"/>
          <w:szCs w:val="22"/>
        </w:rPr>
        <w:t>.</w:t>
      </w:r>
      <w:r>
        <w:rPr>
          <w:sz w:val="21"/>
          <w:szCs w:val="22"/>
        </w:rPr>
        <w:t xml:space="preserve">classList.add() </w:t>
      </w:r>
      <w:r>
        <w:rPr>
          <w:rFonts w:hint="eastAsia"/>
          <w:sz w:val="21"/>
          <w:szCs w:val="22"/>
        </w:rPr>
        <w:t xml:space="preserve"> 添加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1"/>
          <w:szCs w:val="22"/>
        </w:rPr>
      </w:pPr>
      <w:r>
        <w:rPr>
          <w:sz w:val="21"/>
          <w:szCs w:val="22"/>
        </w:rPr>
        <w:t xml:space="preserve">tag.classList.remove() </w:t>
      </w:r>
      <w:r>
        <w:rPr>
          <w:rFonts w:hint="eastAsia"/>
          <w:sz w:val="21"/>
          <w:szCs w:val="22"/>
        </w:rPr>
        <w:t>移除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sz w:val="21"/>
          <w:szCs w:val="22"/>
        </w:rPr>
      </w:pPr>
      <w:r>
        <w:rPr>
          <w:sz w:val="21"/>
          <w:szCs w:val="22"/>
        </w:rPr>
        <w:t>tag</w:t>
      </w:r>
      <w:r>
        <w:rPr>
          <w:rFonts w:hint="eastAsia"/>
          <w:sz w:val="21"/>
          <w:szCs w:val="22"/>
        </w:rPr>
        <w:t>.classList</w:t>
      </w:r>
      <w:r>
        <w:rPr>
          <w:sz w:val="21"/>
          <w:szCs w:val="22"/>
        </w:rPr>
        <w:t xml:space="preserve">.toggle() </w:t>
      </w:r>
      <w:r>
        <w:rPr>
          <w:rFonts w:hint="eastAsia"/>
          <w:sz w:val="21"/>
          <w:szCs w:val="22"/>
        </w:rPr>
        <w:t>开/关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仅获取文本内容(包含子标记的文本)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tag.textContent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获取文本内容及子标记的HTML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tag.innerHTML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设置属性的方法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sz w:val="21"/>
          <w:szCs w:val="22"/>
        </w:rPr>
      </w:pPr>
      <w:r>
        <w:t xml:space="preserve">tag.xxx = </w:t>
      </w:r>
      <w:r>
        <w:rPr>
          <w:rFonts w:hint="eastAsia"/>
          <w:sz w:val="21"/>
          <w:szCs w:val="22"/>
        </w:rPr>
        <w:t>value; //如为内置属性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rPr>
          <w:rFonts w:hint="eastAsia"/>
          <w:sz w:val="21"/>
          <w:szCs w:val="22"/>
        </w:rPr>
        <w:t>tag.setAttribute(xx</w:t>
      </w:r>
      <w:r>
        <w:t>x,value);//</w:t>
      </w:r>
      <w:r>
        <w:rPr>
          <w:rFonts w:hint="eastAsia"/>
          <w:color w:val="FF0000"/>
        </w:rPr>
        <w:t>如为用户第三方继承的属性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t>DOM事件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添加事件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tag.addEventLIstener(</w:t>
      </w:r>
      <w:r>
        <w:rPr>
          <w:rFonts w:hint="default"/>
        </w:rPr>
        <w:t>“click”,function callback(){}</w:t>
      </w:r>
      <w:r>
        <w:t>);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移除事件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>123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Null 异常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color w:val="FF0000"/>
        </w:rPr>
      </w:pPr>
      <w:r>
        <w:rPr>
          <w:color w:val="FF0000"/>
        </w:rPr>
        <w:t>将脚本放置于页面最后加载避免加载错误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t>所有事件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</w:pPr>
      <w:r>
        <w:t xml:space="preserve">参考MDN DOM Event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"https://developer.mozilla.org/en-US/docs/Web/Events"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https://developer.mozilla.org/en-US/docs/Web/Events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69FE0"/>
    <w:multiLevelType w:val="multilevel"/>
    <w:tmpl w:val="76F69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857A"/>
    <w:rsid w:val="2EFA54B8"/>
    <w:rsid w:val="67E79607"/>
    <w:rsid w:val="77FF594B"/>
    <w:rsid w:val="7EEBA858"/>
    <w:rsid w:val="8EFE2854"/>
    <w:rsid w:val="9DFBBF00"/>
    <w:rsid w:val="9F3AA0F1"/>
    <w:rsid w:val="BA7B23C6"/>
    <w:rsid w:val="CF7EF005"/>
    <w:rsid w:val="DF72813B"/>
    <w:rsid w:val="EBFF857A"/>
    <w:rsid w:val="FDFEC4F1"/>
    <w:rsid w:val="FFEBF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2019-03-22T14:25:00Z</dcterms:created>
  <dc:creator>developer</dc:creator>
  <cp:lastModifiedBy>developer</cp:lastModifiedBy>
  <dcterms:modified xsi:type="dcterms:W3CDTF">2019-03-24T22:44:50Z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