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9E5" w:rsidRPr="00C449E5" w:rsidRDefault="002B0968" w:rsidP="00433CFB">
      <w:pPr>
        <w:rPr>
          <w:color w:val="FF0000"/>
        </w:rPr>
      </w:pPr>
      <w:r>
        <w:rPr>
          <w:rFonts w:hint="eastAsia"/>
          <w:color w:val="FF0000"/>
        </w:rPr>
        <w:t>Issue</w:t>
      </w:r>
      <w:r w:rsidR="00F436C4">
        <w:rPr>
          <w:color w:val="FF0000"/>
        </w:rPr>
        <w:t>s</w:t>
      </w:r>
      <w:r w:rsidR="00C449E5" w:rsidRPr="00C449E5">
        <w:rPr>
          <w:color w:val="FF0000"/>
        </w:rPr>
        <w:t>:</w:t>
      </w:r>
    </w:p>
    <w:p w:rsidR="00C449E5" w:rsidRPr="00C449E5" w:rsidRDefault="00C449E5" w:rsidP="00C449E5">
      <w:pPr>
        <w:pStyle w:val="ListParagraph"/>
        <w:numPr>
          <w:ilvl w:val="0"/>
          <w:numId w:val="6"/>
        </w:numPr>
        <w:rPr>
          <w:color w:val="FF0000"/>
        </w:rPr>
      </w:pPr>
      <w:r w:rsidRPr="00C449E5">
        <w:rPr>
          <w:color w:val="FF0000"/>
        </w:rPr>
        <w:t>Collection</w:t>
      </w:r>
      <w:r w:rsidRPr="00C449E5">
        <w:rPr>
          <w:rFonts w:hint="eastAsia"/>
          <w:color w:val="FF0000"/>
        </w:rPr>
        <w:t>集合类对象无法获得，使用</w:t>
      </w:r>
      <w:r w:rsidRPr="00C449E5">
        <w:rPr>
          <w:rFonts w:hint="eastAsia"/>
          <w:color w:val="FF0000"/>
        </w:rPr>
        <w:t>Hibernate</w:t>
      </w:r>
      <w:r w:rsidRPr="00C449E5">
        <w:rPr>
          <w:color w:val="FF0000"/>
        </w:rPr>
        <w:t>Template.</w:t>
      </w:r>
      <w:r w:rsidRPr="00C449E5">
        <w:rPr>
          <w:rFonts w:hint="eastAsia"/>
          <w:color w:val="FF0000"/>
        </w:rPr>
        <w:t xml:space="preserve"> </w:t>
      </w:r>
      <w:r w:rsidRPr="00C449E5">
        <w:rPr>
          <w:color w:val="FF0000"/>
        </w:rPr>
        <w:t>g</w:t>
      </w:r>
      <w:r w:rsidRPr="00C449E5">
        <w:rPr>
          <w:rFonts w:hint="eastAsia"/>
          <w:color w:val="FF0000"/>
        </w:rPr>
        <w:t>et</w:t>
      </w:r>
      <w:r w:rsidRPr="00C449E5">
        <w:rPr>
          <w:color w:val="FF0000"/>
        </w:rPr>
        <w:t>()</w:t>
      </w:r>
      <w:r w:rsidRPr="00C449E5">
        <w:rPr>
          <w:color w:val="FF0000"/>
        </w:rPr>
        <w:t>时会提示</w:t>
      </w:r>
      <w:r w:rsidRPr="00C449E5">
        <w:rPr>
          <w:rFonts w:hint="eastAsia"/>
          <w:color w:val="FF0000"/>
        </w:rPr>
        <w:t>如下错误</w:t>
      </w:r>
      <w:r w:rsidRPr="00C449E5">
        <w:rPr>
          <w:color w:val="FF0000"/>
        </w:rPr>
        <w:t>:</w:t>
      </w:r>
    </w:p>
    <w:p w:rsidR="00C449E5" w:rsidRDefault="00C449E5" w:rsidP="00C449E5">
      <w:pPr>
        <w:pStyle w:val="ListParagraph"/>
        <w:rPr>
          <w:color w:val="FF0000"/>
        </w:rPr>
      </w:pPr>
      <w:r w:rsidRPr="00C449E5">
        <w:rPr>
          <w:color w:val="FF0000"/>
        </w:rPr>
        <w:t>org.hibernate.LazyInitializationException: failed to lazily initialize a collection of role: org.fireprotection.domain.InfoItem.images, could not initialize proxy - no Session</w:t>
      </w:r>
    </w:p>
    <w:p w:rsidR="001619BF" w:rsidRPr="001619BF" w:rsidRDefault="001619BF" w:rsidP="00C449E5">
      <w:pPr>
        <w:pStyle w:val="ListParagraph"/>
        <w:rPr>
          <w:color w:val="00B050"/>
        </w:rPr>
      </w:pPr>
      <w:r w:rsidRPr="001619BF">
        <w:rPr>
          <w:color w:val="00B050"/>
        </w:rPr>
        <w:t>@</w:t>
      </w:r>
      <w:r w:rsidRPr="001619BF">
        <w:rPr>
          <w:rFonts w:hint="eastAsia"/>
          <w:color w:val="00B050"/>
        </w:rPr>
        <w:t>Fetch</w:t>
      </w:r>
      <w:r w:rsidRPr="001619BF">
        <w:rPr>
          <w:color w:val="00B050"/>
        </w:rPr>
        <w:t>(FetchMode.Join)  //</w:t>
      </w:r>
      <w:r>
        <w:rPr>
          <w:color w:val="00B050"/>
        </w:rPr>
        <w:t>添加初始化模式</w:t>
      </w:r>
      <w:r>
        <w:rPr>
          <w:rFonts w:hint="eastAsia"/>
          <w:color w:val="00B050"/>
        </w:rPr>
        <w:t>，</w:t>
      </w:r>
      <w:r>
        <w:rPr>
          <w:color w:val="00B050"/>
        </w:rPr>
        <w:t>等同于</w:t>
      </w:r>
      <w:r>
        <w:rPr>
          <w:rFonts w:hint="eastAsia"/>
          <w:color w:val="00B050"/>
        </w:rPr>
        <w:t>@OneToMany</w:t>
      </w:r>
      <w:r>
        <w:rPr>
          <w:rFonts w:hint="eastAsia"/>
          <w:color w:val="00B050"/>
        </w:rPr>
        <w:t>中的</w:t>
      </w:r>
      <w:r>
        <w:rPr>
          <w:rFonts w:hint="eastAsia"/>
          <w:color w:val="00B050"/>
        </w:rPr>
        <w:t>EARGER</w:t>
      </w:r>
    </w:p>
    <w:p w:rsidR="00C449E5" w:rsidRDefault="00587E02" w:rsidP="00587E02">
      <w:pPr>
        <w:pStyle w:val="ListParagraph"/>
        <w:numPr>
          <w:ilvl w:val="0"/>
          <w:numId w:val="6"/>
        </w:numPr>
        <w:rPr>
          <w:color w:val="FF0000"/>
        </w:rPr>
      </w:pPr>
      <w:r w:rsidRPr="00587E02">
        <w:rPr>
          <w:color w:val="FF0000"/>
        </w:rPr>
        <w:t>DataIntegrityViolationException: not-null property references a null or transient value</w:t>
      </w:r>
    </w:p>
    <w:p w:rsidR="00587E02" w:rsidRPr="00C449E5" w:rsidRDefault="00587E02" w:rsidP="00587E02">
      <w:pPr>
        <w:pStyle w:val="ListParagraph"/>
        <w:rPr>
          <w:color w:val="FF0000"/>
        </w:rPr>
      </w:pPr>
      <w:r>
        <w:rPr>
          <w:rFonts w:hint="eastAsia"/>
          <w:color w:val="00B050"/>
        </w:rPr>
        <w:t>小对象参考对象中有</w:t>
      </w:r>
      <w:r>
        <w:rPr>
          <w:color w:val="00B050"/>
        </w:rPr>
        <w:t>nullable = false</w:t>
      </w:r>
      <w:r>
        <w:rPr>
          <w:rFonts w:hint="eastAsia"/>
          <w:color w:val="00B050"/>
        </w:rPr>
        <w:t>的对象，小对象保存前没有将大对象列入</w:t>
      </w:r>
    </w:p>
    <w:p w:rsidR="00C449E5" w:rsidRPr="00C449E5" w:rsidRDefault="00C449E5" w:rsidP="00C449E5">
      <w:pPr>
        <w:pStyle w:val="ListParagraph"/>
        <w:numPr>
          <w:ilvl w:val="0"/>
          <w:numId w:val="6"/>
        </w:numPr>
        <w:rPr>
          <w:color w:val="FF0000"/>
        </w:rPr>
      </w:pPr>
    </w:p>
    <w:p w:rsidR="00C449E5" w:rsidRDefault="00C449E5" w:rsidP="00433CFB"/>
    <w:p w:rsidR="00C449E5" w:rsidRDefault="00C449E5" w:rsidP="00C449E5">
      <w:pPr>
        <w:pStyle w:val="ListParagraph"/>
      </w:pPr>
    </w:p>
    <w:p w:rsidR="00433CFB" w:rsidRDefault="00433CFB" w:rsidP="00433CFB">
      <w:pPr>
        <w:pStyle w:val="ListParagraph"/>
        <w:numPr>
          <w:ilvl w:val="0"/>
          <w:numId w:val="2"/>
        </w:numPr>
      </w:pPr>
      <w:r>
        <w:t xml:space="preserve">Mysql </w:t>
      </w:r>
      <w:r>
        <w:rPr>
          <w:rFonts w:hint="eastAsia"/>
        </w:rPr>
        <w:t>显示</w:t>
      </w:r>
      <w:r>
        <w:rPr>
          <w:rFonts w:hint="eastAsia"/>
        </w:rPr>
        <w:t>General</w:t>
      </w:r>
      <w:r>
        <w:t>_Log</w:t>
      </w:r>
    </w:p>
    <w:p w:rsidR="00433CFB" w:rsidRDefault="00433CFB" w:rsidP="00433CFB">
      <w:pPr>
        <w:ind w:left="360"/>
      </w:pPr>
      <w:r>
        <w:t xml:space="preserve">Mysql </w:t>
      </w:r>
      <w:r>
        <w:rPr>
          <w:rFonts w:hint="eastAsia"/>
        </w:rPr>
        <w:t>General</w:t>
      </w:r>
      <w:r>
        <w:t>_Log</w:t>
      </w:r>
      <w:r>
        <w:rPr>
          <w:rFonts w:hint="eastAsia"/>
        </w:rPr>
        <w:t xml:space="preserve"> </w:t>
      </w:r>
      <w:r>
        <w:rPr>
          <w:rFonts w:hint="eastAsia"/>
        </w:rPr>
        <w:t>可以用来排错使用</w:t>
      </w:r>
      <w:r>
        <w:t xml:space="preserve">, </w:t>
      </w:r>
      <w:r>
        <w:rPr>
          <w:rFonts w:hint="eastAsia"/>
        </w:rPr>
        <w:t>开启方法如下</w:t>
      </w:r>
      <w:r>
        <w:t>:</w:t>
      </w:r>
    </w:p>
    <w:p w:rsidR="00433CFB" w:rsidRDefault="00433CFB" w:rsidP="00433CFB">
      <w:r>
        <w:t xml:space="preserve">MySQL </w:t>
      </w:r>
      <w:r>
        <w:rPr>
          <w:rFonts w:hint="eastAsia"/>
        </w:rPr>
        <w:t>控制台</w:t>
      </w:r>
      <w:r>
        <w:t xml:space="preserve">&gt; </w:t>
      </w:r>
    </w:p>
    <w:p w:rsidR="00433CFB" w:rsidRDefault="00433CFB" w:rsidP="00433CFB">
      <w:pPr>
        <w:ind w:firstLine="360"/>
      </w:pPr>
      <w:r>
        <w:t>SET</w:t>
      </w:r>
      <w:r w:rsidRPr="00433CFB">
        <w:t xml:space="preserve"> </w:t>
      </w:r>
      <w:r>
        <w:t xml:space="preserve">GLOBAL </w:t>
      </w:r>
      <w:r w:rsidRPr="00433CFB">
        <w:t>general_log_file</w:t>
      </w:r>
      <w:r>
        <w:t>=’</w:t>
      </w:r>
      <w:r>
        <w:rPr>
          <w:rFonts w:hint="eastAsia"/>
        </w:rPr>
        <w:t>文件位置</w:t>
      </w:r>
      <w:r>
        <w:t>’ //</w:t>
      </w:r>
      <w:r>
        <w:rPr>
          <w:rFonts w:hint="eastAsia"/>
        </w:rPr>
        <w:t>设定保存文件位置</w:t>
      </w:r>
    </w:p>
    <w:p w:rsidR="00433CFB" w:rsidRDefault="00433CFB" w:rsidP="00433CFB">
      <w:pPr>
        <w:ind w:firstLine="360"/>
      </w:pPr>
      <w:r>
        <w:t>SET GLOBAL general_log=on //</w:t>
      </w:r>
      <w:r>
        <w:rPr>
          <w:rFonts w:hint="eastAsia"/>
        </w:rPr>
        <w:t>开启日志功能</w:t>
      </w:r>
    </w:p>
    <w:p w:rsidR="00433CFB" w:rsidRDefault="00433CFB" w:rsidP="00433CFB">
      <w:pPr>
        <w:ind w:firstLine="360"/>
      </w:pPr>
      <w:r>
        <w:t>SET GLOBAL general_log=off //</w:t>
      </w:r>
      <w:r>
        <w:rPr>
          <w:rFonts w:hint="eastAsia"/>
        </w:rPr>
        <w:t>关闭日志功能</w:t>
      </w:r>
    </w:p>
    <w:p w:rsidR="007D357A" w:rsidRDefault="007D357A" w:rsidP="00433CFB">
      <w:pPr>
        <w:ind w:firstLine="360"/>
      </w:pPr>
    </w:p>
    <w:p w:rsidR="007D357A" w:rsidRDefault="007D357A" w:rsidP="007D357A">
      <w:pPr>
        <w:pStyle w:val="ListParagraph"/>
        <w:numPr>
          <w:ilvl w:val="0"/>
          <w:numId w:val="2"/>
        </w:numPr>
      </w:pPr>
      <w:r>
        <w:t xml:space="preserve">Hibernate </w:t>
      </w:r>
      <w:r>
        <w:rPr>
          <w:rFonts w:hint="eastAsia"/>
        </w:rPr>
        <w:t>自动创建表格</w:t>
      </w:r>
    </w:p>
    <w:p w:rsidR="007D357A" w:rsidRDefault="007D357A" w:rsidP="00433CFB">
      <w:pPr>
        <w:ind w:firstLine="360"/>
      </w:pPr>
      <w:r>
        <w:rPr>
          <w:rFonts w:hint="eastAsia"/>
        </w:rPr>
        <w:t>属性</w:t>
      </w:r>
      <w:r>
        <w:t xml:space="preserve">hbm2ddl.auto </w:t>
      </w:r>
      <w:r>
        <w:rPr>
          <w:rFonts w:hint="eastAsia"/>
        </w:rPr>
        <w:t>值</w:t>
      </w:r>
      <w:r>
        <w:t xml:space="preserve"> update</w:t>
      </w:r>
    </w:p>
    <w:p w:rsidR="007D357A" w:rsidRDefault="007D357A" w:rsidP="00433CFB">
      <w:pPr>
        <w:ind w:firstLine="360"/>
      </w:pPr>
      <w:r>
        <w:rPr>
          <w:rFonts w:hint="eastAsia"/>
        </w:rPr>
        <w:t>对需要产生表格的实体进行</w:t>
      </w:r>
      <w:r>
        <w:rPr>
          <w:rFonts w:hint="eastAsia"/>
        </w:rPr>
        <w:t>mapping</w:t>
      </w:r>
      <w:r>
        <w:rPr>
          <w:rFonts w:hint="eastAsia"/>
        </w:rPr>
        <w:t>属性的设定</w:t>
      </w:r>
    </w:p>
    <w:p w:rsidR="00ED1FFA" w:rsidRDefault="00ED1FFA" w:rsidP="00433CFB">
      <w:pPr>
        <w:ind w:firstLine="360"/>
      </w:pPr>
      <w:r>
        <w:rPr>
          <w:rFonts w:hint="eastAsia"/>
        </w:rPr>
        <w:t>如需要生成外键时，则需要在</w:t>
      </w:r>
      <w:r>
        <w:rPr>
          <w:rFonts w:hint="eastAsia"/>
        </w:rPr>
        <w:t>dialect</w:t>
      </w:r>
      <w:r>
        <w:rPr>
          <w:rFonts w:hint="eastAsia"/>
        </w:rPr>
        <w:t>中选择</w:t>
      </w:r>
      <w:r>
        <w:rPr>
          <w:rFonts w:hint="eastAsia"/>
        </w:rPr>
        <w:t>Mysql</w:t>
      </w:r>
      <w:r>
        <w:t>57Dialect</w:t>
      </w:r>
      <w:r w:rsidR="00C45666">
        <w:rPr>
          <w:rFonts w:hint="eastAsia"/>
        </w:rPr>
        <w:t>，可以保证</w:t>
      </w:r>
      <w:r w:rsidR="00C45666">
        <w:rPr>
          <w:rFonts w:hint="eastAsia"/>
        </w:rPr>
        <w:t>MySQL</w:t>
      </w:r>
      <w:r w:rsidR="00C45666">
        <w:t xml:space="preserve"> </w:t>
      </w:r>
      <w:r w:rsidR="00C45666">
        <w:t>存储引擎选择为</w:t>
      </w:r>
      <w:r w:rsidR="00C45666">
        <w:rPr>
          <w:rFonts w:hint="eastAsia"/>
        </w:rPr>
        <w:t>Inno</w:t>
      </w:r>
      <w:r w:rsidR="00C45666">
        <w:t>DB</w:t>
      </w:r>
    </w:p>
    <w:p w:rsidR="00433CFB" w:rsidRDefault="00433CFB" w:rsidP="00433CFB"/>
    <w:p w:rsidR="003527A1" w:rsidRDefault="00D8005A" w:rsidP="00D8005A">
      <w:pPr>
        <w:pStyle w:val="ListParagraph"/>
        <w:numPr>
          <w:ilvl w:val="0"/>
          <w:numId w:val="2"/>
        </w:numPr>
      </w:pPr>
      <w:r>
        <w:t>格式</w:t>
      </w:r>
    </w:p>
    <w:p w:rsidR="00233C4C" w:rsidRDefault="00233C4C">
      <w:r>
        <w:t>@Entity //</w:t>
      </w:r>
      <w:r>
        <w:t>标记为实体类型</w:t>
      </w:r>
    </w:p>
    <w:p w:rsidR="00233C4C" w:rsidRDefault="00233C4C">
      <w:r>
        <w:rPr>
          <w:rFonts w:hint="eastAsia"/>
        </w:rPr>
        <w:t>@Table</w:t>
      </w:r>
      <w:r>
        <w:t>(name = “</w:t>
      </w:r>
      <w:r>
        <w:rPr>
          <w:rFonts w:hint="eastAsia"/>
        </w:rPr>
        <w:t>table</w:t>
      </w:r>
      <w:r>
        <w:t>Name”) //</w:t>
      </w:r>
      <w:r>
        <w:rPr>
          <w:rFonts w:hint="eastAsia"/>
        </w:rPr>
        <w:t>标记表格名称</w:t>
      </w:r>
    </w:p>
    <w:p w:rsidR="00D25A24" w:rsidRDefault="00233C4C">
      <w:r>
        <w:t>Public class myData</w:t>
      </w:r>
    </w:p>
    <w:p w:rsidR="00233C4C" w:rsidRDefault="00233C4C">
      <w:r>
        <w:t>{</w:t>
      </w:r>
    </w:p>
    <w:p w:rsidR="00435F08" w:rsidRDefault="00435F08">
      <w:r>
        <w:tab/>
        <w:t>@Id //</w:t>
      </w:r>
      <w:r>
        <w:rPr>
          <w:rFonts w:hint="eastAsia"/>
        </w:rPr>
        <w:t>标记为索引列</w:t>
      </w:r>
    </w:p>
    <w:p w:rsidR="00435F08" w:rsidRDefault="00435F08">
      <w:r>
        <w:tab/>
      </w:r>
      <w:r w:rsidRPr="00435F08">
        <w:rPr>
          <w:rFonts w:hint="eastAsia"/>
        </w:rPr>
        <w:t>@GeneratedValue(strategy = GenerationType.IDENTITY)</w:t>
      </w:r>
      <w:r>
        <w:t>//</w:t>
      </w:r>
      <w:r>
        <w:rPr>
          <w:rFonts w:hint="eastAsia"/>
        </w:rPr>
        <w:t>自动生成索引序号</w:t>
      </w:r>
    </w:p>
    <w:p w:rsidR="00233C4C" w:rsidRDefault="00233C4C">
      <w:r>
        <w:tab/>
      </w:r>
      <w:r w:rsidR="00435F08">
        <w:t>Private int id;</w:t>
      </w:r>
    </w:p>
    <w:p w:rsidR="00233C4C" w:rsidRDefault="00233C4C">
      <w:r>
        <w:lastRenderedPageBreak/>
        <w:t>}</w:t>
      </w:r>
    </w:p>
    <w:p w:rsidR="003527A1" w:rsidRDefault="003527A1"/>
    <w:p w:rsidR="003E6E62" w:rsidRDefault="003527A1" w:rsidP="003E6E62">
      <w:pPr>
        <w:pStyle w:val="ListParagraph"/>
        <w:numPr>
          <w:ilvl w:val="0"/>
          <w:numId w:val="2"/>
        </w:numPr>
      </w:pPr>
      <w:r>
        <w:t>SessionFactory</w:t>
      </w:r>
      <w:r>
        <w:rPr>
          <w:rFonts w:hint="eastAsia"/>
        </w:rPr>
        <w:t>（</w:t>
      </w:r>
      <w:r>
        <w:rPr>
          <w:rFonts w:hint="eastAsia"/>
        </w:rPr>
        <w:t>Hibernate</w:t>
      </w:r>
      <w:r>
        <w:rPr>
          <w:rFonts w:hint="eastAsia"/>
        </w:rPr>
        <w:t>）就是</w:t>
      </w:r>
      <w:r>
        <w:t>EntityManager</w:t>
      </w:r>
      <w:r>
        <w:rPr>
          <w:rFonts w:hint="eastAsia"/>
        </w:rPr>
        <w:t>（</w:t>
      </w:r>
      <w:r>
        <w:rPr>
          <w:rFonts w:hint="eastAsia"/>
        </w:rPr>
        <w:t>JPA</w:t>
      </w:r>
      <w:r>
        <w:rPr>
          <w:rFonts w:hint="eastAsia"/>
        </w:rPr>
        <w:t>）</w:t>
      </w:r>
    </w:p>
    <w:p w:rsidR="003E6E62" w:rsidRDefault="003E6E62" w:rsidP="003E6E62">
      <w:pPr>
        <w:pStyle w:val="ListParagraph"/>
        <w:numPr>
          <w:ilvl w:val="0"/>
          <w:numId w:val="2"/>
        </w:numPr>
      </w:pPr>
      <w:r>
        <w:rPr>
          <w:rFonts w:hint="eastAsia"/>
        </w:rPr>
        <w:t>通过实现</w:t>
      </w:r>
      <w:r>
        <w:t xml:space="preserve">PhysicalNamingStrategy </w:t>
      </w:r>
      <w:r>
        <w:t>可以动态映射名称</w:t>
      </w:r>
    </w:p>
    <w:p w:rsidR="00381F4C" w:rsidRDefault="00381F4C" w:rsidP="003E6E62">
      <w:pPr>
        <w:pStyle w:val="ListParagraph"/>
        <w:numPr>
          <w:ilvl w:val="0"/>
          <w:numId w:val="2"/>
        </w:numPr>
      </w:pPr>
      <w:r>
        <w:rPr>
          <w:rFonts w:hint="eastAsia"/>
        </w:rPr>
        <w:t>@Subselect</w:t>
      </w:r>
      <w:r>
        <w:t xml:space="preserve">(value=”SQLString”) </w:t>
      </w:r>
      <w:r>
        <w:rPr>
          <w:rFonts w:hint="eastAsia"/>
        </w:rPr>
        <w:t>可用于在不可建立视图的情况下建立视图</w:t>
      </w:r>
    </w:p>
    <w:p w:rsidR="00E520BE" w:rsidRDefault="006B3FDB" w:rsidP="00573722">
      <w:pPr>
        <w:pStyle w:val="ListParagraph"/>
        <w:numPr>
          <w:ilvl w:val="0"/>
          <w:numId w:val="2"/>
        </w:numPr>
      </w:pPr>
      <w:r>
        <w:rPr>
          <w:rFonts w:hint="eastAsia"/>
        </w:rPr>
        <w:t>@</w:t>
      </w:r>
      <w:r>
        <w:t xml:space="preserve">Syncronize({“Item1”,”Item2”}) </w:t>
      </w:r>
      <w:r>
        <w:rPr>
          <w:rFonts w:hint="eastAsia"/>
        </w:rPr>
        <w:t>当</w:t>
      </w:r>
      <w:r>
        <w:rPr>
          <w:rFonts w:hint="eastAsia"/>
        </w:rPr>
        <w:t>Item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t>2</w:t>
      </w:r>
      <w:r>
        <w:t>发生变化的时候</w:t>
      </w:r>
      <w:r>
        <w:rPr>
          <w:rFonts w:hint="eastAsia"/>
        </w:rPr>
        <w:t>实体也会跟着变化</w:t>
      </w:r>
    </w:p>
    <w:p w:rsidR="009D6B12" w:rsidRDefault="009D6B12" w:rsidP="009D6B12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@Access </w:t>
      </w:r>
      <w:r>
        <w:rPr>
          <w:rFonts w:hint="eastAsia"/>
        </w:rPr>
        <w:t>表明实体的访问属性，</w:t>
      </w:r>
      <w:r>
        <w:t xml:space="preserve">Property </w:t>
      </w:r>
      <w:r>
        <w:rPr>
          <w:rFonts w:hint="eastAsia"/>
        </w:rPr>
        <w:t>表示听过</w:t>
      </w:r>
      <w:r>
        <w:rPr>
          <w:rFonts w:hint="eastAsia"/>
        </w:rPr>
        <w:t>setter</w:t>
      </w:r>
      <w:r>
        <w:t xml:space="preserve">/getter </w:t>
      </w:r>
      <w:r>
        <w:rPr>
          <w:rFonts w:hint="eastAsia"/>
        </w:rPr>
        <w:t>设定或获得数据</w:t>
      </w:r>
      <w:r>
        <w:t>,</w:t>
      </w:r>
      <w:r>
        <w:rPr>
          <w:rFonts w:hint="eastAsia"/>
        </w:rPr>
        <w:t>Field</w:t>
      </w:r>
      <w:r>
        <w:rPr>
          <w:rFonts w:hint="eastAsia"/>
        </w:rPr>
        <w:t>表示通过反射获得数据，并可以不设定</w:t>
      </w:r>
      <w:r>
        <w:t>setter/getter</w:t>
      </w:r>
    </w:p>
    <w:p w:rsidR="009D6B12" w:rsidRDefault="009D6B12" w:rsidP="00573722">
      <w:pPr>
        <w:pStyle w:val="ListParagraph"/>
        <w:numPr>
          <w:ilvl w:val="0"/>
          <w:numId w:val="2"/>
        </w:numPr>
      </w:pPr>
      <w:r>
        <w:t>@Formula</w:t>
      </w:r>
      <w:r>
        <w:t>可实现字段为只读的公式字段</w:t>
      </w:r>
    </w:p>
    <w:p w:rsidR="0045501D" w:rsidRDefault="009A4077" w:rsidP="00573722">
      <w:pPr>
        <w:pStyle w:val="ListParagraph"/>
        <w:numPr>
          <w:ilvl w:val="0"/>
          <w:numId w:val="2"/>
        </w:numPr>
      </w:pPr>
      <w:r>
        <w:rPr>
          <w:rFonts w:hint="eastAsia"/>
        </w:rPr>
        <w:t>@Column</w:t>
      </w:r>
      <w:r>
        <w:t>Transformer</w:t>
      </w:r>
      <w:r>
        <w:rPr>
          <w:rFonts w:hint="eastAsia"/>
        </w:rPr>
        <w:t>(</w:t>
      </w:r>
      <w:r>
        <w:t>read = “xxxx / 2.2”,write = “? * 2.2”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数据读写公式</w:t>
      </w:r>
    </w:p>
    <w:p w:rsidR="0045501D" w:rsidRDefault="0045501D" w:rsidP="00573722">
      <w:pPr>
        <w:pStyle w:val="ListParagraph"/>
        <w:numPr>
          <w:ilvl w:val="0"/>
          <w:numId w:val="2"/>
        </w:numPr>
      </w:pPr>
      <w:r>
        <w:rPr>
          <w:rFonts w:hint="eastAsia"/>
        </w:rPr>
        <w:t>@ColumnDefault(</w:t>
      </w:r>
      <w:r>
        <w:t>“1.00”</w:t>
      </w:r>
      <w:r>
        <w:rPr>
          <w:rFonts w:hint="eastAsia"/>
        </w:rPr>
        <w:t>)</w:t>
      </w:r>
      <w:r>
        <w:t xml:space="preserve"> </w:t>
      </w:r>
      <w:r>
        <w:t>键的默认值</w:t>
      </w:r>
    </w:p>
    <w:p w:rsidR="0045501D" w:rsidRDefault="0045501D" w:rsidP="00573722">
      <w:pPr>
        <w:pStyle w:val="ListParagraph"/>
        <w:numPr>
          <w:ilvl w:val="0"/>
          <w:numId w:val="2"/>
        </w:numPr>
      </w:pPr>
      <w:r>
        <w:rPr>
          <w:rFonts w:hint="eastAsia"/>
        </w:rPr>
        <w:t>@Generated</w:t>
      </w:r>
      <w:r>
        <w:t xml:space="preserve">(GenerationTime.ALWAYS) </w:t>
      </w:r>
      <w:r>
        <w:rPr>
          <w:rFonts w:hint="eastAsia"/>
        </w:rPr>
        <w:t>表示自动生成字段值</w:t>
      </w:r>
    </w:p>
    <w:p w:rsidR="008053E7" w:rsidRDefault="008053E7" w:rsidP="00573722">
      <w:pPr>
        <w:pStyle w:val="ListParagraph"/>
        <w:numPr>
          <w:ilvl w:val="0"/>
          <w:numId w:val="2"/>
        </w:numPr>
      </w:pPr>
      <w:r>
        <w:rPr>
          <w:rFonts w:hint="eastAsia"/>
        </w:rPr>
        <w:t>@Enumerated(</w:t>
      </w:r>
      <w:r>
        <w:t>EnumType.String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默认对于枚举类型的存储结果为转换为数字，如果使用</w:t>
      </w:r>
      <w:r>
        <w:rPr>
          <w:rFonts w:hint="eastAsia"/>
        </w:rPr>
        <w:t>String</w:t>
      </w:r>
      <w:r>
        <w:t xml:space="preserve"> </w:t>
      </w:r>
      <w:r>
        <w:t>则会将枚举类型字符存放于表中</w:t>
      </w:r>
    </w:p>
    <w:p w:rsidR="00CA2438" w:rsidRDefault="00CA2438" w:rsidP="00573722">
      <w:pPr>
        <w:pStyle w:val="ListParagraph"/>
        <w:numPr>
          <w:ilvl w:val="0"/>
          <w:numId w:val="2"/>
        </w:numPr>
      </w:pPr>
      <w:r>
        <w:rPr>
          <w:rFonts w:hint="eastAsia"/>
        </w:rPr>
        <w:t>映射类型与数据库类型的相互转换</w:t>
      </w:r>
    </w:p>
    <w:p w:rsidR="005B2855" w:rsidRDefault="005B2855" w:rsidP="005B2855">
      <w:pPr>
        <w:pStyle w:val="ListParagraph"/>
      </w:pPr>
      <w:r>
        <w:rPr>
          <w:noProof/>
        </w:rPr>
        <w:drawing>
          <wp:inline distT="0" distB="0" distL="0" distR="0" wp14:anchorId="713D4B40" wp14:editId="577CCFC8">
            <wp:extent cx="5486400" cy="267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1CF" w:rsidRDefault="000D31CF" w:rsidP="005B2855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H</w:t>
      </w:r>
      <w:r>
        <w:t>ibernate</w:t>
      </w:r>
      <w:r>
        <w:rPr>
          <w:rFonts w:hint="eastAsia"/>
        </w:rPr>
        <w:t>中</w:t>
      </w:r>
      <w:r>
        <w:t>总共有两种策略</w:t>
      </w:r>
      <w:r>
        <w:rPr>
          <w:rFonts w:hint="eastAsia"/>
        </w:rPr>
        <w:t>,</w:t>
      </w:r>
      <w:r>
        <w:rPr>
          <w:rFonts w:hint="eastAsia"/>
        </w:rPr>
        <w:t>对象继承</w:t>
      </w:r>
      <w:r>
        <w:t>策略</w:t>
      </w:r>
      <w:r>
        <w:rPr>
          <w:rFonts w:hint="eastAsia"/>
        </w:rPr>
        <w:t>、</w:t>
      </w:r>
      <w:r>
        <w:t>映射策略</w:t>
      </w:r>
    </w:p>
    <w:p w:rsidR="005B2855" w:rsidRPr="005B2855" w:rsidRDefault="005B2855" w:rsidP="005B2855">
      <w:pPr>
        <w:pStyle w:val="ListParagraph"/>
        <w:numPr>
          <w:ilvl w:val="0"/>
          <w:numId w:val="2"/>
        </w:numPr>
      </w:pPr>
      <w:r>
        <w:t>@</w:t>
      </w:r>
      <w:r w:rsidRPr="005B2855">
        <w:rPr>
          <w:rFonts w:hint="eastAsia"/>
        </w:rPr>
        <w:t>MappedSuperclass</w:t>
      </w:r>
      <w:r>
        <w:rPr>
          <w:rFonts w:hint="eastAsia"/>
        </w:rPr>
        <w:t>映射父类型</w:t>
      </w:r>
      <w:r w:rsidR="001100A6">
        <w:rPr>
          <w:rFonts w:hint="eastAsia"/>
        </w:rPr>
        <w:t xml:space="preserve"> </w:t>
      </w:r>
      <w:r w:rsidR="001100A6">
        <w:rPr>
          <w:rFonts w:hint="eastAsia"/>
        </w:rPr>
        <w:t>用于继承</w:t>
      </w:r>
    </w:p>
    <w:p w:rsidR="005B2855" w:rsidRDefault="00B32624" w:rsidP="00573722">
      <w:pPr>
        <w:pStyle w:val="ListParagraph"/>
        <w:numPr>
          <w:ilvl w:val="0"/>
          <w:numId w:val="2"/>
        </w:numPr>
      </w:pPr>
      <w:r>
        <w:t xml:space="preserve">@AttributeOverride (name = “orignalName”,column = @Column(name = “columnName”,nullable = false)) </w:t>
      </w:r>
      <w:r>
        <w:rPr>
          <w:rFonts w:hint="eastAsia"/>
        </w:rPr>
        <w:t>属性列，名称变更</w:t>
      </w:r>
    </w:p>
    <w:p w:rsidR="00616E62" w:rsidRDefault="00616E62" w:rsidP="00573722">
      <w:pPr>
        <w:pStyle w:val="ListParagraph"/>
        <w:numPr>
          <w:ilvl w:val="0"/>
          <w:numId w:val="2"/>
        </w:numPr>
      </w:pPr>
      <w:r>
        <w:rPr>
          <w:rFonts w:hint="eastAsia"/>
        </w:rPr>
        <w:t>@Inheritance(</w:t>
      </w:r>
      <w:r>
        <w:t>strategy = InheritanceType.TABLE_PER_CLASS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通过继承策略使类型</w:t>
      </w:r>
      <w:r>
        <w:t>/</w:t>
      </w:r>
      <w:r>
        <w:rPr>
          <w:rFonts w:hint="eastAsia"/>
        </w:rPr>
        <w:t>表实现继承</w:t>
      </w:r>
      <w:r>
        <w:t>(</w:t>
      </w:r>
      <w:r w:rsidR="00AB2A29">
        <w:t>每个子类一张表单</w:t>
      </w:r>
      <w:r>
        <w:t>)</w:t>
      </w:r>
    </w:p>
    <w:p w:rsidR="00475517" w:rsidRDefault="00967C20" w:rsidP="00573722">
      <w:pPr>
        <w:pStyle w:val="ListParagraph"/>
        <w:numPr>
          <w:ilvl w:val="0"/>
          <w:numId w:val="2"/>
        </w:numPr>
      </w:pPr>
      <w:r>
        <w:t>@Inheritance(s</w:t>
      </w:r>
      <w:r w:rsidR="00FA21C1">
        <w:t>trategy = Inheri</w:t>
      </w:r>
      <w:r>
        <w:t xml:space="preserve">tanceType.Single_TABLE) </w:t>
      </w:r>
      <w:r w:rsidR="00FA21C1">
        <w:rPr>
          <w:rFonts w:hint="eastAsia"/>
        </w:rPr>
        <w:t>父类</w:t>
      </w:r>
      <w:r>
        <w:rPr>
          <w:rFonts w:hint="eastAsia"/>
        </w:rPr>
        <w:t>与与所有子类型集成于一张表上，该标记只适用于</w:t>
      </w:r>
      <w:r w:rsidR="00FA21C1">
        <w:rPr>
          <w:rFonts w:hint="eastAsia"/>
        </w:rPr>
        <w:t>父类</w:t>
      </w:r>
      <w:r>
        <w:t>(</w:t>
      </w:r>
      <w:r>
        <w:rPr>
          <w:rFonts w:hint="eastAsia"/>
        </w:rPr>
        <w:t>抽象类</w:t>
      </w:r>
      <w:r>
        <w:t>)</w:t>
      </w:r>
    </w:p>
    <w:p w:rsidR="004E75A2" w:rsidRDefault="004E75A2" w:rsidP="004E75A2">
      <w:pPr>
        <w:pStyle w:val="ListParagraph"/>
      </w:pPr>
      <w:r w:rsidRPr="004E75A2">
        <w:t>@DiscriminatorColumn</w:t>
      </w:r>
      <w:r>
        <w:t xml:space="preserve"> </w:t>
      </w:r>
      <w:r>
        <w:rPr>
          <w:rFonts w:hint="eastAsia"/>
        </w:rPr>
        <w:t>用于指定子类型的识别列表头名称</w:t>
      </w:r>
      <w:r>
        <w:rPr>
          <w:rFonts w:hint="eastAsia"/>
        </w:rPr>
        <w:t xml:space="preserve"> </w:t>
      </w:r>
      <w:r>
        <w:rPr>
          <w:rFonts w:hint="eastAsia"/>
        </w:rPr>
        <w:t>该标记适用于</w:t>
      </w:r>
      <w:r w:rsidR="00FA21C1">
        <w:rPr>
          <w:rFonts w:hint="eastAsia"/>
        </w:rPr>
        <w:t>父类</w:t>
      </w:r>
    </w:p>
    <w:p w:rsidR="004E75A2" w:rsidRDefault="004E75A2" w:rsidP="004E75A2">
      <w:pPr>
        <w:pStyle w:val="ListParagraph"/>
      </w:pPr>
      <w:r w:rsidRPr="004E75A2">
        <w:t>@Discrim</w:t>
      </w:r>
      <w:r>
        <w:t xml:space="preserve">inatorValue </w:t>
      </w:r>
      <w:r>
        <w:t>用于指定子类型的识别列的数值</w:t>
      </w:r>
      <w:r>
        <w:rPr>
          <w:rFonts w:hint="eastAsia"/>
        </w:rPr>
        <w:t xml:space="preserve"> </w:t>
      </w:r>
      <w:r>
        <w:rPr>
          <w:rFonts w:hint="eastAsia"/>
        </w:rPr>
        <w:t>该标记适用于子类</w:t>
      </w:r>
    </w:p>
    <w:p w:rsidR="00AB2A29" w:rsidRDefault="00AB2A29" w:rsidP="004E75A2">
      <w:pPr>
        <w:pStyle w:val="ListParagraph"/>
      </w:pPr>
      <w:r>
        <w:t>(</w:t>
      </w:r>
      <w:r>
        <w:rPr>
          <w:rFonts w:hint="eastAsia"/>
        </w:rPr>
        <w:t>父类将子类的所有属性保存于</w:t>
      </w:r>
      <w:r>
        <w:t>一张表单</w:t>
      </w:r>
      <w:r>
        <w:t>)</w:t>
      </w:r>
    </w:p>
    <w:p w:rsidR="00967C20" w:rsidRDefault="00967C20" w:rsidP="00967C20">
      <w:pPr>
        <w:pStyle w:val="ListParagraph"/>
      </w:pPr>
    </w:p>
    <w:p w:rsidR="00967C20" w:rsidRDefault="00967C20" w:rsidP="00967C20">
      <w:pPr>
        <w:pStyle w:val="ListParagraph"/>
      </w:pPr>
      <w:r>
        <w:rPr>
          <w:noProof/>
        </w:rPr>
        <w:lastRenderedPageBreak/>
        <w:drawing>
          <wp:inline distT="0" distB="0" distL="0" distR="0" wp14:anchorId="4F45F662" wp14:editId="78E6CCE2">
            <wp:extent cx="54673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38" w:rsidRDefault="00FA21C1" w:rsidP="00FA21C1">
      <w:pPr>
        <w:pStyle w:val="ListParagraph"/>
        <w:numPr>
          <w:ilvl w:val="0"/>
          <w:numId w:val="2"/>
        </w:numPr>
      </w:pPr>
      <w:r>
        <w:t xml:space="preserve">@Inheritance(strategy = InheritanceType.JOINED) </w:t>
      </w:r>
      <w:r>
        <w:rPr>
          <w:rFonts w:hint="eastAsia"/>
        </w:rPr>
        <w:t>使用外键的方式连接继承类，每个继承类型一个表单</w:t>
      </w:r>
      <w:r>
        <w:t>(</w:t>
      </w:r>
      <w:r>
        <w:rPr>
          <w:rFonts w:hint="eastAsia"/>
        </w:rPr>
        <w:t>id</w:t>
      </w:r>
      <w:r>
        <w:rPr>
          <w:rFonts w:hint="eastAsia"/>
        </w:rPr>
        <w:t>既是主键亦是外键</w:t>
      </w:r>
      <w:r>
        <w:t xml:space="preserve">) </w:t>
      </w:r>
      <w:r>
        <w:rPr>
          <w:rFonts w:hint="eastAsia"/>
        </w:rPr>
        <w:t>该标记适用于父类</w:t>
      </w:r>
    </w:p>
    <w:p w:rsidR="00FA21C1" w:rsidRDefault="00FA21C1" w:rsidP="00FA21C1">
      <w:pPr>
        <w:pStyle w:val="ListParagraph"/>
      </w:pPr>
      <w:r>
        <w:rPr>
          <w:rFonts w:hint="eastAsia"/>
        </w:rPr>
        <w:t>@</w:t>
      </w:r>
      <w:r>
        <w:t xml:space="preserve">PrimaryKeyJoinColumn(name = “XXXX_ID”) </w:t>
      </w:r>
      <w:r>
        <w:rPr>
          <w:rFonts w:hint="eastAsia"/>
        </w:rPr>
        <w:t>用于指定</w:t>
      </w:r>
      <w:r>
        <w:t>主键</w:t>
      </w:r>
      <w:r>
        <w:rPr>
          <w:rFonts w:hint="eastAsia"/>
        </w:rPr>
        <w:t>/</w:t>
      </w:r>
      <w:r>
        <w:rPr>
          <w:rFonts w:hint="eastAsia"/>
        </w:rPr>
        <w:t>外键的列名称</w:t>
      </w:r>
    </w:p>
    <w:p w:rsidR="005B2855" w:rsidRDefault="00FA21C1" w:rsidP="00B57609">
      <w:pPr>
        <w:pStyle w:val="ListParagraph"/>
      </w:pPr>
      <w:r>
        <w:rPr>
          <w:noProof/>
        </w:rPr>
        <w:drawing>
          <wp:inline distT="0" distB="0" distL="0" distR="0" wp14:anchorId="5B4BEB83" wp14:editId="2137EAC0">
            <wp:extent cx="5486400" cy="1700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077" w:rsidRDefault="00B57609" w:rsidP="00852618">
      <w:pPr>
        <w:pStyle w:val="ListParagraph"/>
        <w:numPr>
          <w:ilvl w:val="0"/>
          <w:numId w:val="2"/>
        </w:numPr>
      </w:pPr>
      <w:r>
        <w:t xml:space="preserve">@SecondaryTable(name = “CREDITCARD”,pkJoinColumns = @PrimaryJoinColumn(name = “CREDIT_ID”)) </w:t>
      </w:r>
      <w:r>
        <w:rPr>
          <w:rFonts w:hint="eastAsia"/>
        </w:rPr>
        <w:t xml:space="preserve"> </w:t>
      </w:r>
      <w:r>
        <w:rPr>
          <w:rFonts w:hint="eastAsia"/>
        </w:rPr>
        <w:t>用于切分</w:t>
      </w:r>
      <w:r>
        <w:rPr>
          <w:rFonts w:hint="eastAsia"/>
        </w:rPr>
        <w:t>SINGL</w:t>
      </w:r>
      <w:r>
        <w:t xml:space="preserve">E_TABLE </w:t>
      </w:r>
      <w:r>
        <w:rPr>
          <w:rFonts w:hint="eastAsia"/>
        </w:rPr>
        <w:t>为单一表，并将此表赋予主键</w:t>
      </w:r>
      <w:r>
        <w:t>/</w:t>
      </w:r>
      <w:r>
        <w:rPr>
          <w:rFonts w:hint="eastAsia"/>
        </w:rPr>
        <w:t>外键</w:t>
      </w:r>
      <w:r w:rsidR="007F6D89">
        <w:rPr>
          <w:rFonts w:hint="eastAsia"/>
        </w:rPr>
        <w:t>，从而忽略主类的继承策略，以实现多种继承类型的混合，该标记适用于子类</w:t>
      </w:r>
      <w:r w:rsidR="0045501D">
        <w:br w:type="page"/>
      </w:r>
    </w:p>
    <w:p w:rsidR="00D8005A" w:rsidRDefault="009E3D2E" w:rsidP="00D8005A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@</w:t>
      </w:r>
      <w:r>
        <w:t xml:space="preserve">Embeddable </w:t>
      </w:r>
      <w:r>
        <w:rPr>
          <w:rFonts w:hint="eastAsia"/>
        </w:rPr>
        <w:t>可用于嵌入对象</w:t>
      </w:r>
    </w:p>
    <w:p w:rsidR="00CB6B6A" w:rsidRDefault="00CB6B6A" w:rsidP="00CB6B6A">
      <w:r>
        <w:t>First</w:t>
      </w:r>
      <w:r>
        <w:rPr>
          <w:rFonts w:hint="eastAsia"/>
        </w:rPr>
        <w:t>、</w:t>
      </w:r>
      <w:r>
        <w:t>Last</w:t>
      </w:r>
      <w:r>
        <w:rPr>
          <w:rFonts w:hint="eastAsia"/>
        </w:rPr>
        <w:t>、</w:t>
      </w:r>
      <w:r>
        <w:t>Middle</w:t>
      </w:r>
      <w:r>
        <w:rPr>
          <w:rFonts w:hint="eastAsia"/>
        </w:rPr>
        <w:t>为嵌入的值类型</w:t>
      </w:r>
    </w:p>
    <w:p w:rsidR="009E3D2E" w:rsidRP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lit"/>
          <w:rFonts w:eastAsiaTheme="minorEastAsia"/>
          <w:color w:val="006666"/>
          <w:sz w:val="24"/>
          <w:szCs w:val="24"/>
        </w:rPr>
      </w:pPr>
      <w:r>
        <w:rPr>
          <w:rStyle w:val="lit"/>
          <w:rFonts w:eastAsiaTheme="minorEastAsia" w:hint="eastAsia"/>
          <w:color w:val="006666"/>
          <w:sz w:val="24"/>
          <w:szCs w:val="24"/>
        </w:rPr>
        <w:t>数据库</w:t>
      </w:r>
    </w:p>
    <w:p w:rsidR="009E3D2E" w:rsidRP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lit"/>
          <w:color w:val="006666"/>
          <w:sz w:val="24"/>
          <w:szCs w:val="24"/>
        </w:rPr>
      </w:pPr>
      <w:r w:rsidRPr="009E3D2E">
        <w:rPr>
          <w:rStyle w:val="lit"/>
          <w:color w:val="006666"/>
          <w:sz w:val="24"/>
          <w:szCs w:val="24"/>
        </w:rPr>
        <w:t>create table Contact (</w:t>
      </w:r>
    </w:p>
    <w:p w:rsidR="009E3D2E" w:rsidRP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lit"/>
          <w:color w:val="006666"/>
          <w:sz w:val="24"/>
          <w:szCs w:val="24"/>
        </w:rPr>
      </w:pPr>
      <w:r w:rsidRPr="009E3D2E">
        <w:rPr>
          <w:rStyle w:val="lit"/>
          <w:color w:val="006666"/>
          <w:sz w:val="24"/>
          <w:szCs w:val="24"/>
        </w:rPr>
        <w:t xml:space="preserve">    id integer not null,</w:t>
      </w:r>
    </w:p>
    <w:p w:rsidR="009E3D2E" w:rsidRP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lit"/>
          <w:color w:val="006666"/>
          <w:sz w:val="24"/>
          <w:szCs w:val="24"/>
        </w:rPr>
      </w:pPr>
      <w:r w:rsidRPr="009E3D2E">
        <w:rPr>
          <w:rStyle w:val="lit"/>
          <w:color w:val="006666"/>
          <w:sz w:val="24"/>
          <w:szCs w:val="24"/>
        </w:rPr>
        <w:t xml:space="preserve">    first varchar(255),</w:t>
      </w:r>
    </w:p>
    <w:p w:rsidR="009E3D2E" w:rsidRP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lit"/>
          <w:color w:val="006666"/>
          <w:sz w:val="24"/>
          <w:szCs w:val="24"/>
        </w:rPr>
      </w:pPr>
      <w:r w:rsidRPr="009E3D2E">
        <w:rPr>
          <w:rStyle w:val="lit"/>
          <w:color w:val="006666"/>
          <w:sz w:val="24"/>
          <w:szCs w:val="24"/>
        </w:rPr>
        <w:t xml:space="preserve">    last varchar(255),</w:t>
      </w:r>
    </w:p>
    <w:p w:rsidR="009E3D2E" w:rsidRP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lit"/>
          <w:color w:val="006666"/>
          <w:sz w:val="24"/>
          <w:szCs w:val="24"/>
        </w:rPr>
      </w:pPr>
      <w:r w:rsidRPr="009E3D2E">
        <w:rPr>
          <w:rStyle w:val="lit"/>
          <w:color w:val="006666"/>
          <w:sz w:val="24"/>
          <w:szCs w:val="24"/>
        </w:rPr>
        <w:t xml:space="preserve">    middle varchar(255),</w:t>
      </w:r>
    </w:p>
    <w:p w:rsidR="009E3D2E" w:rsidRP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lit"/>
          <w:color w:val="006666"/>
          <w:sz w:val="24"/>
          <w:szCs w:val="24"/>
        </w:rPr>
      </w:pPr>
      <w:r w:rsidRPr="009E3D2E">
        <w:rPr>
          <w:rStyle w:val="lit"/>
          <w:color w:val="006666"/>
          <w:sz w:val="24"/>
          <w:szCs w:val="24"/>
        </w:rPr>
        <w:t xml:space="preserve">    notes varchar(255),</w:t>
      </w:r>
    </w:p>
    <w:p w:rsidR="009E3D2E" w:rsidRP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lit"/>
          <w:color w:val="006666"/>
          <w:sz w:val="24"/>
          <w:szCs w:val="24"/>
        </w:rPr>
      </w:pPr>
      <w:r w:rsidRPr="009E3D2E">
        <w:rPr>
          <w:rStyle w:val="lit"/>
          <w:color w:val="006666"/>
          <w:sz w:val="24"/>
          <w:szCs w:val="24"/>
        </w:rPr>
        <w:t xml:space="preserve">    starred boolean not null,</w:t>
      </w:r>
    </w:p>
    <w:p w:rsidR="009E3D2E" w:rsidRP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lit"/>
          <w:color w:val="006666"/>
          <w:sz w:val="24"/>
          <w:szCs w:val="24"/>
        </w:rPr>
      </w:pPr>
      <w:r w:rsidRPr="009E3D2E">
        <w:rPr>
          <w:rStyle w:val="lit"/>
          <w:color w:val="006666"/>
          <w:sz w:val="24"/>
          <w:szCs w:val="24"/>
        </w:rPr>
        <w:t xml:space="preserve">    website varchar(255),</w:t>
      </w:r>
    </w:p>
    <w:p w:rsidR="009E3D2E" w:rsidRP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sz w:val="22"/>
          <w:szCs w:val="22"/>
        </w:rPr>
      </w:pPr>
      <w:r w:rsidRPr="009E3D2E">
        <w:rPr>
          <w:rStyle w:val="lit"/>
          <w:color w:val="006666"/>
          <w:sz w:val="24"/>
          <w:szCs w:val="24"/>
        </w:rPr>
        <w:t xml:space="preserve">    primary</w:t>
      </w:r>
      <w:r w:rsidRPr="009E3D2E">
        <w:rPr>
          <w:sz w:val="22"/>
          <w:szCs w:val="22"/>
        </w:rPr>
        <w:t xml:space="preserve"> key (id)</w:t>
      </w:r>
    </w:p>
    <w:p w:rsidR="009E3D2E" w:rsidRP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sz w:val="22"/>
          <w:szCs w:val="22"/>
        </w:rPr>
      </w:pPr>
      <w:r w:rsidRPr="009E3D2E">
        <w:rPr>
          <w:sz w:val="22"/>
          <w:szCs w:val="22"/>
        </w:rPr>
        <w:t>)</w:t>
      </w:r>
    </w:p>
    <w:p w:rsidR="009E3D2E" w:rsidRDefault="009E3D2E" w:rsidP="009E3D2E">
      <w:pPr>
        <w:ind w:left="720"/>
      </w:pPr>
    </w:p>
    <w:p w:rsidR="009E3D2E" w:rsidRP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lit"/>
          <w:rFonts w:eastAsiaTheme="minorEastAsia"/>
          <w:color w:val="006666"/>
          <w:sz w:val="24"/>
          <w:szCs w:val="24"/>
        </w:rPr>
      </w:pPr>
      <w:r>
        <w:rPr>
          <w:rStyle w:val="lit"/>
          <w:rFonts w:eastAsiaTheme="minorEastAsia" w:hint="eastAsia"/>
          <w:color w:val="006666"/>
          <w:sz w:val="24"/>
          <w:szCs w:val="24"/>
        </w:rPr>
        <w:t>实体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lit"/>
          <w:color w:val="006666"/>
          <w:sz w:val="24"/>
          <w:szCs w:val="24"/>
        </w:rPr>
        <w:t>@Entity</w:t>
      </w:r>
      <w:r>
        <w:rPr>
          <w:rStyle w:val="pun"/>
          <w:color w:val="666600"/>
          <w:sz w:val="24"/>
          <w:szCs w:val="24"/>
        </w:rPr>
        <w:t>(</w:t>
      </w:r>
      <w:r>
        <w:rPr>
          <w:rStyle w:val="pln"/>
          <w:color w:val="000000"/>
          <w:sz w:val="24"/>
          <w:szCs w:val="24"/>
        </w:rPr>
        <w:t xml:space="preserve">name </w:t>
      </w:r>
      <w:r>
        <w:rPr>
          <w:rStyle w:val="pun"/>
          <w:color w:val="666600"/>
          <w:sz w:val="24"/>
          <w:szCs w:val="24"/>
        </w:rPr>
        <w:t>=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str"/>
          <w:color w:val="008800"/>
          <w:sz w:val="24"/>
          <w:szCs w:val="24"/>
        </w:rPr>
        <w:t>"Contact"</w:t>
      </w:r>
      <w:r>
        <w:rPr>
          <w:rStyle w:val="pun"/>
          <w:color w:val="666600"/>
          <w:sz w:val="24"/>
          <w:szCs w:val="24"/>
        </w:rPr>
        <w:t>)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kwd"/>
          <w:color w:val="000088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static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Contact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lit"/>
          <w:color w:val="006666"/>
          <w:sz w:val="24"/>
          <w:szCs w:val="24"/>
        </w:rPr>
        <w:t>@Id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8"/>
          <w:sz w:val="24"/>
          <w:szCs w:val="24"/>
        </w:rPr>
        <w:t>private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Integer</w:t>
      </w:r>
      <w:r>
        <w:rPr>
          <w:rStyle w:val="pln"/>
          <w:color w:val="000000"/>
          <w:sz w:val="24"/>
          <w:szCs w:val="24"/>
        </w:rPr>
        <w:t xml:space="preserve"> id</w:t>
      </w:r>
      <w:r>
        <w:rPr>
          <w:rStyle w:val="pun"/>
          <w:color w:val="666600"/>
          <w:sz w:val="24"/>
          <w:szCs w:val="24"/>
        </w:rPr>
        <w:t>;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8"/>
          <w:sz w:val="24"/>
          <w:szCs w:val="24"/>
        </w:rPr>
        <w:t>private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Name</w:t>
      </w:r>
      <w:r>
        <w:rPr>
          <w:rStyle w:val="pln"/>
          <w:color w:val="000000"/>
          <w:sz w:val="24"/>
          <w:szCs w:val="24"/>
        </w:rPr>
        <w:t xml:space="preserve"> name</w:t>
      </w:r>
      <w:r>
        <w:rPr>
          <w:rStyle w:val="pun"/>
          <w:color w:val="666600"/>
          <w:sz w:val="24"/>
          <w:szCs w:val="24"/>
        </w:rPr>
        <w:t>;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8"/>
          <w:sz w:val="24"/>
          <w:szCs w:val="24"/>
        </w:rPr>
        <w:t>private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notes</w:t>
      </w:r>
      <w:r>
        <w:rPr>
          <w:rStyle w:val="pun"/>
          <w:color w:val="666600"/>
          <w:sz w:val="24"/>
          <w:szCs w:val="24"/>
        </w:rPr>
        <w:t>;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8"/>
          <w:sz w:val="24"/>
          <w:szCs w:val="24"/>
        </w:rPr>
        <w:t>private</w:t>
      </w:r>
      <w:r>
        <w:rPr>
          <w:rStyle w:val="pln"/>
          <w:color w:val="000000"/>
          <w:sz w:val="24"/>
          <w:szCs w:val="24"/>
        </w:rPr>
        <w:t xml:space="preserve"> URL website</w:t>
      </w:r>
      <w:r>
        <w:rPr>
          <w:rStyle w:val="pun"/>
          <w:color w:val="666600"/>
          <w:sz w:val="24"/>
          <w:szCs w:val="24"/>
        </w:rPr>
        <w:t>;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8"/>
          <w:sz w:val="24"/>
          <w:szCs w:val="24"/>
        </w:rPr>
        <w:t>private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boolean</w:t>
      </w:r>
      <w:r>
        <w:rPr>
          <w:rStyle w:val="pln"/>
          <w:color w:val="000000"/>
          <w:sz w:val="24"/>
          <w:szCs w:val="24"/>
        </w:rPr>
        <w:t xml:space="preserve"> starred</w:t>
      </w:r>
      <w:r>
        <w:rPr>
          <w:rStyle w:val="pun"/>
          <w:color w:val="666600"/>
          <w:sz w:val="24"/>
          <w:szCs w:val="24"/>
        </w:rPr>
        <w:t>;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com"/>
          <w:color w:val="880000"/>
          <w:sz w:val="24"/>
          <w:szCs w:val="24"/>
        </w:rPr>
        <w:t>//Getters and setters are omitted for brevity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}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</w:p>
    <w:p w:rsidR="009E3D2E" w:rsidRP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rFonts w:eastAsiaTheme="minorEastAsia"/>
          <w:color w:val="000000"/>
          <w:sz w:val="24"/>
          <w:szCs w:val="24"/>
        </w:rPr>
      </w:pPr>
      <w:r>
        <w:rPr>
          <w:rStyle w:val="pln"/>
          <w:rFonts w:eastAsiaTheme="minorEastAsia" w:hint="eastAsia"/>
          <w:color w:val="000000"/>
          <w:sz w:val="24"/>
          <w:szCs w:val="24"/>
        </w:rPr>
        <w:t>实体嵌入对象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lit"/>
          <w:color w:val="006666"/>
          <w:sz w:val="24"/>
          <w:szCs w:val="24"/>
        </w:rPr>
        <w:t>@Embeddable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kwd"/>
          <w:color w:val="000088"/>
          <w:sz w:val="24"/>
          <w:szCs w:val="24"/>
        </w:rPr>
        <w:t>public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class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Name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pun"/>
          <w:color w:val="666600"/>
          <w:sz w:val="24"/>
          <w:szCs w:val="24"/>
        </w:rPr>
        <w:t>{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8"/>
          <w:sz w:val="24"/>
          <w:szCs w:val="24"/>
        </w:rPr>
        <w:t>private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first</w:t>
      </w:r>
      <w:r>
        <w:rPr>
          <w:rStyle w:val="pun"/>
          <w:color w:val="666600"/>
          <w:sz w:val="24"/>
          <w:szCs w:val="24"/>
        </w:rPr>
        <w:t>;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8"/>
          <w:sz w:val="24"/>
          <w:szCs w:val="24"/>
        </w:rPr>
        <w:t>private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middle</w:t>
      </w:r>
      <w:r>
        <w:rPr>
          <w:rStyle w:val="pun"/>
          <w:color w:val="666600"/>
          <w:sz w:val="24"/>
          <w:szCs w:val="24"/>
        </w:rPr>
        <w:t>;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t xml:space="preserve">    </w:t>
      </w:r>
      <w:r>
        <w:rPr>
          <w:rStyle w:val="kwd"/>
          <w:color w:val="000088"/>
          <w:sz w:val="24"/>
          <w:szCs w:val="24"/>
        </w:rPr>
        <w:t>private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typ"/>
          <w:color w:val="660066"/>
          <w:sz w:val="24"/>
          <w:szCs w:val="24"/>
        </w:rPr>
        <w:t>String</w:t>
      </w:r>
      <w:r>
        <w:rPr>
          <w:rStyle w:val="pln"/>
          <w:color w:val="000000"/>
          <w:sz w:val="24"/>
          <w:szCs w:val="24"/>
        </w:rPr>
        <w:t xml:space="preserve"> </w:t>
      </w:r>
      <w:r>
        <w:rPr>
          <w:rStyle w:val="kwd"/>
          <w:color w:val="000088"/>
          <w:sz w:val="24"/>
          <w:szCs w:val="24"/>
        </w:rPr>
        <w:t>last</w:t>
      </w:r>
      <w:r>
        <w:rPr>
          <w:rStyle w:val="pun"/>
          <w:color w:val="666600"/>
          <w:sz w:val="24"/>
          <w:szCs w:val="24"/>
        </w:rPr>
        <w:t>;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rStyle w:val="pln"/>
          <w:color w:val="000000"/>
          <w:sz w:val="24"/>
          <w:szCs w:val="24"/>
        </w:rPr>
      </w:pPr>
      <w:r>
        <w:rPr>
          <w:rStyle w:val="pln"/>
          <w:color w:val="000000"/>
          <w:sz w:val="24"/>
          <w:szCs w:val="24"/>
        </w:rPr>
        <w:lastRenderedPageBreak/>
        <w:t xml:space="preserve">    </w:t>
      </w:r>
      <w:r>
        <w:rPr>
          <w:rStyle w:val="com"/>
          <w:color w:val="880000"/>
          <w:sz w:val="24"/>
          <w:szCs w:val="24"/>
        </w:rPr>
        <w:t>// getters and setters omitted</w:t>
      </w:r>
    </w:p>
    <w:p w:rsidR="009E3D2E" w:rsidRDefault="009E3D2E" w:rsidP="009E3D2E">
      <w:pPr>
        <w:pStyle w:val="HTMLPreformatted"/>
        <w:pBdr>
          <w:top w:val="single" w:sz="2" w:space="12" w:color="888888"/>
          <w:left w:val="single" w:sz="2" w:space="12" w:color="888888"/>
          <w:bottom w:val="single" w:sz="2" w:space="12" w:color="888888"/>
          <w:right w:val="single" w:sz="2" w:space="12" w:color="888888"/>
        </w:pBdr>
        <w:shd w:val="clear" w:color="auto" w:fill="F7F7F8"/>
        <w:rPr>
          <w:sz w:val="24"/>
          <w:szCs w:val="24"/>
        </w:rPr>
      </w:pPr>
      <w:r>
        <w:rPr>
          <w:rStyle w:val="pun"/>
          <w:color w:val="666600"/>
          <w:sz w:val="24"/>
          <w:szCs w:val="24"/>
        </w:rPr>
        <w:t>}</w:t>
      </w:r>
    </w:p>
    <w:p w:rsidR="009E3D2E" w:rsidRPr="009E3D2E" w:rsidRDefault="009E3D2E" w:rsidP="009E3D2E">
      <w:pPr>
        <w:ind w:left="720"/>
      </w:pPr>
    </w:p>
    <w:p w:rsidR="00594C55" w:rsidRDefault="0040160C" w:rsidP="00594C55">
      <w:pPr>
        <w:pStyle w:val="ListParagraph"/>
        <w:numPr>
          <w:ilvl w:val="0"/>
          <w:numId w:val="2"/>
        </w:numPr>
      </w:pPr>
      <w:r>
        <w:rPr>
          <w:rFonts w:hint="eastAsia"/>
        </w:rPr>
        <w:t>选择继承策略的方法</w:t>
      </w:r>
    </w:p>
    <w:p w:rsidR="0040160C" w:rsidRDefault="0040160C" w:rsidP="0040160C">
      <w:pPr>
        <w:pStyle w:val="ListParagraph"/>
      </w:pPr>
      <w:r>
        <w:t>如果不需要多态关联</w:t>
      </w:r>
      <w:r>
        <w:rPr>
          <w:rFonts w:hint="eastAsia"/>
        </w:rPr>
        <w:t>/</w:t>
      </w:r>
      <w:r>
        <w:rPr>
          <w:rFonts w:hint="eastAsia"/>
        </w:rPr>
        <w:t>查询，则选用</w:t>
      </w:r>
      <w:r>
        <w:rPr>
          <w:rFonts w:hint="eastAsia"/>
        </w:rPr>
        <w:t>T</w:t>
      </w:r>
      <w:r>
        <w:t>ABLE_PER_CLASS (union table)</w:t>
      </w:r>
    </w:p>
    <w:p w:rsidR="0040160C" w:rsidRDefault="0040160C" w:rsidP="0040160C">
      <w:pPr>
        <w:pStyle w:val="ListParagraph"/>
      </w:pPr>
      <w:r>
        <w:t>如果需要多态关联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1B67F1">
        <w:rPr>
          <w:rFonts w:hint="eastAsia"/>
        </w:rPr>
        <w:t>或简单项目</w:t>
      </w:r>
      <w:r>
        <w:rPr>
          <w:rFonts w:hint="eastAsia"/>
        </w:rPr>
        <w:t>，则选用</w:t>
      </w:r>
      <w:r>
        <w:t>SINGLE_TABLE (</w:t>
      </w:r>
      <w:r>
        <w:rPr>
          <w:rFonts w:hint="eastAsia"/>
        </w:rPr>
        <w:t>所有类在同一张表中</w:t>
      </w:r>
      <w:r>
        <w:t>)</w:t>
      </w:r>
    </w:p>
    <w:p w:rsidR="0040160C" w:rsidRDefault="0040160C" w:rsidP="0040160C">
      <w:pPr>
        <w:pStyle w:val="ListParagraph"/>
      </w:pPr>
      <w:r>
        <w:t>如果需要多态关联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383546">
        <w:rPr>
          <w:rFonts w:hint="eastAsia"/>
        </w:rPr>
        <w:t>或复杂项目，</w:t>
      </w:r>
      <w:r>
        <w:rPr>
          <w:rFonts w:hint="eastAsia"/>
        </w:rPr>
        <w:t>然后其子类又有很多属性，则选用</w:t>
      </w:r>
      <w:r>
        <w:rPr>
          <w:rFonts w:hint="eastAsia"/>
        </w:rPr>
        <w:t>JOIN</w:t>
      </w:r>
      <w:r>
        <w:t>E</w:t>
      </w:r>
      <w:r>
        <w:rPr>
          <w:rFonts w:hint="eastAsia"/>
        </w:rPr>
        <w:t>D</w:t>
      </w:r>
    </w:p>
    <w:p w:rsidR="009D6E16" w:rsidRDefault="00393531" w:rsidP="009D6E16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@ManyToOne </w:t>
      </w:r>
      <w:r>
        <w:rPr>
          <w:rFonts w:hint="eastAsia"/>
        </w:rPr>
        <w:t>指原对象可以是多个，目标对象只能是一个</w:t>
      </w:r>
    </w:p>
    <w:p w:rsidR="00393531" w:rsidRDefault="00393531" w:rsidP="009D6E16">
      <w:pPr>
        <w:pStyle w:val="ListParagraph"/>
        <w:numPr>
          <w:ilvl w:val="0"/>
          <w:numId w:val="2"/>
        </w:numPr>
      </w:pPr>
      <w:r>
        <w:rPr>
          <w:rFonts w:hint="eastAsia"/>
        </w:rPr>
        <w:t>@</w:t>
      </w:r>
      <w:r>
        <w:t>OneToMany</w:t>
      </w:r>
      <w:r w:rsidR="007E08A3">
        <w:rPr>
          <w:rFonts w:hint="eastAsia"/>
        </w:rPr>
        <w:t>（</w:t>
      </w:r>
      <w:r w:rsidR="007E08A3">
        <w:rPr>
          <w:rFonts w:hint="eastAsia"/>
        </w:rPr>
        <w:t>mapped</w:t>
      </w:r>
      <w:r w:rsidR="007E08A3">
        <w:t xml:space="preserve">By </w:t>
      </w:r>
      <w:r w:rsidR="007E08A3">
        <w:rPr>
          <w:rFonts w:hint="eastAsia"/>
        </w:rPr>
        <w:t>=</w:t>
      </w:r>
      <w:r w:rsidR="007E08A3">
        <w:t xml:space="preserve"> “xxx”</w:t>
      </w:r>
      <w:r w:rsidR="007E08A3">
        <w:rPr>
          <w:rFonts w:hint="eastAsia"/>
        </w:rPr>
        <w:t>）</w:t>
      </w:r>
      <w:r>
        <w:t>只原对象只能是一个</w:t>
      </w:r>
      <w:r>
        <w:rPr>
          <w:rFonts w:hint="eastAsia"/>
        </w:rPr>
        <w:t>，</w:t>
      </w:r>
      <w:r>
        <w:t>目标对象可以是多个</w:t>
      </w:r>
      <w:r>
        <w:t>,</w:t>
      </w:r>
      <w:r>
        <w:rPr>
          <w:rFonts w:hint="eastAsia"/>
        </w:rPr>
        <w:t>如原对象为集合类</w:t>
      </w:r>
      <w:r w:rsidR="007E08A3">
        <w:rPr>
          <w:rFonts w:hint="eastAsia"/>
        </w:rPr>
        <w:t>,mappedBy</w:t>
      </w:r>
      <w:r w:rsidR="00417607">
        <w:rPr>
          <w:rFonts w:hint="eastAsia"/>
        </w:rPr>
        <w:t>用于指定目标对象的标记</w:t>
      </w:r>
    </w:p>
    <w:p w:rsidR="00BE7AA8" w:rsidRDefault="00BE7AA8" w:rsidP="009D6E16">
      <w:pPr>
        <w:pStyle w:val="ListParagraph"/>
        <w:numPr>
          <w:ilvl w:val="0"/>
          <w:numId w:val="2"/>
        </w:numPr>
      </w:pPr>
      <w:r>
        <w:rPr>
          <w:rFonts w:hint="eastAsia"/>
        </w:rPr>
        <w:t>映射策略概要原文</w:t>
      </w:r>
      <w:r>
        <w:t>: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Table per concrete class with implicit polymorphism is the simplest strategy to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map inheritance hierarchies of entities, but it doesn’t support polymorphic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associations very well. In addition, different columns from different tables share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exactly the same semantics, making schema evolution more complex. We recommend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this approach for the top level of your class hierarchy only, where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polymorphism isn’t usually required and when modification of the superclass in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the future is unlikely.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The table-per-concrete-class-with-unions strategy is optional, and </w:t>
      </w:r>
      <w:r>
        <w:rPr>
          <w:rFonts w:ascii="NewBaskerville-Roman" w:hAnsi="NewBaskerville-Roman" w:cs="NewBaskerville-Roman"/>
          <w:color w:val="4D4D4D"/>
          <w:sz w:val="18"/>
          <w:szCs w:val="18"/>
        </w:rPr>
        <w:t xml:space="preserve">JPA 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implementations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may not support it, but it does handles polymorphic associations.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The table-per-class-hierarchy strategy is a winner in terms of both performance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and simplicity; ad hoc reporting is possible without complex joins or unions,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and schema evolution is straightforward. The one major problem is data integrity,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because you must declare some columns as nullable. Another issue is normalization: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this strategy creates functional dependencies between non-key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columns, violating the third normal form.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Wingdings2" w:eastAsia="Wingdings2" w:hAnsi="NewBaskerville-Roman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hAnsi="NewBaskerville-Roman" w:cs="Wingdings2"/>
          <w:color w:val="CDA759"/>
          <w:sz w:val="17"/>
          <w:szCs w:val="17"/>
        </w:rPr>
        <w:t xml:space="preserve"> 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The table-per-subclass-with-joins strategy’s primary advantage is that it normalizes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the </w:t>
      </w:r>
      <w:r>
        <w:rPr>
          <w:rFonts w:ascii="NewBaskerville-Roman" w:hAnsi="NewBaskerville-Roman" w:cs="NewBaskerville-Roman"/>
          <w:color w:val="4D4D4D"/>
          <w:sz w:val="18"/>
          <w:szCs w:val="18"/>
        </w:rPr>
        <w:t xml:space="preserve">SQL 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schema, making schema evolution and integrity constraint definition</w:t>
      </w:r>
    </w:p>
    <w:p w:rsidR="00BE7AA8" w:rsidRDefault="00BE7AA8" w:rsidP="00BE7AA8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straightforward. The disadvantages are that it’s more difficult to</w:t>
      </w:r>
    </w:p>
    <w:p w:rsidR="00FA1A3F" w:rsidRDefault="00BE7AA8" w:rsidP="00FA1A3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implement by hand, and performance can be unacceptable for complex class </w:t>
      </w:r>
      <w:r w:rsidRPr="00BE7AA8">
        <w:rPr>
          <w:rFonts w:ascii="NewBaskerville-Roman" w:hAnsi="NewBaskerville-Roman" w:cs="NewBaskerville-Roman"/>
          <w:color w:val="4D4D4D"/>
          <w:sz w:val="20"/>
          <w:szCs w:val="20"/>
        </w:rPr>
        <w:t>hierarchies.</w:t>
      </w:r>
    </w:p>
    <w:p w:rsidR="00FA1A3F" w:rsidRPr="00FA1A3F" w:rsidRDefault="00FA1A3F" w:rsidP="00FA1A3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</w:p>
    <w:p w:rsidR="00FA1A3F" w:rsidRDefault="00FA1A3F" w:rsidP="00FA1A3F">
      <w:pPr>
        <w:pStyle w:val="ListParagraph"/>
        <w:numPr>
          <w:ilvl w:val="0"/>
          <w:numId w:val="2"/>
        </w:numPr>
      </w:pPr>
      <w:r>
        <w:t>接口及其实现类</w:t>
      </w:r>
    </w:p>
    <w:p w:rsidR="00FA1A3F" w:rsidRDefault="00FA1A3F" w:rsidP="00FA1A3F">
      <w:pPr>
        <w:ind w:left="360"/>
      </w:pPr>
      <w:r>
        <w:t xml:space="preserve">Set </w:t>
      </w:r>
      <w:r>
        <w:sym w:font="Wingdings" w:char="F0F3"/>
      </w:r>
      <w:r>
        <w:t xml:space="preserve"> HashSet</w:t>
      </w:r>
    </w:p>
    <w:p w:rsidR="00FA1A3F" w:rsidRDefault="00FA1A3F" w:rsidP="00FA1A3F">
      <w:pPr>
        <w:ind w:left="360"/>
      </w:pPr>
      <w:r>
        <w:t xml:space="preserve">SortSet </w:t>
      </w:r>
      <w:r>
        <w:sym w:font="Wingdings" w:char="F0F3"/>
      </w:r>
      <w:r>
        <w:t>TreeSet</w:t>
      </w:r>
    </w:p>
    <w:p w:rsidR="00FA1A3F" w:rsidRDefault="00FA1A3F" w:rsidP="00FA1A3F">
      <w:pPr>
        <w:ind w:left="360"/>
      </w:pPr>
      <w:r>
        <w:t xml:space="preserve">List </w:t>
      </w:r>
      <w:r>
        <w:sym w:font="Wingdings" w:char="F0F3"/>
      </w:r>
      <w:r>
        <w:t xml:space="preserve"> ArrayList</w:t>
      </w:r>
    </w:p>
    <w:p w:rsidR="00FA1A3F" w:rsidRDefault="00FA1A3F" w:rsidP="00FA1A3F">
      <w:pPr>
        <w:ind w:left="360"/>
      </w:pPr>
      <w:r>
        <w:t xml:space="preserve">Map </w:t>
      </w:r>
      <w:r>
        <w:sym w:font="Wingdings" w:char="F0F3"/>
      </w:r>
      <w:r>
        <w:t>HashMap</w:t>
      </w:r>
    </w:p>
    <w:p w:rsidR="00FA1A3F" w:rsidRDefault="00FA1A3F" w:rsidP="00FA1A3F">
      <w:pPr>
        <w:ind w:left="360"/>
      </w:pPr>
      <w:r>
        <w:t xml:space="preserve">SortedMap </w:t>
      </w:r>
      <w:r>
        <w:sym w:font="Wingdings" w:char="F0F3"/>
      </w:r>
      <w:r>
        <w:t xml:space="preserve"> TreeMap</w:t>
      </w:r>
    </w:p>
    <w:p w:rsidR="00FA1A3F" w:rsidRDefault="00FA1A3F" w:rsidP="00FA1A3F">
      <w:pPr>
        <w:ind w:left="360"/>
      </w:pPr>
    </w:p>
    <w:p w:rsidR="00FA1A3F" w:rsidRDefault="00FA1A3F" w:rsidP="00FA1A3F">
      <w:pPr>
        <w:ind w:left="360"/>
      </w:pPr>
    </w:p>
    <w:p w:rsidR="00FA1A3F" w:rsidRDefault="00FA1A3F" w:rsidP="00FA1A3F">
      <w:pPr>
        <w:pStyle w:val="ListParagraph"/>
        <w:numPr>
          <w:ilvl w:val="0"/>
          <w:numId w:val="2"/>
        </w:numPr>
      </w:pPr>
      <w:r>
        <w:rPr>
          <w:rFonts w:hint="eastAsia"/>
        </w:rPr>
        <w:t>映射</w:t>
      </w:r>
      <w:r w:rsidR="00457334">
        <w:rPr>
          <w:rFonts w:hint="eastAsia"/>
        </w:rPr>
        <w:t xml:space="preserve"> Bag</w:t>
      </w:r>
      <w:r>
        <w:rPr>
          <w:rFonts w:hint="eastAsia"/>
        </w:rPr>
        <w:t>类型</w:t>
      </w:r>
    </w:p>
    <w:p w:rsidR="00457334" w:rsidRDefault="00457334" w:rsidP="00457334">
      <w:pPr>
        <w:pStyle w:val="ListParagraph"/>
      </w:pPr>
      <w:r>
        <w:rPr>
          <w:rFonts w:hint="eastAsia"/>
        </w:rPr>
        <w:lastRenderedPageBreak/>
        <w:t>Bag</w:t>
      </w:r>
      <w:r>
        <w:t xml:space="preserve"> </w:t>
      </w:r>
      <w:r>
        <w:t>类型的意思在</w:t>
      </w:r>
      <w:r>
        <w:rPr>
          <w:rFonts w:hint="eastAsia"/>
        </w:rPr>
        <w:t>JAVA</w:t>
      </w:r>
      <w:r>
        <w:rPr>
          <w:rFonts w:hint="eastAsia"/>
        </w:rPr>
        <w:t>中指没有排序的集合，可以用</w:t>
      </w:r>
      <w:r>
        <w:rPr>
          <w:rFonts w:hint="eastAsia"/>
        </w:rPr>
        <w:t>Collection</w:t>
      </w:r>
      <w:r>
        <w:t>&lt;Object&gt;</w:t>
      </w:r>
      <w:r>
        <w:rPr>
          <w:rFonts w:hint="eastAsia"/>
        </w:rPr>
        <w:t>接口代替，实现类</w:t>
      </w:r>
      <w:r>
        <w:rPr>
          <w:rFonts w:hint="eastAsia"/>
        </w:rPr>
        <w:t>Array</w:t>
      </w:r>
      <w:r>
        <w:t>List&lt;Object&gt;</w:t>
      </w:r>
      <w:r>
        <w:rPr>
          <w:rFonts w:hint="eastAsia"/>
        </w:rPr>
        <w:t>替代</w:t>
      </w:r>
    </w:p>
    <w:p w:rsidR="00C6425E" w:rsidRDefault="00C6425E" w:rsidP="00C6425E">
      <w:r>
        <w:rPr>
          <w:noProof/>
        </w:rPr>
        <w:drawing>
          <wp:inline distT="0" distB="0" distL="0" distR="0" wp14:anchorId="76D6A93C" wp14:editId="5D622017">
            <wp:extent cx="5486400" cy="765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5E" w:rsidRDefault="00C6425E" w:rsidP="00C6425E"/>
    <w:p w:rsidR="00081903" w:rsidRDefault="00FA1A3F" w:rsidP="00FA1A3F">
      <w:pPr>
        <w:pStyle w:val="ListParagraph"/>
      </w:pPr>
      <w:r w:rsidRPr="00FA1A3F">
        <w:rPr>
          <w:rFonts w:hint="eastAsia"/>
        </w:rPr>
        <w:t>@Entity</w:t>
      </w:r>
      <w:r w:rsidRPr="00FA1A3F">
        <w:rPr>
          <w:rFonts w:hint="eastAsia"/>
        </w:rPr>
        <w:br/>
        <w:t xml:space="preserve">public class </w:t>
      </w:r>
      <w:r>
        <w:rPr>
          <w:rFonts w:hint="eastAsia"/>
        </w:rPr>
        <w:t>Item {</w:t>
      </w:r>
    </w:p>
    <w:p w:rsidR="00081903" w:rsidRPr="00B55F6A" w:rsidRDefault="00FA1A3F" w:rsidP="00FA1A3F">
      <w:pPr>
        <w:pStyle w:val="ListParagraph"/>
      </w:pPr>
      <w:r w:rsidRPr="00B55F6A">
        <w:rPr>
          <w:rFonts w:hint="eastAsia"/>
        </w:rPr>
        <w:br/>
        <w:t xml:space="preserve">    @ElementCollection</w:t>
      </w:r>
      <w:r w:rsidRPr="00B55F6A">
        <w:rPr>
          <w:rFonts w:hint="eastAsia"/>
        </w:rPr>
        <w:br/>
        <w:t xml:space="preserve">    @CollectionTable(</w:t>
      </w:r>
      <w:r w:rsidRPr="00B55F6A">
        <w:rPr>
          <w:rFonts w:hint="eastAsia"/>
        </w:rPr>
        <w:br/>
        <w:t xml:space="preserve">            name = "IMAGE", // </w:t>
      </w:r>
      <w:r w:rsidRPr="00B55F6A">
        <w:rPr>
          <w:rFonts w:hint="eastAsia"/>
        </w:rPr>
        <w:t>变更默认外键集合表的名称</w:t>
      </w:r>
      <w:r w:rsidR="00B55F6A">
        <w:rPr>
          <w:rFonts w:hint="eastAsia"/>
        </w:rPr>
        <w:t>,</w:t>
      </w:r>
      <w:r w:rsidR="00B55F6A">
        <w:rPr>
          <w:rFonts w:hint="eastAsia"/>
        </w:rPr>
        <w:t>默认表的名称是</w:t>
      </w:r>
      <w:r w:rsidR="00B55F6A">
        <w:rPr>
          <w:rFonts w:hint="eastAsia"/>
        </w:rPr>
        <w:t>ITEM</w:t>
      </w:r>
      <w:r w:rsidR="00B55F6A">
        <w:t>_</w:t>
      </w:r>
      <w:r w:rsidR="00B55F6A">
        <w:rPr>
          <w:rFonts w:hint="eastAsia"/>
        </w:rPr>
        <w:t>IMAGES</w:t>
      </w:r>
      <w:r w:rsidRPr="00B55F6A">
        <w:rPr>
          <w:rFonts w:hint="eastAsia"/>
        </w:rPr>
        <w:br/>
        <w:t xml:space="preserve">            joinColumns = @JoinColumn(name = "ITEM_ID")) // </w:t>
      </w:r>
      <w:r w:rsidRPr="00B55F6A">
        <w:rPr>
          <w:rFonts w:hint="eastAsia"/>
        </w:rPr>
        <w:t>外键名称</w:t>
      </w:r>
      <w:r w:rsidRPr="00B55F6A">
        <w:rPr>
          <w:rFonts w:hint="eastAsia"/>
        </w:rPr>
        <w:br/>
        <w:t xml:space="preserve">    @Column(name = "FILENAME")</w:t>
      </w:r>
      <w:r w:rsidR="00800300">
        <w:t xml:space="preserve"> //</w:t>
      </w:r>
      <w:r w:rsidR="00800300">
        <w:rPr>
          <w:rFonts w:hint="eastAsia"/>
        </w:rPr>
        <w:t>外键表所连接列的名称</w:t>
      </w:r>
      <w:r w:rsidRPr="00B55F6A">
        <w:rPr>
          <w:rFonts w:hint="eastAsia"/>
        </w:rPr>
        <w:br/>
        <w:t xml:space="preserve">    protected Set&lt;String&gt; images = new HashSet&lt;String&gt;(); // Set</w:t>
      </w:r>
      <w:r w:rsidRPr="00B55F6A">
        <w:rPr>
          <w:rFonts w:hint="eastAsia"/>
        </w:rPr>
        <w:t>实现实例</w:t>
      </w:r>
    </w:p>
    <w:p w:rsidR="00081903" w:rsidRDefault="00081903" w:rsidP="00FA1A3F">
      <w:pPr>
        <w:pStyle w:val="ListParagraph"/>
      </w:pPr>
    </w:p>
    <w:p w:rsidR="00FA1A3F" w:rsidRPr="00FA1A3F" w:rsidRDefault="00FA1A3F" w:rsidP="00FA1A3F">
      <w:pPr>
        <w:pStyle w:val="ListParagraph"/>
      </w:pPr>
      <w:r w:rsidRPr="00FA1A3F">
        <w:rPr>
          <w:rFonts w:hint="eastAsia"/>
        </w:rPr>
        <w:br/>
        <w:t>}</w:t>
      </w:r>
    </w:p>
    <w:p w:rsidR="00FA1A3F" w:rsidRDefault="00FA1A3F" w:rsidP="00FA1A3F">
      <w:pPr>
        <w:pStyle w:val="ListParagraph"/>
      </w:pPr>
    </w:p>
    <w:p w:rsidR="00C330DB" w:rsidRDefault="00105B02" w:rsidP="006B21EA">
      <w:pPr>
        <w:pStyle w:val="ListParagraph"/>
        <w:numPr>
          <w:ilvl w:val="0"/>
          <w:numId w:val="2"/>
        </w:numPr>
      </w:pPr>
      <w:r>
        <w:rPr>
          <w:rFonts w:hint="eastAsia"/>
        </w:rPr>
        <w:t>无序</w:t>
      </w:r>
      <w:r w:rsidR="00C330DB">
        <w:rPr>
          <w:rFonts w:hint="eastAsia"/>
        </w:rPr>
        <w:t>映射</w:t>
      </w:r>
      <w:r w:rsidR="00C330DB">
        <w:rPr>
          <w:rFonts w:hint="eastAsia"/>
        </w:rPr>
        <w:t xml:space="preserve"> </w:t>
      </w:r>
      <w:r w:rsidR="00C330DB">
        <w:t>List</w:t>
      </w:r>
      <w:r w:rsidR="00C330DB"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一般类型</w:t>
      </w:r>
      <w:r>
        <w:t>/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400315" w:rsidRDefault="006B21EA" w:rsidP="007860EE">
      <w:pPr>
        <w:pStyle w:val="ListParagraph"/>
      </w:pPr>
      <w:r w:rsidRPr="006B21EA">
        <w:rPr>
          <w:rFonts w:hint="eastAsia"/>
        </w:rPr>
        <w:t>@Entity</w:t>
      </w:r>
      <w:r w:rsidRPr="006B21EA">
        <w:rPr>
          <w:rFonts w:hint="eastAsia"/>
        </w:rPr>
        <w:br/>
        <w:t>public class Item {</w:t>
      </w:r>
      <w:r w:rsidRPr="006B21EA">
        <w:rPr>
          <w:rFonts w:hint="eastAsia"/>
        </w:rPr>
        <w:br/>
      </w:r>
      <w:r w:rsidRPr="006B21EA">
        <w:rPr>
          <w:rFonts w:hint="eastAsia"/>
        </w:rPr>
        <w:br/>
      </w:r>
      <w:r w:rsidRPr="006B21EA">
        <w:rPr>
          <w:rFonts w:hint="eastAsia"/>
        </w:rPr>
        <w:br/>
        <w:t xml:space="preserve">    @ElementCollection</w:t>
      </w:r>
      <w:r w:rsidRPr="006B21EA">
        <w:rPr>
          <w:rFonts w:hint="eastAsia"/>
        </w:rPr>
        <w:br/>
        <w:t xml:space="preserve">    @CollectionTable(name = "IMAGE") // </w:t>
      </w:r>
      <w:r w:rsidRPr="006B21EA">
        <w:rPr>
          <w:rFonts w:hint="eastAsia"/>
        </w:rPr>
        <w:t>外键名称</w:t>
      </w:r>
      <w:r w:rsidRPr="006B21EA">
        <w:rPr>
          <w:rFonts w:hint="eastAsia"/>
        </w:rPr>
        <w:br/>
        <w:t xml:space="preserve">    @OrderColumn // </w:t>
      </w:r>
      <w:r w:rsidRPr="006B21EA">
        <w:rPr>
          <w:rFonts w:hint="eastAsia"/>
        </w:rPr>
        <w:t>表示</w:t>
      </w:r>
      <w:r w:rsidRPr="006B21EA">
        <w:rPr>
          <w:rFonts w:hint="eastAsia"/>
        </w:rPr>
        <w:t>List</w:t>
      </w:r>
      <w:r w:rsidRPr="006B21EA">
        <w:rPr>
          <w:rFonts w:hint="eastAsia"/>
        </w:rPr>
        <w:t>是有顺序的</w:t>
      </w:r>
      <w:r w:rsidRPr="006B21EA">
        <w:rPr>
          <w:rFonts w:hint="eastAsia"/>
        </w:rPr>
        <w:t>List</w:t>
      </w:r>
      <w:r w:rsidRPr="006B21EA">
        <w:rPr>
          <w:rFonts w:hint="eastAsia"/>
        </w:rPr>
        <w:t>，默认情况下都是无序列</w:t>
      </w:r>
      <w:r w:rsidRPr="006B21EA">
        <w:rPr>
          <w:rFonts w:hint="eastAsia"/>
        </w:rPr>
        <w:br/>
        <w:t xml:space="preserve">    @Column(name = "FILENAME")</w:t>
      </w:r>
      <w:r w:rsidRPr="006B21EA">
        <w:rPr>
          <w:rFonts w:hint="eastAsia"/>
        </w:rPr>
        <w:br/>
        <w:t xml:space="preserve">    protected List&lt;String&gt; images = new ArrayList&lt;String&gt;(); // List</w:t>
      </w:r>
      <w:r w:rsidRPr="006B21EA">
        <w:rPr>
          <w:rFonts w:hint="eastAsia"/>
        </w:rPr>
        <w:t>实现实例</w:t>
      </w:r>
      <w:r w:rsidRPr="006B21EA">
        <w:rPr>
          <w:rFonts w:hint="eastAsia"/>
        </w:rPr>
        <w:br/>
        <w:t>}</w:t>
      </w:r>
    </w:p>
    <w:p w:rsidR="00C330DB" w:rsidRDefault="00C330DB" w:rsidP="00FA1A3F">
      <w:pPr>
        <w:pStyle w:val="ListParagraph"/>
      </w:pPr>
    </w:p>
    <w:p w:rsidR="00FA1A3F" w:rsidRDefault="00FA1A3F" w:rsidP="00FA1A3F">
      <w:pPr>
        <w:pStyle w:val="ListParagraph"/>
      </w:pPr>
    </w:p>
    <w:p w:rsidR="00FA1A3F" w:rsidRDefault="00FA1A3F" w:rsidP="00FA1A3F">
      <w:pPr>
        <w:ind w:left="360"/>
      </w:pPr>
    </w:p>
    <w:p w:rsidR="00573246" w:rsidRDefault="00573246" w:rsidP="00295D9D">
      <w:pPr>
        <w:pStyle w:val="ListParagraph"/>
      </w:pPr>
    </w:p>
    <w:p w:rsidR="009D6E16" w:rsidRDefault="009D6E16" w:rsidP="00FA1A3F"/>
    <w:p w:rsidR="009D6E16" w:rsidRDefault="009D6E16" w:rsidP="0040160C">
      <w:pPr>
        <w:pStyle w:val="ListParagraph"/>
      </w:pPr>
    </w:p>
    <w:p w:rsidR="00BE1875" w:rsidRDefault="00594C55" w:rsidP="00BE1875">
      <w:pPr>
        <w:pStyle w:val="ListParagraph"/>
        <w:numPr>
          <w:ilvl w:val="0"/>
          <w:numId w:val="2"/>
        </w:numPr>
      </w:pPr>
      <w:r>
        <w:tab/>
      </w:r>
      <w:r w:rsidR="00105B02">
        <w:rPr>
          <w:rFonts w:hint="eastAsia"/>
        </w:rPr>
        <w:t>无序</w:t>
      </w:r>
      <w:r w:rsidR="00BE1875">
        <w:rPr>
          <w:rFonts w:hint="eastAsia"/>
        </w:rPr>
        <w:t>映射</w:t>
      </w:r>
      <w:r w:rsidR="00BE1875">
        <w:rPr>
          <w:rFonts w:hint="eastAsia"/>
        </w:rPr>
        <w:t xml:space="preserve"> </w:t>
      </w:r>
      <w:r w:rsidR="00BE1875">
        <w:t>Map</w:t>
      </w:r>
      <w:r w:rsidR="00BE1875">
        <w:rPr>
          <w:rFonts w:hint="eastAsia"/>
        </w:rPr>
        <w:t>类型</w:t>
      </w:r>
      <w:r w:rsidR="00105B02">
        <w:rPr>
          <w:rFonts w:hint="eastAsia"/>
        </w:rPr>
        <w:t>(</w:t>
      </w:r>
      <w:r w:rsidR="00105B02">
        <w:rPr>
          <w:rFonts w:hint="eastAsia"/>
        </w:rPr>
        <w:t>一般类型</w:t>
      </w:r>
      <w:r w:rsidR="00105B02">
        <w:t>/</w:t>
      </w:r>
      <w:r w:rsidR="00105B02">
        <w:rPr>
          <w:rFonts w:hint="eastAsia"/>
        </w:rPr>
        <w:t>对象</w:t>
      </w:r>
      <w:r w:rsidR="00105B02">
        <w:rPr>
          <w:rFonts w:hint="eastAsia"/>
        </w:rPr>
        <w:t>)</w:t>
      </w:r>
    </w:p>
    <w:p w:rsidR="00397773" w:rsidRDefault="00397773" w:rsidP="00313EFA">
      <w:pPr>
        <w:ind w:left="360"/>
      </w:pPr>
      <w:r>
        <w:rPr>
          <w:rFonts w:hint="eastAsia"/>
        </w:rPr>
        <w:lastRenderedPageBreak/>
        <w:t>多个实体不能共享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，这样会造成</w:t>
      </w:r>
      <w:r>
        <w:rPr>
          <w:rFonts w:hint="eastAsia"/>
        </w:rPr>
        <w:t>duiplicate</w:t>
      </w:r>
      <w:r>
        <w:t xml:space="preserve"> key found </w:t>
      </w:r>
      <w:r>
        <w:t>错误</w:t>
      </w:r>
    </w:p>
    <w:p w:rsidR="00E35881" w:rsidRDefault="00E35881" w:rsidP="00E35881">
      <w:pPr>
        <w:pStyle w:val="ListParagraph"/>
      </w:pPr>
      <w:r w:rsidRPr="00E35881">
        <w:rPr>
          <w:rFonts w:hint="eastAsia"/>
        </w:rPr>
        <w:t>@Entity</w:t>
      </w:r>
      <w:r w:rsidRPr="00E35881">
        <w:rPr>
          <w:rFonts w:hint="eastAsia"/>
        </w:rPr>
        <w:br/>
        <w:t>public class InfoItem extends BaseItem {</w:t>
      </w:r>
      <w:r w:rsidRPr="00E35881">
        <w:rPr>
          <w:rFonts w:hint="eastAsia"/>
        </w:rPr>
        <w:br/>
      </w:r>
      <w:r w:rsidRPr="00E35881">
        <w:rPr>
          <w:rFonts w:hint="eastAsia"/>
        </w:rPr>
        <w:br/>
        <w:t xml:space="preserve">    @ElementCollection</w:t>
      </w:r>
      <w:r w:rsidRPr="00E35881">
        <w:rPr>
          <w:rFonts w:hint="eastAsia"/>
        </w:rPr>
        <w:br/>
        <w:t xml:space="preserve">    @CollectionTable(name = "IMAGE")</w:t>
      </w:r>
      <w:r>
        <w:t xml:space="preserve"> //Map</w:t>
      </w:r>
      <w:r>
        <w:rPr>
          <w:rFonts w:hint="eastAsia"/>
        </w:rPr>
        <w:t>映射表名称</w:t>
      </w:r>
      <w:r w:rsidRPr="00E35881">
        <w:rPr>
          <w:rFonts w:hint="eastAsia"/>
        </w:rPr>
        <w:br/>
        <w:t xml:space="preserve">    @MapKeyColumn(name = "FILENAME")</w:t>
      </w:r>
      <w:r>
        <w:t xml:space="preserve">  //</w:t>
      </w:r>
      <w:r>
        <w:rPr>
          <w:rFonts w:hint="eastAsia"/>
        </w:rPr>
        <w:t>Map</w:t>
      </w:r>
      <w:r>
        <w:rPr>
          <w:rFonts w:hint="eastAsia"/>
        </w:rPr>
        <w:t>映射表的次主键，用于映射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 w:rsidRPr="00E35881">
        <w:rPr>
          <w:rFonts w:hint="eastAsia"/>
        </w:rPr>
        <w:br/>
        <w:t xml:space="preserve">    @Column(name = "IMAGENAME")</w:t>
      </w:r>
      <w:r>
        <w:t xml:space="preserve"> //</w:t>
      </w:r>
      <w:r>
        <w:rPr>
          <w:rFonts w:hint="eastAsia"/>
        </w:rPr>
        <w:t>映射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Value</w:t>
      </w:r>
      <w:r w:rsidRPr="00E35881">
        <w:rPr>
          <w:rFonts w:hint="eastAsia"/>
        </w:rPr>
        <w:br/>
        <w:t xml:space="preserve">    private Map&lt;String,String&gt; images = new HashMap&lt;String,String&gt;();</w:t>
      </w:r>
      <w:r w:rsidRPr="00E35881">
        <w:rPr>
          <w:rFonts w:hint="eastAsia"/>
        </w:rPr>
        <w:br/>
      </w:r>
      <w:r w:rsidRPr="00E35881">
        <w:rPr>
          <w:rFonts w:hint="eastAsia"/>
        </w:rPr>
        <w:br/>
        <w:t>}</w:t>
      </w:r>
    </w:p>
    <w:p w:rsidR="00105B02" w:rsidRDefault="00105B02" w:rsidP="00E35881">
      <w:pPr>
        <w:pStyle w:val="ListParagraph"/>
      </w:pPr>
    </w:p>
    <w:p w:rsidR="00105B02" w:rsidRDefault="00105B02" w:rsidP="00105B02">
      <w:pPr>
        <w:pStyle w:val="ListParagraph"/>
        <w:numPr>
          <w:ilvl w:val="0"/>
          <w:numId w:val="2"/>
        </w:numPr>
      </w:pPr>
      <w:r>
        <w:tab/>
      </w:r>
      <w:r>
        <w:rPr>
          <w:rFonts w:hint="eastAsia"/>
        </w:rPr>
        <w:t>有序映射</w:t>
      </w:r>
      <w:r>
        <w:rPr>
          <w:rFonts w:hint="eastAsia"/>
        </w:rPr>
        <w:t xml:space="preserve"> </w:t>
      </w:r>
      <w:r>
        <w:t>Map</w:t>
      </w:r>
      <w:r>
        <w:rPr>
          <w:rFonts w:hint="eastAsia"/>
        </w:rPr>
        <w:t>类型</w:t>
      </w:r>
      <w:r>
        <w:rPr>
          <w:rFonts w:hint="eastAsia"/>
        </w:rPr>
        <w:t>(</w:t>
      </w:r>
      <w:r>
        <w:rPr>
          <w:rFonts w:hint="eastAsia"/>
        </w:rPr>
        <w:t>一般类型</w:t>
      </w:r>
      <w:r>
        <w:t>/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105B02" w:rsidRDefault="00105B02" w:rsidP="00E35881">
      <w:pPr>
        <w:pStyle w:val="ListParagraph"/>
      </w:pPr>
      <w:r>
        <w:t>……</w:t>
      </w:r>
    </w:p>
    <w:p w:rsidR="00105B02" w:rsidRDefault="00105B02" w:rsidP="00E35881">
      <w:pPr>
        <w:pStyle w:val="ListParagraph"/>
      </w:pPr>
      <w:r>
        <w:t>…..</w:t>
      </w:r>
    </w:p>
    <w:p w:rsidR="00105B02" w:rsidRDefault="00105B02" w:rsidP="00E35881">
      <w:pPr>
        <w:pStyle w:val="ListParagraph"/>
      </w:pPr>
    </w:p>
    <w:p w:rsidR="00105B02" w:rsidRDefault="00105B02" w:rsidP="00E35881">
      <w:pPr>
        <w:pStyle w:val="ListParagraph"/>
      </w:pPr>
    </w:p>
    <w:p w:rsidR="007B4EAD" w:rsidRDefault="00105B02" w:rsidP="007B4EAD">
      <w:pPr>
        <w:pStyle w:val="ListParagraph"/>
        <w:numPr>
          <w:ilvl w:val="0"/>
          <w:numId w:val="2"/>
        </w:numPr>
      </w:pPr>
      <w:r>
        <w:tab/>
      </w:r>
      <w:r>
        <w:t>映射对象集合</w:t>
      </w:r>
      <w:r>
        <w:rPr>
          <w:rFonts w:hint="eastAsia"/>
        </w:rPr>
        <w:t>(</w:t>
      </w:r>
      <w:r w:rsidR="00931825">
        <w:rPr>
          <w:rFonts w:hint="eastAsia"/>
        </w:rPr>
        <w:t>实体</w:t>
      </w:r>
      <w:r>
        <w:rPr>
          <w:rFonts w:hint="eastAsia"/>
        </w:rPr>
        <w:t>对象</w:t>
      </w:r>
      <w:r>
        <w:rPr>
          <w:rFonts w:hint="eastAsia"/>
        </w:rPr>
        <w:t>)</w:t>
      </w:r>
    </w:p>
    <w:p w:rsidR="007B4EAD" w:rsidRDefault="007B4EAD" w:rsidP="007B4EAD">
      <w:r>
        <w:t>以下均是用于进行实体对象间映射的标记</w:t>
      </w:r>
    </w:p>
    <w:p w:rsidR="00401993" w:rsidRDefault="00401993" w:rsidP="007B4EAD"/>
    <w:p w:rsidR="00401993" w:rsidRDefault="00401993" w:rsidP="007B4EAD">
      <w:r>
        <w:t>@OrderColumn(name = “</w:t>
      </w:r>
      <w:r>
        <w:rPr>
          <w:rFonts w:hint="eastAsia"/>
        </w:rPr>
        <w:t>属性名称</w:t>
      </w:r>
      <w:r>
        <w:t xml:space="preserve">_POSITION”) </w:t>
      </w:r>
      <w:r>
        <w:rPr>
          <w:rFonts w:hint="eastAsia"/>
        </w:rPr>
        <w:t>表示有序列，列明为</w:t>
      </w:r>
      <w:r>
        <w:t>”</w:t>
      </w:r>
      <w:r>
        <w:rPr>
          <w:rFonts w:hint="eastAsia"/>
        </w:rPr>
        <w:t>属性名称</w:t>
      </w:r>
      <w:r>
        <w:t>_POSITION”,</w:t>
      </w:r>
      <w:r>
        <w:rPr>
          <w:rFonts w:hint="eastAsia"/>
        </w:rPr>
        <w:t>默认名称为</w:t>
      </w:r>
      <w:r>
        <w:t>”</w:t>
      </w:r>
      <w:r>
        <w:rPr>
          <w:rFonts w:hint="eastAsia"/>
        </w:rPr>
        <w:t>属性名称</w:t>
      </w:r>
      <w:r>
        <w:t>_ORDER”</w:t>
      </w:r>
    </w:p>
    <w:p w:rsidR="00401993" w:rsidRDefault="00401993" w:rsidP="007B4EAD">
      <w:pPr>
        <w:rPr>
          <w:rFonts w:hint="eastAsia"/>
        </w:rPr>
      </w:pPr>
    </w:p>
    <w:p w:rsidR="007B4EAD" w:rsidRDefault="007B4EAD" w:rsidP="009E3D2E">
      <w:r>
        <w:t>@OneToOne</w:t>
      </w:r>
    </w:p>
    <w:p w:rsidR="007371F9" w:rsidRDefault="007371F9" w:rsidP="009E3D2E">
      <w:r>
        <w:rPr>
          <w:rFonts w:hint="eastAsia"/>
        </w:rPr>
        <w:t>在不使用集合的情况下晚上下方的视图</w:t>
      </w:r>
      <w:r w:rsidR="00B13C89">
        <w:t>,</w:t>
      </w:r>
      <w:r w:rsidR="00B13C89">
        <w:rPr>
          <w:rFonts w:hint="eastAsia"/>
        </w:rPr>
        <w:t>就可以用到</w:t>
      </w:r>
      <w:r w:rsidR="00B13C89">
        <w:t>OneToOne</w:t>
      </w:r>
      <w:r w:rsidR="00B13C89">
        <w:rPr>
          <w:rFonts w:hint="eastAsia"/>
        </w:rPr>
        <w:t>方法，并且</w:t>
      </w:r>
      <w:r w:rsidR="00B13C89">
        <w:rPr>
          <w:rFonts w:hint="eastAsia"/>
        </w:rPr>
        <w:t>User</w:t>
      </w:r>
      <w:r w:rsidR="00B13C89">
        <w:t>,</w:t>
      </w:r>
      <w:r w:rsidR="00B13C89">
        <w:rPr>
          <w:rFonts w:hint="eastAsia"/>
        </w:rPr>
        <w:t>Shipment</w:t>
      </w:r>
      <w:r w:rsidR="00B13C89">
        <w:rPr>
          <w:rFonts w:hint="eastAsia"/>
        </w:rPr>
        <w:t>共享主键</w:t>
      </w:r>
    </w:p>
    <w:p w:rsidR="007371F9" w:rsidRDefault="007371F9" w:rsidP="009E3D2E">
      <w:r>
        <w:rPr>
          <w:noProof/>
        </w:rPr>
        <w:drawing>
          <wp:inline distT="0" distB="0" distL="0" distR="0" wp14:anchorId="33EE22DB" wp14:editId="0EBDDB76">
            <wp:extent cx="5486400" cy="1206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5C" w:rsidRDefault="00036B37" w:rsidP="009E3D2E">
      <w:r>
        <w:tab/>
      </w:r>
      <w:r>
        <w:rPr>
          <w:rFonts w:hint="eastAsia"/>
        </w:rPr>
        <w:t>使用</w:t>
      </w:r>
      <w:r>
        <w:rPr>
          <w:rFonts w:hint="eastAsia"/>
        </w:rPr>
        <w:t xml:space="preserve">@PrimaryKeyJoinColumn </w:t>
      </w:r>
      <w:r>
        <w:rPr>
          <w:rFonts w:hint="eastAsia"/>
        </w:rPr>
        <w:t>用于</w:t>
      </w:r>
      <w:r>
        <w:t>共享</w:t>
      </w:r>
      <w:r>
        <w:rPr>
          <w:rFonts w:hint="eastAsia"/>
        </w:rPr>
        <w:t>其他</w:t>
      </w:r>
      <w:r>
        <w:t>表的主键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t>ibernate</w:t>
      </w:r>
      <w:r>
        <w:t>会自动</w:t>
      </w:r>
      <w:r>
        <w:rPr>
          <w:rFonts w:hint="eastAsia"/>
        </w:rPr>
        <w:t>根据使用</w:t>
      </w:r>
      <w:r>
        <w:t>的实体类型进行绑定</w:t>
      </w:r>
      <w:r w:rsidR="006A0416">
        <w:rPr>
          <w:rFonts w:hint="eastAsia"/>
        </w:rPr>
        <w:t>,</w:t>
      </w:r>
      <w:r w:rsidR="006A0416">
        <w:rPr>
          <w:rFonts w:hint="eastAsia"/>
        </w:rPr>
        <w:t>主键即为外键</w:t>
      </w:r>
    </w:p>
    <w:p w:rsidR="0001135C" w:rsidRDefault="0001135C" w:rsidP="009E3D2E">
      <w:r>
        <w:tab/>
      </w:r>
      <w:r>
        <w:t>如需要单独设立外键时</w:t>
      </w:r>
      <w:r>
        <w:rPr>
          <w:rFonts w:hint="eastAsia"/>
        </w:rPr>
        <w:t>，</w:t>
      </w:r>
      <w:r>
        <w:t>则需使用</w:t>
      </w:r>
      <w:r>
        <w:rPr>
          <w:rFonts w:hint="eastAsia"/>
        </w:rPr>
        <w:t>Join</w:t>
      </w:r>
      <w:r>
        <w:t>Column(),</w:t>
      </w:r>
      <w:r>
        <w:rPr>
          <w:rFonts w:hint="eastAsia"/>
        </w:rPr>
        <w:t>如再使用</w:t>
      </w:r>
      <w:r>
        <w:rPr>
          <w:rFonts w:hint="eastAsia"/>
        </w:rPr>
        <w:t>unique</w:t>
      </w:r>
      <w:r>
        <w:t>=true</w:t>
      </w:r>
      <w:r>
        <w:rPr>
          <w:rFonts w:hint="eastAsia"/>
        </w:rPr>
        <w:t>属性，表示两个实体不能够共享同一个外键</w:t>
      </w:r>
    </w:p>
    <w:p w:rsidR="005D6A39" w:rsidRDefault="005D6A39" w:rsidP="009E3D2E">
      <w:r>
        <w:lastRenderedPageBreak/>
        <w:tab/>
        <w:t>Fetch=Lazy</w:t>
      </w:r>
      <w:r>
        <w:rPr>
          <w:rFonts w:hint="eastAsia"/>
        </w:rPr>
        <w:t>只能工作在</w:t>
      </w:r>
      <w:r>
        <w:rPr>
          <w:rFonts w:hint="eastAsia"/>
        </w:rPr>
        <w:t>optional=false</w:t>
      </w:r>
      <w:r>
        <w:rPr>
          <w:rFonts w:hint="eastAsia"/>
        </w:rPr>
        <w:t>的情况下</w:t>
      </w:r>
    </w:p>
    <w:p w:rsidR="005D6A39" w:rsidRDefault="005D6A39" w:rsidP="009E3D2E">
      <w:r>
        <w:tab/>
        <w:t>O</w:t>
      </w:r>
      <w:r>
        <w:rPr>
          <w:rFonts w:hint="eastAsia"/>
        </w:rPr>
        <w:t>ptional</w:t>
      </w:r>
      <w:r>
        <w:t>=</w:t>
      </w:r>
      <w:r>
        <w:rPr>
          <w:rFonts w:hint="eastAsia"/>
        </w:rPr>
        <w:t>false</w:t>
      </w:r>
      <w:r>
        <w:rPr>
          <w:rFonts w:hint="eastAsia"/>
        </w:rPr>
        <w:t>表示必须指定关联外键</w:t>
      </w:r>
    </w:p>
    <w:p w:rsidR="000D2932" w:rsidRDefault="000D2932" w:rsidP="009E3D2E">
      <w:r>
        <w:tab/>
      </w:r>
      <w:r>
        <w:rPr>
          <w:rFonts w:hint="eastAsia"/>
        </w:rPr>
        <w:t>外键生成器，外键在小对象一侧，外键生成器需在大对象一侧，</w:t>
      </w:r>
    </w:p>
    <w:p w:rsidR="000D2932" w:rsidRPr="000D2932" w:rsidRDefault="000D2932" w:rsidP="000D2932">
      <w:pPr>
        <w:ind w:left="720"/>
      </w:pPr>
      <w:r w:rsidRPr="000D2932">
        <w:t>@Id</w:t>
      </w:r>
    </w:p>
    <w:p w:rsidR="000D2932" w:rsidRPr="000D2932" w:rsidRDefault="000D2932" w:rsidP="000D2932">
      <w:pPr>
        <w:ind w:left="720"/>
      </w:pPr>
      <w:r w:rsidRPr="000D2932">
        <w:t>@GeneratedValue(generator = "addressKeyGenerator")</w:t>
      </w:r>
    </w:p>
    <w:p w:rsidR="000D2932" w:rsidRPr="000D2932" w:rsidRDefault="000D2932" w:rsidP="000D2932">
      <w:pPr>
        <w:ind w:left="720"/>
      </w:pPr>
      <w:r w:rsidRPr="000D2932">
        <w:t>@org.hibernate.annotations.GenericGenerator(</w:t>
      </w:r>
    </w:p>
    <w:p w:rsidR="000D2932" w:rsidRPr="000D2932" w:rsidRDefault="000D2932" w:rsidP="000D2932">
      <w:pPr>
        <w:ind w:left="720"/>
      </w:pPr>
      <w:r w:rsidRPr="000D2932">
        <w:t>name = "addressKeyGenerator",</w:t>
      </w:r>
    </w:p>
    <w:p w:rsidR="000D2932" w:rsidRPr="000D2932" w:rsidRDefault="000D2932" w:rsidP="000D2932">
      <w:pPr>
        <w:ind w:left="720"/>
      </w:pPr>
      <w:r w:rsidRPr="000D2932">
        <w:t>strategy = "foreign",</w:t>
      </w:r>
    </w:p>
    <w:p w:rsidR="000D2932" w:rsidRPr="000D2932" w:rsidRDefault="000D2932" w:rsidP="000D2932">
      <w:pPr>
        <w:ind w:left="720"/>
      </w:pPr>
      <w:r w:rsidRPr="000D2932">
        <w:t>parameters =</w:t>
      </w:r>
    </w:p>
    <w:p w:rsidR="000D2932" w:rsidRPr="000D2932" w:rsidRDefault="000D2932" w:rsidP="000D2932">
      <w:pPr>
        <w:ind w:left="720"/>
      </w:pPr>
      <w:r w:rsidRPr="000D2932">
        <w:t>@org.hibernate.annotations.Parameter(</w:t>
      </w:r>
    </w:p>
    <w:p w:rsidR="000D2932" w:rsidRPr="000D2932" w:rsidRDefault="000D2932" w:rsidP="000D2932">
      <w:pPr>
        <w:ind w:left="720"/>
      </w:pPr>
      <w:r w:rsidRPr="000D2932">
        <w:t>name = "property", value = "user"</w:t>
      </w:r>
    </w:p>
    <w:p w:rsidR="000D2932" w:rsidRPr="000D2932" w:rsidRDefault="000D2932" w:rsidP="000D2932">
      <w:pPr>
        <w:ind w:left="720"/>
      </w:pPr>
      <w:r w:rsidRPr="000D2932">
        <w:t>)</w:t>
      </w:r>
    </w:p>
    <w:p w:rsidR="000D2932" w:rsidRPr="000D2932" w:rsidRDefault="000D2932" w:rsidP="000D2932">
      <w:pPr>
        <w:ind w:left="720"/>
      </w:pPr>
      <w:r w:rsidRPr="000D2932">
        <w:t>)</w:t>
      </w:r>
    </w:p>
    <w:p w:rsidR="000D2932" w:rsidRDefault="000D2932" w:rsidP="000D2932">
      <w:pPr>
        <w:ind w:left="720"/>
      </w:pPr>
      <w:r w:rsidRPr="000D2932">
        <w:t>protected Long id;</w:t>
      </w:r>
    </w:p>
    <w:p w:rsidR="007F7127" w:rsidRDefault="007F7127" w:rsidP="000D2932">
      <w:pPr>
        <w:ind w:left="720"/>
      </w:pPr>
    </w:p>
    <w:p w:rsidR="007F7127" w:rsidRDefault="007F7127" w:rsidP="000D2932">
      <w:pPr>
        <w:ind w:left="720"/>
        <w:rPr>
          <w:rFonts w:hint="eastAsia"/>
        </w:rPr>
      </w:pPr>
      <w:r>
        <w:t>外主键生成器</w:t>
      </w:r>
      <w:r w:rsidR="00872BA9">
        <w:rPr>
          <w:rFonts w:hint="eastAsia"/>
        </w:rPr>
        <w:t>(</w:t>
      </w:r>
      <w:r w:rsidR="00872BA9" w:rsidRPr="00872BA9">
        <w:t>The foreign primary key generator</w:t>
      </w:r>
      <w:r w:rsidR="00872BA9">
        <w:rPr>
          <w:rFonts w:hint="eastAsia"/>
        </w:rPr>
        <w:t>)</w:t>
      </w:r>
    </w:p>
    <w:p w:rsidR="007F7127" w:rsidRDefault="007F7127" w:rsidP="000D2932">
      <w:pPr>
        <w:ind w:left="720"/>
      </w:pPr>
      <w:r>
        <w:tab/>
        <w:t>…P176</w:t>
      </w:r>
    </w:p>
    <w:p w:rsidR="00036B37" w:rsidRDefault="00036B37" w:rsidP="009E3D2E">
      <w:pPr>
        <w:rPr>
          <w:rFonts w:hint="eastAsia"/>
        </w:rPr>
      </w:pPr>
    </w:p>
    <w:p w:rsidR="009E3D2E" w:rsidRDefault="007B4EAD" w:rsidP="009E3D2E">
      <w:r>
        <w:t>@ManyToOne (</w:t>
      </w:r>
      <w:r>
        <w:rPr>
          <w:rFonts w:hint="eastAsia"/>
        </w:rPr>
        <w:t>小对象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大对象</w:t>
      </w:r>
      <w:r>
        <w:rPr>
          <w:rFonts w:hint="eastAsia"/>
        </w:rPr>
        <w:t>,</w:t>
      </w:r>
      <w:r>
        <w:rPr>
          <w:rFonts w:hint="eastAsia"/>
        </w:rPr>
        <w:t>非绝对</w:t>
      </w:r>
      <w:r>
        <w:t>)</w:t>
      </w:r>
    </w:p>
    <w:p w:rsidR="00755FBD" w:rsidRDefault="006D6DFA" w:rsidP="009E3D2E">
      <w:r>
        <w:tab/>
      </w:r>
      <w:r>
        <w:t>默认</w:t>
      </w:r>
      <w:r>
        <w:rPr>
          <w:rFonts w:hint="eastAsia"/>
        </w:rPr>
        <w:t>Fetch</w:t>
      </w:r>
      <w:r>
        <w:t>为</w:t>
      </w:r>
      <w:r>
        <w:rPr>
          <w:rFonts w:hint="eastAsia"/>
        </w:rPr>
        <w:t>EARGER</w:t>
      </w:r>
      <w:r>
        <w:t>(</w:t>
      </w:r>
      <w:r>
        <w:rPr>
          <w:rFonts w:hint="eastAsia"/>
        </w:rPr>
        <w:t>默认一次性加载</w:t>
      </w:r>
      <w:r>
        <w:t>)</w:t>
      </w:r>
      <w:r>
        <w:rPr>
          <w:rFonts w:hint="eastAsia"/>
        </w:rPr>
        <w:t>,</w:t>
      </w:r>
      <w:r>
        <w:rPr>
          <w:rFonts w:hint="eastAsia"/>
        </w:rPr>
        <w:t>这会影响性能，所以一般操作时需更改为</w:t>
      </w:r>
      <w:r>
        <w:rPr>
          <w:rFonts w:hint="eastAsia"/>
        </w:rPr>
        <w:t>LAZY</w:t>
      </w:r>
      <w:r>
        <w:t>(</w:t>
      </w:r>
      <w:r>
        <w:rPr>
          <w:rFonts w:hint="eastAsia"/>
        </w:rPr>
        <w:t>延迟加载</w:t>
      </w:r>
      <w:r>
        <w:t>)</w:t>
      </w:r>
    </w:p>
    <w:p w:rsidR="00284D19" w:rsidRDefault="00284D19" w:rsidP="009E3D2E">
      <w:r>
        <w:tab/>
        <w:t xml:space="preserve">Optional </w:t>
      </w:r>
      <w:r>
        <w:rPr>
          <w:rFonts w:hint="eastAsia"/>
        </w:rPr>
        <w:t>表示</w:t>
      </w:r>
      <w:r>
        <w:rPr>
          <w:rFonts w:hint="eastAsia"/>
        </w:rPr>
        <w:t>join</w:t>
      </w:r>
      <w:r>
        <w:rPr>
          <w:rFonts w:hint="eastAsia"/>
        </w:rPr>
        <w:t>的方式，</w:t>
      </w:r>
      <w:r>
        <w:t xml:space="preserve">true </w:t>
      </w:r>
      <w:r>
        <w:rPr>
          <w:rFonts w:hint="eastAsia"/>
        </w:rPr>
        <w:t>为</w:t>
      </w:r>
      <w:r>
        <w:t xml:space="preserve">Inner Join ,false </w:t>
      </w:r>
      <w:r>
        <w:rPr>
          <w:rFonts w:hint="eastAsia"/>
        </w:rPr>
        <w:t>为</w:t>
      </w:r>
      <w:r>
        <w:rPr>
          <w:rFonts w:hint="eastAsia"/>
        </w:rPr>
        <w:t>Left</w:t>
      </w:r>
      <w:r>
        <w:t xml:space="preserve"> Join</w:t>
      </w:r>
    </w:p>
    <w:p w:rsidR="00BC42E2" w:rsidRDefault="00BC42E2" w:rsidP="009E3D2E">
      <w:r>
        <w:tab/>
      </w:r>
      <w:r>
        <w:rPr>
          <w:rFonts w:hint="eastAsia"/>
        </w:rPr>
        <w:t>保存小对象时需要将大对象</w:t>
      </w:r>
      <w:r>
        <w:t>reference</w:t>
      </w:r>
      <w:r>
        <w:t>至小对象</w:t>
      </w:r>
    </w:p>
    <w:p w:rsidR="00FF4AD6" w:rsidRDefault="00BC42E2" w:rsidP="009E3D2E">
      <w:r>
        <w:tab/>
      </w:r>
      <w:r>
        <w:t>保存小对象前需要先保存大对象</w:t>
      </w:r>
    </w:p>
    <w:p w:rsidR="00755FBD" w:rsidRDefault="00755FBD" w:rsidP="009E3D2E">
      <w:r>
        <w:tab/>
      </w:r>
    </w:p>
    <w:p w:rsidR="007B4EAD" w:rsidRDefault="007B4EAD" w:rsidP="009E3D2E">
      <w:r>
        <w:t>@OneToMany (</w:t>
      </w:r>
      <w:r>
        <w:rPr>
          <w:rFonts w:hint="eastAsia"/>
        </w:rPr>
        <w:t>大对象</w:t>
      </w:r>
      <w:r>
        <w:t>-&gt;</w:t>
      </w:r>
      <w:r>
        <w:rPr>
          <w:rFonts w:hint="eastAsia"/>
        </w:rPr>
        <w:t>小对象</w:t>
      </w:r>
      <w:r>
        <w:t>,</w:t>
      </w:r>
      <w:r>
        <w:rPr>
          <w:rFonts w:hint="eastAsia"/>
        </w:rPr>
        <w:t>非绝对</w:t>
      </w:r>
      <w:r>
        <w:t>)</w:t>
      </w:r>
    </w:p>
    <w:p w:rsidR="00E01FDB" w:rsidRDefault="00FF4AD6" w:rsidP="009E3D2E">
      <w:r>
        <w:tab/>
        <w:t xml:space="preserve">Cascade </w:t>
      </w:r>
      <w:r w:rsidR="00E01FDB">
        <w:rPr>
          <w:rFonts w:hint="eastAsia"/>
        </w:rPr>
        <w:t>级联，</w:t>
      </w:r>
      <w:r w:rsidR="00E01FDB">
        <w:t>级联有多种属性</w:t>
      </w:r>
      <w:r w:rsidR="00E01FDB">
        <w:rPr>
          <w:rFonts w:hint="eastAsia"/>
        </w:rPr>
        <w:t>，</w:t>
      </w:r>
      <w:r w:rsidR="00E01FDB">
        <w:t>包含</w:t>
      </w:r>
      <w:r w:rsidR="00E01FDB">
        <w:t>persist(</w:t>
      </w:r>
      <w:r w:rsidR="00E01FDB">
        <w:rPr>
          <w:rFonts w:hint="eastAsia"/>
        </w:rPr>
        <w:t>表示存储大对象的同时自动保存小对象</w:t>
      </w:r>
      <w:r w:rsidR="00E01FDB">
        <w:t>),remove(</w:t>
      </w:r>
      <w:r w:rsidR="00E01FDB">
        <w:rPr>
          <w:rFonts w:hint="eastAsia"/>
        </w:rPr>
        <w:t>删除大对象的同时自动删除小对象</w:t>
      </w:r>
      <w:r w:rsidR="00E01FDB">
        <w:t>)</w:t>
      </w:r>
    </w:p>
    <w:p w:rsidR="003E2F01" w:rsidRDefault="003E2F01" w:rsidP="003E2F01">
      <w:r>
        <w:tab/>
      </w:r>
      <w:r w:rsidRPr="003E2F01">
        <w:rPr>
          <w:rFonts w:hint="eastAsia"/>
        </w:rPr>
        <w:t>orphanRemoval</w:t>
      </w:r>
      <w:r>
        <w:t xml:space="preserve"> </w:t>
      </w:r>
      <w:r>
        <w:t>表示删除大对象的同时是否删除小对象</w:t>
      </w:r>
    </w:p>
    <w:p w:rsidR="00186D90" w:rsidRDefault="00186D90" w:rsidP="003E2F01">
      <w:r>
        <w:rPr>
          <w:rFonts w:hint="eastAsia"/>
        </w:rPr>
        <w:lastRenderedPageBreak/>
        <w:t>@OnDelete</w:t>
      </w:r>
    </w:p>
    <w:p w:rsidR="00186D90" w:rsidRPr="00186D90" w:rsidRDefault="00186D90" w:rsidP="003E2F01">
      <w:r>
        <w:tab/>
      </w:r>
      <w:r>
        <w:rPr>
          <w:rFonts w:hint="eastAsia"/>
        </w:rPr>
        <w:t>删除小对象的同时自动删除大对象，和</w:t>
      </w:r>
      <w:r>
        <w:t>CascadeType.Remove</w:t>
      </w:r>
      <w:r>
        <w:rPr>
          <w:rFonts w:hint="eastAsia"/>
        </w:rPr>
        <w:t>刚好相反</w:t>
      </w:r>
    </w:p>
    <w:p w:rsidR="003E2F01" w:rsidRDefault="003E2F01" w:rsidP="009E3D2E"/>
    <w:p w:rsidR="00755FBD" w:rsidRDefault="00755FBD" w:rsidP="009E3D2E"/>
    <w:p w:rsidR="007B4EAD" w:rsidRDefault="007B4EAD" w:rsidP="009E3D2E">
      <w:r>
        <w:t>@ManyToMany</w:t>
      </w:r>
    </w:p>
    <w:p w:rsidR="000404EF" w:rsidRDefault="000404EF" w:rsidP="009E3D2E"/>
    <w:p w:rsidR="0057379C" w:rsidRDefault="000404EF" w:rsidP="009E3D2E">
      <w:r>
        <w:t xml:space="preserve">@JoinColumn </w:t>
      </w:r>
      <w:r>
        <w:rPr>
          <w:rFonts w:hint="eastAsia"/>
        </w:rPr>
        <w:t>与</w:t>
      </w:r>
      <w:r>
        <w:rPr>
          <w:rFonts w:hint="eastAsia"/>
        </w:rPr>
        <w:t>@</w:t>
      </w:r>
      <w:r>
        <w:t>ManyToOne</w:t>
      </w:r>
      <w:r w:rsidR="00494DC2">
        <w:t>, @OneToMany</w:t>
      </w:r>
      <w:r>
        <w:t>配合使用</w:t>
      </w:r>
      <w:r>
        <w:rPr>
          <w:rFonts w:hint="eastAsia"/>
        </w:rPr>
        <w:t>，用于改写外键列</w:t>
      </w:r>
      <w:r w:rsidR="007445F8">
        <w:rPr>
          <w:rFonts w:hint="eastAsia"/>
        </w:rPr>
        <w:t>(</w:t>
      </w:r>
      <w:r w:rsidR="007445F8">
        <w:t>FK</w:t>
      </w:r>
      <w:r w:rsidR="007445F8">
        <w:rPr>
          <w:rFonts w:hint="eastAsia"/>
        </w:rPr>
        <w:t>)</w:t>
      </w:r>
      <w:r>
        <w:rPr>
          <w:rFonts w:hint="eastAsia"/>
        </w:rPr>
        <w:t>名称</w:t>
      </w:r>
      <w:r w:rsidR="0031002C">
        <w:rPr>
          <w:rFonts w:hint="eastAsia"/>
        </w:rPr>
        <w:t>,</w:t>
      </w:r>
      <w:r w:rsidR="0031002C" w:rsidRPr="0031002C">
        <w:rPr>
          <w:rFonts w:hint="eastAsia"/>
        </w:rPr>
        <w:t xml:space="preserve"> </w:t>
      </w:r>
      <w:r w:rsidR="0031002C">
        <w:rPr>
          <w:rFonts w:hint="eastAsia"/>
        </w:rPr>
        <w:t>@</w:t>
      </w:r>
      <w:r w:rsidR="0031002C">
        <w:t>ManyToOne</w:t>
      </w:r>
      <w:r w:rsidR="0031002C">
        <w:rPr>
          <w:rFonts w:hint="eastAsia"/>
        </w:rPr>
        <w:t>是使用外键的那一方，</w:t>
      </w:r>
      <w:r w:rsidR="0031002C">
        <w:t>@OneToMany</w:t>
      </w:r>
      <w:r w:rsidR="0031002C">
        <w:rPr>
          <w:rFonts w:hint="eastAsia"/>
        </w:rPr>
        <w:t>是不使用外键的那一方</w:t>
      </w:r>
      <w:r w:rsidR="003A6576">
        <w:rPr>
          <w:rFonts w:hint="eastAsia"/>
        </w:rPr>
        <w:t>,</w:t>
      </w:r>
      <w:r w:rsidR="003A6576">
        <w:rPr>
          <w:rFonts w:hint="eastAsia"/>
        </w:rPr>
        <w:t>如不使用</w:t>
      </w:r>
      <w:r w:rsidR="003A6576">
        <w:rPr>
          <w:rFonts w:hint="eastAsia"/>
        </w:rPr>
        <w:t>@</w:t>
      </w:r>
      <w:r w:rsidR="003A6576">
        <w:t>JoinColumn</w:t>
      </w:r>
      <w:r w:rsidR="003A6576">
        <w:t>的话默认会已</w:t>
      </w:r>
      <w:r w:rsidR="003A6576">
        <w:t>”</w:t>
      </w:r>
      <w:r w:rsidR="003A6576">
        <w:rPr>
          <w:rFonts w:hint="eastAsia"/>
        </w:rPr>
        <w:t>对象名称</w:t>
      </w:r>
      <w:r w:rsidR="003A6576">
        <w:rPr>
          <w:rFonts w:hint="eastAsia"/>
        </w:rPr>
        <w:t>_ID</w:t>
      </w:r>
      <w:r w:rsidR="003A6576">
        <w:t>”</w:t>
      </w:r>
      <w:r w:rsidR="003A6576">
        <w:rPr>
          <w:rFonts w:hint="eastAsia"/>
        </w:rPr>
        <w:t>作为</w:t>
      </w:r>
      <w:r w:rsidR="00F97D0C">
        <w:rPr>
          <w:rFonts w:hint="eastAsia"/>
        </w:rPr>
        <w:t>FK</w:t>
      </w:r>
      <w:r w:rsidR="003A6576">
        <w:t>列</w:t>
      </w:r>
    </w:p>
    <w:p w:rsidR="0057379C" w:rsidRDefault="0057379C" w:rsidP="009E3D2E">
      <w:pPr>
        <w:rPr>
          <w:rFonts w:hint="eastAsia"/>
        </w:rPr>
      </w:pPr>
      <w:r>
        <w:t xml:space="preserve">@JoinColumn </w:t>
      </w:r>
      <w:r>
        <w:rPr>
          <w:rFonts w:hint="eastAsia"/>
        </w:rPr>
        <w:t>的属性</w:t>
      </w:r>
      <w:r>
        <w:rPr>
          <w:rFonts w:hint="eastAsia"/>
        </w:rPr>
        <w:t>updatable</w:t>
      </w:r>
      <w:r>
        <w:t xml:space="preserve"> =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insertable=false</w:t>
      </w:r>
      <w:r>
        <w:t xml:space="preserve"> </w:t>
      </w:r>
      <w:r>
        <w:t>可以使该列处于只读状态</w:t>
      </w:r>
      <w:bookmarkStart w:id="0" w:name="_GoBack"/>
      <w:bookmarkEnd w:id="0"/>
    </w:p>
    <w:p w:rsidR="002C6E98" w:rsidRDefault="002C6E98" w:rsidP="009E3D2E"/>
    <w:p w:rsidR="00FD7154" w:rsidRDefault="00FD7154" w:rsidP="009E3D2E"/>
    <w:p w:rsidR="00FD7154" w:rsidRDefault="00FD7154" w:rsidP="009E3D2E">
      <w:r>
        <w:t xml:space="preserve">@JoinColumn </w:t>
      </w:r>
      <w:r>
        <w:rPr>
          <w:rFonts w:hint="eastAsia"/>
        </w:rPr>
        <w:t>和</w:t>
      </w:r>
      <w:r>
        <w:rPr>
          <w:rFonts w:hint="eastAsia"/>
        </w:rPr>
        <w:t>@</w:t>
      </w:r>
      <w:r>
        <w:t>PrimaryKeyJoinColumn</w:t>
      </w:r>
      <w:r>
        <w:rPr>
          <w:rFonts w:hint="eastAsia"/>
        </w:rPr>
        <w:t>作用是一样的就是用于绑定外键，只是</w:t>
      </w:r>
      <w:r>
        <w:rPr>
          <w:rFonts w:hint="eastAsia"/>
        </w:rPr>
        <w:t>Join</w:t>
      </w:r>
      <w:r>
        <w:t>Column</w:t>
      </w:r>
      <w:r>
        <w:t>是指主键和外键不是同一字段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@</w:t>
      </w:r>
      <w:r>
        <w:t>PrimaryKeyJoinColumn</w:t>
      </w:r>
      <w:r>
        <w:t>表主键与外键是同一字段</w:t>
      </w:r>
    </w:p>
    <w:p w:rsidR="00857872" w:rsidRDefault="00857872" w:rsidP="009E3D2E">
      <w:r>
        <w:rPr>
          <w:rFonts w:hint="eastAsia"/>
        </w:rPr>
        <w:t>FetchType.Earger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Fetch</w:t>
      </w:r>
      <w:r>
        <w:t>Type.Lazy</w:t>
      </w:r>
      <w:r>
        <w:rPr>
          <w:rFonts w:hint="eastAsia"/>
        </w:rPr>
        <w:t>，</w:t>
      </w:r>
      <w:r>
        <w:rPr>
          <w:rFonts w:hint="eastAsia"/>
        </w:rPr>
        <w:t>Earger</w:t>
      </w:r>
      <w:r>
        <w:rPr>
          <w:rFonts w:hint="eastAsia"/>
        </w:rPr>
        <w:t>表示立即加载，</w:t>
      </w:r>
      <w:r>
        <w:rPr>
          <w:rFonts w:hint="eastAsia"/>
        </w:rPr>
        <w:t>Lazy</w:t>
      </w:r>
      <w:r>
        <w:rPr>
          <w:rFonts w:hint="eastAsia"/>
        </w:rPr>
        <w:t>表示延迟加载，这两者的实际区别在于</w:t>
      </w:r>
      <w:r>
        <w:rPr>
          <w:rFonts w:hint="eastAsia"/>
        </w:rPr>
        <w:t>Earger</w:t>
      </w:r>
      <w:r>
        <w:rPr>
          <w:rFonts w:hint="eastAsia"/>
        </w:rPr>
        <w:t>是实体，而</w:t>
      </w:r>
      <w:r>
        <w:rPr>
          <w:rFonts w:hint="eastAsia"/>
        </w:rPr>
        <w:t>Lazy</w:t>
      </w:r>
      <w:r>
        <w:rPr>
          <w:rFonts w:hint="eastAsia"/>
        </w:rPr>
        <w:t>使用的是</w:t>
      </w:r>
      <w:r w:rsidR="00D679CC">
        <w:rPr>
          <w:rFonts w:hint="eastAsia"/>
        </w:rPr>
        <w:t>CG</w:t>
      </w:r>
      <w:r w:rsidR="00D679CC">
        <w:t xml:space="preserve">Lib </w:t>
      </w:r>
      <w:r w:rsidR="00D679CC">
        <w:t>实现</w:t>
      </w:r>
      <w:r>
        <w:rPr>
          <w:rFonts w:hint="eastAsia"/>
        </w:rPr>
        <w:t>代理</w:t>
      </w:r>
      <w:r w:rsidR="00D679CC">
        <w:rPr>
          <w:rFonts w:hint="eastAsia"/>
        </w:rPr>
        <w:t>方法</w:t>
      </w:r>
      <w:r w:rsidR="007607E6">
        <w:t>,</w:t>
      </w:r>
      <w:r w:rsidR="007607E6">
        <w:rPr>
          <w:rFonts w:hint="eastAsia"/>
        </w:rPr>
        <w:t>所以使用</w:t>
      </w:r>
      <w:r w:rsidR="007607E6">
        <w:rPr>
          <w:rFonts w:hint="eastAsia"/>
        </w:rPr>
        <w:t>Lazy</w:t>
      </w:r>
      <w:r w:rsidR="007607E6">
        <w:rPr>
          <w:rFonts w:hint="eastAsia"/>
        </w:rPr>
        <w:t>加载的对象要使用</w:t>
      </w:r>
      <w:r w:rsidR="007607E6">
        <w:rPr>
          <w:rFonts w:hint="eastAsia"/>
        </w:rPr>
        <w:t>Session</w:t>
      </w:r>
      <w:r w:rsidR="007607E6">
        <w:t>.</w:t>
      </w:r>
      <w:r w:rsidR="007607E6">
        <w:rPr>
          <w:rFonts w:hint="eastAsia"/>
        </w:rPr>
        <w:t>load()</w:t>
      </w:r>
      <w:r w:rsidR="007607E6">
        <w:rPr>
          <w:rFonts w:hint="eastAsia"/>
        </w:rPr>
        <w:t>方法而不是</w:t>
      </w:r>
      <w:r w:rsidR="007607E6">
        <w:rPr>
          <w:rFonts w:hint="eastAsia"/>
        </w:rPr>
        <w:t>Session.get()</w:t>
      </w:r>
      <w:r w:rsidR="007607E6">
        <w:rPr>
          <w:rFonts w:hint="eastAsia"/>
        </w:rPr>
        <w:t>，</w:t>
      </w:r>
      <w:r w:rsidR="007607E6">
        <w:t>Session.get()</w:t>
      </w:r>
      <w:r w:rsidR="007607E6">
        <w:rPr>
          <w:rFonts w:hint="eastAsia"/>
        </w:rPr>
        <w:t>是不支持延迟加载的</w:t>
      </w:r>
    </w:p>
    <w:p w:rsidR="007F7127" w:rsidRDefault="007F7127" w:rsidP="009E3D2E"/>
    <w:p w:rsidR="009E6B59" w:rsidRDefault="009E6B59" w:rsidP="009E3D2E">
      <w:r>
        <w:rPr>
          <w:rFonts w:hint="eastAsia"/>
        </w:rPr>
        <w:t>主键通过外键的作为序列生成器</w:t>
      </w:r>
    </w:p>
    <w:p w:rsidR="009E6B59" w:rsidRDefault="009E6B59" w:rsidP="009E6B59">
      <w:r w:rsidRPr="009E6B59">
        <w:rPr>
          <w:rFonts w:hint="eastAsia"/>
        </w:rPr>
        <w:t>@Id</w:t>
      </w:r>
      <w:r w:rsidRPr="009E6B59">
        <w:rPr>
          <w:rFonts w:hint="eastAsia"/>
        </w:rPr>
        <w:br/>
        <w:t>@GeneratedValue(</w:t>
      </w:r>
      <w:r>
        <w:t>generator</w:t>
      </w:r>
      <w:r>
        <w:rPr>
          <w:rFonts w:hint="eastAsia"/>
        </w:rPr>
        <w:t xml:space="preserve"> = </w:t>
      </w:r>
      <w:r>
        <w:t>“</w:t>
      </w:r>
      <w:r w:rsidRPr="009E6B59">
        <w:rPr>
          <w:rFonts w:hint="eastAsia"/>
        </w:rPr>
        <w:t>addressKeyGenerator</w:t>
      </w:r>
      <w:r>
        <w:t>”</w:t>
      </w:r>
      <w:r>
        <w:rPr>
          <w:rFonts w:hint="eastAsia"/>
        </w:rPr>
        <w:t>)</w:t>
      </w:r>
    </w:p>
    <w:p w:rsidR="009E6B59" w:rsidRPr="009E6B59" w:rsidRDefault="009E6B59" w:rsidP="009E6B59">
      <w:pPr>
        <w:ind w:firstLine="720"/>
      </w:pPr>
      <w:r>
        <w:t xml:space="preserve"> //</w:t>
      </w:r>
      <w:r>
        <w:rPr>
          <w:rFonts w:hint="eastAsia"/>
        </w:rPr>
        <w:t>使用</w:t>
      </w:r>
      <w:r>
        <w:rPr>
          <w:rFonts w:hint="eastAsia"/>
        </w:rPr>
        <w:t>address</w:t>
      </w:r>
      <w:r>
        <w:t>KeyGenerator</w:t>
      </w:r>
      <w:r>
        <w:rPr>
          <w:rFonts w:hint="eastAsia"/>
        </w:rPr>
        <w:t xml:space="preserve"> </w:t>
      </w:r>
      <w:r>
        <w:rPr>
          <w:rFonts w:hint="eastAsia"/>
        </w:rPr>
        <w:t>作为键生成器</w:t>
      </w:r>
      <w:r w:rsidRPr="009E6B59">
        <w:rPr>
          <w:rFonts w:hint="eastAsia"/>
        </w:rPr>
        <w:br/>
        <w:t>@GenericGenerator(</w:t>
      </w:r>
      <w:r w:rsidRPr="009E6B59">
        <w:rPr>
          <w:rFonts w:hint="eastAsia"/>
        </w:rPr>
        <w:br/>
        <w:t xml:space="preserve">        name = "addressKeyGenerator",</w:t>
      </w:r>
      <w:r>
        <w:t xml:space="preserve"> </w:t>
      </w:r>
      <w:r w:rsidRPr="009E6B59">
        <w:rPr>
          <w:rFonts w:hint="eastAsia"/>
        </w:rPr>
        <w:br/>
        <w:t xml:space="preserve">        strategy = "foreign",</w:t>
      </w:r>
      <w:r>
        <w:t xml:space="preserve"> //</w:t>
      </w:r>
      <w:r>
        <w:rPr>
          <w:rFonts w:hint="eastAsia"/>
        </w:rPr>
        <w:t>策略为外键</w:t>
      </w:r>
      <w:r w:rsidRPr="009E6B59">
        <w:rPr>
          <w:rFonts w:hint="eastAsia"/>
        </w:rPr>
        <w:br/>
        <w:t xml:space="preserve">        parameters = @Parameter(name = "property",value = "user")</w:t>
      </w:r>
      <w:r>
        <w:t xml:space="preserve"> //</w:t>
      </w:r>
      <w:r>
        <w:rPr>
          <w:rFonts w:hint="eastAsia"/>
        </w:rPr>
        <w:t>属性依赖</w:t>
      </w:r>
      <w:r>
        <w:rPr>
          <w:rFonts w:hint="eastAsia"/>
        </w:rPr>
        <w:t>user</w:t>
      </w:r>
      <w:r>
        <w:rPr>
          <w:rFonts w:hint="eastAsia"/>
        </w:rPr>
        <w:t>对象</w:t>
      </w:r>
      <w:r w:rsidRPr="009E6B59">
        <w:rPr>
          <w:rFonts w:hint="eastAsia"/>
        </w:rPr>
        <w:br/>
        <w:t>)</w:t>
      </w:r>
      <w:r w:rsidRPr="009E6B59">
        <w:rPr>
          <w:rFonts w:hint="eastAsia"/>
        </w:rPr>
        <w:br/>
        <w:t>private Long id;</w:t>
      </w:r>
    </w:p>
    <w:p w:rsidR="009E6B59" w:rsidRDefault="009E6B59" w:rsidP="009E3D2E"/>
    <w:p w:rsidR="00B9542F" w:rsidRDefault="00B9542F" w:rsidP="009E3D2E">
      <w:r>
        <w:t xml:space="preserve">@JoinTable </w:t>
      </w:r>
      <w:r>
        <w:rPr>
          <w:rFonts w:hint="eastAsia"/>
        </w:rPr>
        <w:t>增加中间媒介表，解释</w:t>
      </w:r>
      <w:r>
        <w:rPr>
          <w:rFonts w:hint="eastAsia"/>
        </w:rPr>
        <w:t>nullable</w:t>
      </w:r>
      <w:r>
        <w:t xml:space="preserve"> </w:t>
      </w:r>
      <w:r>
        <w:t>的状态</w:t>
      </w:r>
    </w:p>
    <w:p w:rsidR="00B9542F" w:rsidRDefault="00B9542F" w:rsidP="009E3D2E">
      <w:pPr>
        <w:rPr>
          <w:rFonts w:hint="eastAsia"/>
        </w:rPr>
      </w:pPr>
      <w:r>
        <w:t>原状态</w:t>
      </w:r>
      <w:r>
        <w:rPr>
          <w:rFonts w:hint="eastAsia"/>
        </w:rPr>
        <w:t>：</w:t>
      </w:r>
    </w:p>
    <w:p w:rsidR="00B9542F" w:rsidRDefault="00B9542F" w:rsidP="009E3D2E">
      <w:r>
        <w:rPr>
          <w:noProof/>
        </w:rPr>
        <w:lastRenderedPageBreak/>
        <w:drawing>
          <wp:inline distT="0" distB="0" distL="0" distR="0" wp14:anchorId="11C953BF" wp14:editId="230BF592">
            <wp:extent cx="249555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9542F" w:rsidRDefault="00B9542F" w:rsidP="009E3D2E"/>
    <w:p w:rsidR="00B9542F" w:rsidRDefault="00B9542F" w:rsidP="009E3D2E"/>
    <w:p w:rsidR="00B9542F" w:rsidRDefault="00B9542F" w:rsidP="009E3D2E">
      <w:pPr>
        <w:rPr>
          <w:rFonts w:hint="eastAsia"/>
        </w:rPr>
      </w:pPr>
      <w:r>
        <w:t>增加中间媒介后的状态</w:t>
      </w:r>
    </w:p>
    <w:p w:rsidR="00B9542F" w:rsidRDefault="00B9542F" w:rsidP="009E3D2E">
      <w:r>
        <w:rPr>
          <w:noProof/>
        </w:rPr>
        <w:drawing>
          <wp:inline distT="0" distB="0" distL="0" distR="0" wp14:anchorId="649C7CAB" wp14:editId="0855C716">
            <wp:extent cx="5486400" cy="867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15C" w:rsidRPr="00AE715C" w:rsidRDefault="00AE715C" w:rsidP="00AE715C">
      <w:pPr>
        <w:ind w:left="720"/>
      </w:pPr>
      <w:r w:rsidRPr="00AE715C">
        <w:t>@Entity</w:t>
      </w:r>
    </w:p>
    <w:p w:rsidR="00AE715C" w:rsidRPr="00AE715C" w:rsidRDefault="00AE715C" w:rsidP="00AE715C">
      <w:pPr>
        <w:ind w:left="720"/>
      </w:pPr>
      <w:r w:rsidRPr="00AE715C">
        <w:t>public class Shipment {</w:t>
      </w:r>
    </w:p>
    <w:p w:rsidR="00AE715C" w:rsidRPr="00AE715C" w:rsidRDefault="00AE715C" w:rsidP="00AE715C">
      <w:pPr>
        <w:ind w:left="1440"/>
      </w:pPr>
      <w:r w:rsidRPr="00AE715C">
        <w:t>@OneToOne(fetch = FetchType.LAZY)</w:t>
      </w:r>
    </w:p>
    <w:p w:rsidR="00AE715C" w:rsidRPr="00AE715C" w:rsidRDefault="00AE715C" w:rsidP="00AE715C">
      <w:pPr>
        <w:ind w:left="1440"/>
      </w:pPr>
      <w:r w:rsidRPr="00AE715C">
        <w:t>@JoinTable(</w:t>
      </w:r>
    </w:p>
    <w:p w:rsidR="00AE715C" w:rsidRPr="00AE715C" w:rsidRDefault="00AE715C" w:rsidP="00AE715C">
      <w:pPr>
        <w:ind w:left="1440"/>
      </w:pPr>
      <w:r w:rsidRPr="00AE715C">
        <w:t>name = "ITEM_SHIPMENT",</w:t>
      </w:r>
    </w:p>
    <w:p w:rsidR="00AE715C" w:rsidRPr="00AE715C" w:rsidRDefault="00AE715C" w:rsidP="00AE715C">
      <w:pPr>
        <w:ind w:left="1440"/>
      </w:pPr>
      <w:r w:rsidRPr="00AE715C">
        <w:t>joinColumns =</w:t>
      </w:r>
    </w:p>
    <w:p w:rsidR="00AE715C" w:rsidRPr="00AE715C" w:rsidRDefault="00AE715C" w:rsidP="00AE715C">
      <w:pPr>
        <w:ind w:left="1440"/>
      </w:pPr>
      <w:r w:rsidRPr="00AE715C">
        <w:t>@JoinColumn(name = "SHIPMENT_ID"),</w:t>
      </w:r>
    </w:p>
    <w:p w:rsidR="00AE715C" w:rsidRPr="00AE715C" w:rsidRDefault="00AE715C" w:rsidP="00AE715C">
      <w:pPr>
        <w:ind w:left="1440"/>
      </w:pPr>
      <w:r w:rsidRPr="00AE715C">
        <w:t>inverseJoinColumns =</w:t>
      </w:r>
    </w:p>
    <w:p w:rsidR="00AE715C" w:rsidRPr="00AE715C" w:rsidRDefault="00AE715C" w:rsidP="00AE715C">
      <w:pPr>
        <w:ind w:left="1440"/>
      </w:pPr>
      <w:r w:rsidRPr="00AE715C">
        <w:t>@JoinColumn(name = "ITEM_ID",</w:t>
      </w:r>
    </w:p>
    <w:p w:rsidR="00AE715C" w:rsidRPr="00AE715C" w:rsidRDefault="00AE715C" w:rsidP="00AE715C">
      <w:pPr>
        <w:ind w:left="1440"/>
      </w:pPr>
      <w:r w:rsidRPr="00AE715C">
        <w:t>nullable = false,</w:t>
      </w:r>
    </w:p>
    <w:p w:rsidR="00AE715C" w:rsidRPr="00AE715C" w:rsidRDefault="00AE715C" w:rsidP="00AE715C">
      <w:pPr>
        <w:ind w:left="1440"/>
      </w:pPr>
      <w:r w:rsidRPr="00AE715C">
        <w:t>unique = true)</w:t>
      </w:r>
    </w:p>
    <w:p w:rsidR="00AE715C" w:rsidRPr="00AE715C" w:rsidRDefault="00AE715C" w:rsidP="00AE715C">
      <w:pPr>
        <w:ind w:left="1440"/>
      </w:pPr>
      <w:r w:rsidRPr="00AE715C">
        <w:t>)</w:t>
      </w:r>
    </w:p>
    <w:p w:rsidR="00AE715C" w:rsidRPr="00AE715C" w:rsidRDefault="00AE715C" w:rsidP="00AE715C">
      <w:pPr>
        <w:ind w:left="1440"/>
      </w:pPr>
      <w:r w:rsidRPr="00AE715C">
        <w:t>protected Item auction;</w:t>
      </w:r>
    </w:p>
    <w:p w:rsidR="00AE715C" w:rsidRPr="00AE715C" w:rsidRDefault="00AE715C" w:rsidP="00AE715C">
      <w:pPr>
        <w:ind w:left="1440"/>
      </w:pPr>
      <w:r w:rsidRPr="00AE715C">
        <w:t>public Shipment() {</w:t>
      </w:r>
    </w:p>
    <w:p w:rsidR="00AE715C" w:rsidRPr="00AE715C" w:rsidRDefault="00AE715C" w:rsidP="00AE715C">
      <w:pPr>
        <w:ind w:left="1440" w:firstLine="720"/>
      </w:pPr>
      <w:r w:rsidRPr="00AE715C">
        <w:t>}</w:t>
      </w:r>
    </w:p>
    <w:p w:rsidR="00AE715C" w:rsidRPr="00AE715C" w:rsidRDefault="00AE715C" w:rsidP="00AE715C">
      <w:pPr>
        <w:ind w:left="1440"/>
      </w:pPr>
      <w:r w:rsidRPr="00AE715C">
        <w:t>public Shipment(Item auction) {</w:t>
      </w:r>
    </w:p>
    <w:p w:rsidR="00AE715C" w:rsidRPr="00AE715C" w:rsidRDefault="00AE715C" w:rsidP="00AE715C">
      <w:pPr>
        <w:ind w:left="1440" w:firstLine="720"/>
      </w:pPr>
      <w:r w:rsidRPr="00AE715C">
        <w:t>this.auction = auction;</w:t>
      </w:r>
    </w:p>
    <w:p w:rsidR="00AE715C" w:rsidRPr="00AE715C" w:rsidRDefault="00AE715C" w:rsidP="00AE715C">
      <w:pPr>
        <w:ind w:left="1440"/>
      </w:pPr>
      <w:r w:rsidRPr="00AE715C">
        <w:t>}</w:t>
      </w:r>
    </w:p>
    <w:p w:rsidR="00AE715C" w:rsidRPr="00AE715C" w:rsidRDefault="00AE715C" w:rsidP="00AE715C">
      <w:pPr>
        <w:ind w:left="1440"/>
      </w:pPr>
      <w:r w:rsidRPr="00AE715C">
        <w:t>// ...</w:t>
      </w:r>
    </w:p>
    <w:p w:rsidR="00AE715C" w:rsidRDefault="00AE715C" w:rsidP="00AE715C">
      <w:pPr>
        <w:ind w:left="720"/>
      </w:pPr>
      <w:r w:rsidRPr="00AE715C">
        <w:lastRenderedPageBreak/>
        <w:t>}</w:t>
      </w:r>
    </w:p>
    <w:p w:rsidR="00CB6FC2" w:rsidRDefault="00CB6FC2" w:rsidP="00AE715C">
      <w:pPr>
        <w:ind w:left="720"/>
      </w:pPr>
    </w:p>
    <w:p w:rsidR="00CB6FC2" w:rsidRDefault="00CB6FC2" w:rsidP="00AE715C">
      <w:pPr>
        <w:ind w:left="720"/>
        <w:rPr>
          <w:rFonts w:hint="eastAsia"/>
        </w:rPr>
      </w:pPr>
      <w:r>
        <w:t xml:space="preserve">@OneToOne </w:t>
      </w:r>
      <w:r>
        <w:rPr>
          <w:rFonts w:hint="eastAsia"/>
        </w:rPr>
        <w:t>的所有可能功能原文：</w:t>
      </w:r>
    </w:p>
    <w:p w:rsidR="00CB6FC2" w:rsidRDefault="00CB6FC2" w:rsidP="00CB6FC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This completes our discussion of </w:t>
      </w:r>
      <w:r>
        <w:rPr>
          <w:rFonts w:ascii="NewBaskerville-Italic" w:hAnsi="NewBaskerville-Italic" w:cs="NewBaskerville-Italic"/>
          <w:i/>
          <w:iCs/>
          <w:color w:val="4D4D4D"/>
          <w:sz w:val="20"/>
          <w:szCs w:val="20"/>
        </w:rPr>
        <w:t xml:space="preserve">one-to-one 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association mappings. To summarize, use a</w:t>
      </w:r>
    </w:p>
    <w:p w:rsidR="00CB6FC2" w:rsidRDefault="00CB6FC2" w:rsidP="00CB6FC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shared primary key association if one of the two entities is always stored before the</w:t>
      </w:r>
    </w:p>
    <w:p w:rsidR="00CB6FC2" w:rsidRDefault="00CB6FC2" w:rsidP="00CB6FC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other and can act as the primary key source. Use a foreign key association in all other</w:t>
      </w:r>
    </w:p>
    <w:p w:rsidR="00CB6FC2" w:rsidRDefault="00CB6FC2" w:rsidP="00CB6FC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4D4D4D"/>
          <w:sz w:val="20"/>
          <w:szCs w:val="20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 xml:space="preserve">cases, and a hidden intermediate join table when your </w:t>
      </w:r>
      <w:r>
        <w:rPr>
          <w:rFonts w:ascii="NewBaskerville-Italic" w:hAnsi="NewBaskerville-Italic" w:cs="NewBaskerville-Italic"/>
          <w:i/>
          <w:iCs/>
          <w:color w:val="4D4D4D"/>
          <w:sz w:val="20"/>
          <w:szCs w:val="20"/>
        </w:rPr>
        <w:t xml:space="preserve">one-to-one </w:t>
      </w:r>
      <w:r>
        <w:rPr>
          <w:rFonts w:ascii="NewBaskerville-Roman" w:hAnsi="NewBaskerville-Roman" w:cs="NewBaskerville-Roman"/>
          <w:color w:val="4D4D4D"/>
          <w:sz w:val="20"/>
          <w:szCs w:val="20"/>
        </w:rPr>
        <w:t>association is</w:t>
      </w:r>
    </w:p>
    <w:p w:rsidR="00CB6FC2" w:rsidRDefault="00CB6FC2" w:rsidP="00CB6FC2">
      <w:pPr>
        <w:rPr>
          <w:rFonts w:hint="eastAsia"/>
        </w:rPr>
      </w:pPr>
      <w:r>
        <w:rPr>
          <w:rFonts w:ascii="NewBaskerville-Roman" w:hAnsi="NewBaskerville-Roman" w:cs="NewBaskerville-Roman"/>
          <w:color w:val="4D4D4D"/>
          <w:sz w:val="20"/>
          <w:szCs w:val="20"/>
        </w:rPr>
        <w:t>optional.</w:t>
      </w:r>
    </w:p>
    <w:sectPr w:rsidR="00CB6F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A9F" w:rsidRDefault="00F00A9F" w:rsidP="00AB2A29">
      <w:pPr>
        <w:spacing w:after="0" w:line="240" w:lineRule="auto"/>
      </w:pPr>
      <w:r>
        <w:separator/>
      </w:r>
    </w:p>
  </w:endnote>
  <w:endnote w:type="continuationSeparator" w:id="0">
    <w:p w:rsidR="00F00A9F" w:rsidRDefault="00F00A9F" w:rsidP="00AB2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A9F" w:rsidRDefault="00F00A9F" w:rsidP="00AB2A29">
      <w:pPr>
        <w:spacing w:after="0" w:line="240" w:lineRule="auto"/>
      </w:pPr>
      <w:r>
        <w:separator/>
      </w:r>
    </w:p>
  </w:footnote>
  <w:footnote w:type="continuationSeparator" w:id="0">
    <w:p w:rsidR="00F00A9F" w:rsidRDefault="00F00A9F" w:rsidP="00AB2A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F1712"/>
    <w:multiLevelType w:val="hybridMultilevel"/>
    <w:tmpl w:val="3784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8186A"/>
    <w:multiLevelType w:val="hybridMultilevel"/>
    <w:tmpl w:val="B21C8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96A0C"/>
    <w:multiLevelType w:val="hybridMultilevel"/>
    <w:tmpl w:val="AE80E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00C0C"/>
    <w:multiLevelType w:val="hybridMultilevel"/>
    <w:tmpl w:val="9B2C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F29E3"/>
    <w:multiLevelType w:val="hybridMultilevel"/>
    <w:tmpl w:val="37843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15A7E"/>
    <w:multiLevelType w:val="hybridMultilevel"/>
    <w:tmpl w:val="CD3E6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4C"/>
    <w:rsid w:val="0001135C"/>
    <w:rsid w:val="00036B37"/>
    <w:rsid w:val="000404EF"/>
    <w:rsid w:val="00081903"/>
    <w:rsid w:val="000D2932"/>
    <w:rsid w:val="000D31CF"/>
    <w:rsid w:val="00105B02"/>
    <w:rsid w:val="001100A6"/>
    <w:rsid w:val="001619BF"/>
    <w:rsid w:val="00186D90"/>
    <w:rsid w:val="001B67F1"/>
    <w:rsid w:val="00233C4C"/>
    <w:rsid w:val="00284D19"/>
    <w:rsid w:val="00295D9D"/>
    <w:rsid w:val="002B0968"/>
    <w:rsid w:val="002C6E98"/>
    <w:rsid w:val="0031002C"/>
    <w:rsid w:val="00313EFA"/>
    <w:rsid w:val="003231A3"/>
    <w:rsid w:val="003527A1"/>
    <w:rsid w:val="003700F7"/>
    <w:rsid w:val="00381F4C"/>
    <w:rsid w:val="00383546"/>
    <w:rsid w:val="00393531"/>
    <w:rsid w:val="00397773"/>
    <w:rsid w:val="003A6576"/>
    <w:rsid w:val="003D1259"/>
    <w:rsid w:val="003E2F01"/>
    <w:rsid w:val="003E6E62"/>
    <w:rsid w:val="00400315"/>
    <w:rsid w:val="0040160C"/>
    <w:rsid w:val="00401993"/>
    <w:rsid w:val="00417607"/>
    <w:rsid w:val="00433CFB"/>
    <w:rsid w:val="00435F08"/>
    <w:rsid w:val="0045501D"/>
    <w:rsid w:val="00457334"/>
    <w:rsid w:val="00475517"/>
    <w:rsid w:val="00494DC2"/>
    <w:rsid w:val="004E75A2"/>
    <w:rsid w:val="004F3E04"/>
    <w:rsid w:val="00573246"/>
    <w:rsid w:val="00573722"/>
    <w:rsid w:val="0057379C"/>
    <w:rsid w:val="00587E02"/>
    <w:rsid w:val="00594C55"/>
    <w:rsid w:val="005B2855"/>
    <w:rsid w:val="005D6A39"/>
    <w:rsid w:val="005E79A6"/>
    <w:rsid w:val="00616E62"/>
    <w:rsid w:val="00625621"/>
    <w:rsid w:val="006A0416"/>
    <w:rsid w:val="006B21EA"/>
    <w:rsid w:val="006B3FDB"/>
    <w:rsid w:val="006D6DFA"/>
    <w:rsid w:val="0072051B"/>
    <w:rsid w:val="007371F9"/>
    <w:rsid w:val="007445F8"/>
    <w:rsid w:val="00755FBD"/>
    <w:rsid w:val="007607E6"/>
    <w:rsid w:val="007860EE"/>
    <w:rsid w:val="007B4EAD"/>
    <w:rsid w:val="007D357A"/>
    <w:rsid w:val="007E08A3"/>
    <w:rsid w:val="007F6D89"/>
    <w:rsid w:val="007F7127"/>
    <w:rsid w:val="00800300"/>
    <w:rsid w:val="008053E7"/>
    <w:rsid w:val="0081281E"/>
    <w:rsid w:val="00852618"/>
    <w:rsid w:val="00857872"/>
    <w:rsid w:val="00872BA9"/>
    <w:rsid w:val="008B529B"/>
    <w:rsid w:val="00931825"/>
    <w:rsid w:val="0094244F"/>
    <w:rsid w:val="00967C20"/>
    <w:rsid w:val="009A4077"/>
    <w:rsid w:val="009C6023"/>
    <w:rsid w:val="009D6B12"/>
    <w:rsid w:val="009D6E16"/>
    <w:rsid w:val="009E3D2E"/>
    <w:rsid w:val="009E6B59"/>
    <w:rsid w:val="00A2424C"/>
    <w:rsid w:val="00AB2A29"/>
    <w:rsid w:val="00AE715C"/>
    <w:rsid w:val="00B0018F"/>
    <w:rsid w:val="00B13C89"/>
    <w:rsid w:val="00B32624"/>
    <w:rsid w:val="00B55F6A"/>
    <w:rsid w:val="00B57609"/>
    <w:rsid w:val="00B9542F"/>
    <w:rsid w:val="00BC42E2"/>
    <w:rsid w:val="00BD2FEB"/>
    <w:rsid w:val="00BE1875"/>
    <w:rsid w:val="00BE7AA8"/>
    <w:rsid w:val="00C330DB"/>
    <w:rsid w:val="00C449E5"/>
    <w:rsid w:val="00C45666"/>
    <w:rsid w:val="00C6425E"/>
    <w:rsid w:val="00CA2438"/>
    <w:rsid w:val="00CB6B6A"/>
    <w:rsid w:val="00CB6FC2"/>
    <w:rsid w:val="00D25A24"/>
    <w:rsid w:val="00D679CC"/>
    <w:rsid w:val="00D8005A"/>
    <w:rsid w:val="00E01FDB"/>
    <w:rsid w:val="00E35881"/>
    <w:rsid w:val="00E520BE"/>
    <w:rsid w:val="00ED1FFA"/>
    <w:rsid w:val="00F00A9F"/>
    <w:rsid w:val="00F436C4"/>
    <w:rsid w:val="00F509F8"/>
    <w:rsid w:val="00F82E29"/>
    <w:rsid w:val="00F97D0C"/>
    <w:rsid w:val="00FA1A3F"/>
    <w:rsid w:val="00FA21C1"/>
    <w:rsid w:val="00FD7154"/>
    <w:rsid w:val="00FF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EFF8E-2488-455B-A110-C528697A3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F0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8005A"/>
    <w:pPr>
      <w:ind w:left="720"/>
      <w:contextualSpacing/>
    </w:pPr>
  </w:style>
  <w:style w:type="character" w:customStyle="1" w:styleId="pln">
    <w:name w:val="pln"/>
    <w:basedOn w:val="DefaultParagraphFont"/>
    <w:rsid w:val="009E3D2E"/>
  </w:style>
  <w:style w:type="character" w:customStyle="1" w:styleId="typ">
    <w:name w:val="typ"/>
    <w:basedOn w:val="DefaultParagraphFont"/>
    <w:rsid w:val="009E3D2E"/>
  </w:style>
  <w:style w:type="character" w:customStyle="1" w:styleId="pun">
    <w:name w:val="pun"/>
    <w:basedOn w:val="DefaultParagraphFont"/>
    <w:rsid w:val="009E3D2E"/>
  </w:style>
  <w:style w:type="character" w:customStyle="1" w:styleId="kwd">
    <w:name w:val="kwd"/>
    <w:basedOn w:val="DefaultParagraphFont"/>
    <w:rsid w:val="009E3D2E"/>
  </w:style>
  <w:style w:type="character" w:customStyle="1" w:styleId="lit">
    <w:name w:val="lit"/>
    <w:basedOn w:val="DefaultParagraphFont"/>
    <w:rsid w:val="009E3D2E"/>
  </w:style>
  <w:style w:type="character" w:customStyle="1" w:styleId="str">
    <w:name w:val="str"/>
    <w:basedOn w:val="DefaultParagraphFont"/>
    <w:rsid w:val="009E3D2E"/>
  </w:style>
  <w:style w:type="character" w:customStyle="1" w:styleId="com">
    <w:name w:val="com"/>
    <w:basedOn w:val="DefaultParagraphFont"/>
    <w:rsid w:val="009E3D2E"/>
  </w:style>
  <w:style w:type="paragraph" w:styleId="Header">
    <w:name w:val="header"/>
    <w:basedOn w:val="Normal"/>
    <w:link w:val="HeaderChar"/>
    <w:uiPriority w:val="99"/>
    <w:unhideWhenUsed/>
    <w:rsid w:val="00AB2A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A29"/>
  </w:style>
  <w:style w:type="paragraph" w:styleId="Footer">
    <w:name w:val="footer"/>
    <w:basedOn w:val="Normal"/>
    <w:link w:val="FooterChar"/>
    <w:uiPriority w:val="99"/>
    <w:unhideWhenUsed/>
    <w:rsid w:val="00AB2A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A29"/>
  </w:style>
  <w:style w:type="paragraph" w:styleId="Caption">
    <w:name w:val="caption"/>
    <w:basedOn w:val="Normal"/>
    <w:next w:val="Normal"/>
    <w:uiPriority w:val="35"/>
    <w:semiHidden/>
    <w:unhideWhenUsed/>
    <w:qFormat/>
    <w:rsid w:val="00B9542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60051-E9DD-4721-B140-8E785EB6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7673</TotalTime>
  <Pages>11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Dai</dc:creator>
  <cp:keywords/>
  <dc:description/>
  <cp:lastModifiedBy>Lex Dai</cp:lastModifiedBy>
  <cp:revision>104</cp:revision>
  <dcterms:created xsi:type="dcterms:W3CDTF">2018-01-25T01:38:00Z</dcterms:created>
  <dcterms:modified xsi:type="dcterms:W3CDTF">2018-02-08T06:23:00Z</dcterms:modified>
</cp:coreProperties>
</file>