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0B2B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简介：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SLS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控制台内</w:t>
      </w:r>
      <w:proofErr w:type="gram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嵌操作</w:t>
      </w:r>
      <w:proofErr w:type="gram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指南</w:t>
      </w:r>
    </w:p>
    <w:p w14:paraId="14DF5A0D" w14:textId="77777777" w:rsidR="002D410F" w:rsidRPr="002D410F" w:rsidRDefault="002D410F" w:rsidP="002D410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2D410F">
        <w:rPr>
          <w:rFonts w:ascii="Segoe UI" w:eastAsia="宋体" w:hAnsi="Segoe UI" w:cs="Segoe UI"/>
          <w:color w:val="212529"/>
          <w:kern w:val="0"/>
          <w:sz w:val="27"/>
          <w:szCs w:val="27"/>
        </w:rPr>
        <w:t>一、机制</w:t>
      </w:r>
    </w:p>
    <w:p w14:paraId="578E5EA4" w14:textId="6899E854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52643FF3" wp14:editId="4E031DC5">
            <wp:extent cx="5274310" cy="3083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详见：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begin"/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instrText xml:space="preserve"> HYPERLINK "https://help.aliyun.com/document_detail/74971.html" \t "_blank" </w:instrTex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separate"/>
      </w:r>
      <w:r w:rsidRPr="002D410F">
        <w:rPr>
          <w:rFonts w:ascii="Segoe UI" w:eastAsia="宋体" w:hAnsi="Segoe UI" w:cs="Segoe UI"/>
          <w:color w:val="00965E"/>
          <w:kern w:val="0"/>
          <w:sz w:val="24"/>
          <w:szCs w:val="24"/>
          <w:u w:val="single"/>
        </w:rPr>
        <w:t>https://help.aliyun.com/docum...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end"/>
      </w:r>
    </w:p>
    <w:p w14:paraId="0BD1A315" w14:textId="77777777" w:rsidR="002D410F" w:rsidRPr="002D410F" w:rsidRDefault="002D410F" w:rsidP="002D410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2D410F">
        <w:rPr>
          <w:rFonts w:ascii="Segoe UI" w:eastAsia="宋体" w:hAnsi="Segoe UI" w:cs="Segoe UI"/>
          <w:color w:val="212529"/>
          <w:kern w:val="0"/>
          <w:sz w:val="27"/>
          <w:szCs w:val="27"/>
        </w:rPr>
        <w:t>二、操作</w:t>
      </w:r>
    </w:p>
    <w:p w14:paraId="046A0685" w14:textId="77777777" w:rsidR="002D410F" w:rsidRPr="002D410F" w:rsidRDefault="002D410F" w:rsidP="002D410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2.1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子账号操作（主账号身份操作）</w:t>
      </w:r>
    </w:p>
    <w:p w14:paraId="7288BE08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登陆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ram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控制台，创建子账号。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给子账号授予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AliyunSTSAssumeRoleAccess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权限。</w:t>
      </w:r>
    </w:p>
    <w:p w14:paraId="02EF2F12" w14:textId="0B9F64BE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6AF62ADC" wp14:editId="73AB3F11">
            <wp:extent cx="5274310" cy="1894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8A40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创建子账号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ak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，并保存。</w:t>
      </w:r>
    </w:p>
    <w:p w14:paraId="2FDD8262" w14:textId="2E9DBD94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00D7351C" wp14:editId="4556D106">
            <wp:extent cx="5274310" cy="3357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BEDE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2.2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创建操作角色（主账号身份）</w:t>
      </w:r>
    </w:p>
    <w:p w14:paraId="25AA3F9D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主账号下创建角色，授予当前账号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AliyunLogReadOnlyAccess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权限。</w:t>
      </w:r>
    </w:p>
    <w:p w14:paraId="0F573245" w14:textId="4E7DD645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5B1D17F6" wp14:editId="219AE632">
            <wp:extent cx="5274310" cy="2341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062D1954" wp14:editId="4CEED8CC">
            <wp:extent cx="4552950" cy="6619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0B316C1B" wp14:editId="4E008755">
            <wp:extent cx="5274310" cy="4082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3871" w14:textId="79A3E8D4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在主账号下创建出具有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sls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读</w:t>
      </w:r>
      <w:proofErr w:type="gram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权限读</w:t>
      </w:r>
      <w:proofErr w:type="spellStart"/>
      <w:proofErr w:type="gram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slsreadrole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角色，具有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AliyunLogReadOnlyAccess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权限。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 xml:space="preserve">•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这里的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arn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拷贝下来，后续代码使用。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D410F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020D1151" wp14:editId="44C2A0E9">
            <wp:extent cx="5274310" cy="162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信任策略，表示子账号具有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assume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权限。</w:t>
      </w:r>
    </w:p>
    <w:p w14:paraId="17F20372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14:paraId="3A7AEF53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"Statement": [</w:t>
      </w:r>
    </w:p>
    <w:p w14:paraId="193C24DD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{</w:t>
      </w:r>
    </w:p>
    <w:p w14:paraId="335EE05E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"Action": </w:t>
      </w:r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proofErr w:type="gramStart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sts:AssumeRole</w:t>
      </w:r>
      <w:proofErr w:type="spellEnd"/>
      <w:proofErr w:type="gramEnd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14:paraId="59D244D2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"Effect": </w:t>
      </w:r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"Allow"</w:t>
      </w: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14:paraId="72A721D9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"Principal": {</w:t>
      </w:r>
    </w:p>
    <w:p w14:paraId="10CA81D0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"RAM": [</w:t>
      </w:r>
    </w:p>
    <w:p w14:paraId="43E2C554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</w:t>
      </w:r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acs:ram</w:t>
      </w:r>
      <w:proofErr w:type="spellEnd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::</w:t>
      </w:r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主账号</w:t>
      </w:r>
      <w:proofErr w:type="spellStart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uid:root</w:t>
      </w:r>
      <w:proofErr w:type="spellEnd"/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</w:p>
    <w:p w14:paraId="6DB90D44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]</w:t>
      </w:r>
    </w:p>
    <w:p w14:paraId="6F3EDD2A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}</w:t>
      </w:r>
    </w:p>
    <w:p w14:paraId="59B79103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72430A8F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],</w:t>
      </w:r>
    </w:p>
    <w:p w14:paraId="10F9146D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"Version": </w:t>
      </w:r>
      <w:r w:rsidRPr="002D410F">
        <w:rPr>
          <w:rFonts w:ascii="Consolas" w:eastAsia="宋体" w:hAnsi="Consolas" w:cs="Consolas"/>
          <w:color w:val="DD1144"/>
          <w:kern w:val="0"/>
          <w:sz w:val="24"/>
          <w:szCs w:val="24"/>
        </w:rPr>
        <w:t>"1"</w:t>
      </w:r>
    </w:p>
    <w:p w14:paraId="3E915278" w14:textId="77777777" w:rsidR="002D410F" w:rsidRPr="002D410F" w:rsidRDefault="002D410F" w:rsidP="002D410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D410F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8159A43" w14:textId="77777777" w:rsidR="002D410F" w:rsidRPr="002D410F" w:rsidRDefault="002D410F" w:rsidP="002D410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2.3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代码获取免登页面</w:t>
      </w:r>
    </w:p>
    <w:p w14:paraId="1FCBDFEC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代码链接：</w:t>
      </w:r>
      <w:hyperlink r:id="rId11" w:tgtFrame="_blank" w:history="1">
        <w:r w:rsidRPr="002D410F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https://samplecode.oss-cn-han...</w:t>
        </w:r>
      </w:hyperlink>
    </w:p>
    <w:p w14:paraId="6B5A2391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需要修改的配置：</w:t>
      </w:r>
    </w:p>
    <w:p w14:paraId="7C1372C6" w14:textId="77777777" w:rsidR="002D410F" w:rsidRPr="002D410F" w:rsidRDefault="002D410F" w:rsidP="002D410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• 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SigninHost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国内站账号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hyperlink r:id="rId12" w:history="1">
        <w:r w:rsidRPr="002D410F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https://signin-intl.aliyun.com</w:t>
        </w:r>
      </w:hyperlink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，国际站账号：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hyperlink r:id="rId13" w:history="1">
        <w:r w:rsidRPr="002D410F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https://signin.aliyun.com</w:t>
        </w:r>
      </w:hyperlink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 xml:space="preserve">• 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accessKeyId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/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accessKeySecret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子账号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ak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，即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2.1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建的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ak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 xml:space="preserve">• </w:t>
      </w:r>
      <w:proofErr w:type="spellStart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roleArn</w:t>
      </w:r>
      <w:proofErr w:type="spellEnd"/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：主账号下建的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role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，即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2.2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建的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role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• destination</w:t>
      </w:r>
      <w:r w:rsidRPr="002D410F">
        <w:rPr>
          <w:rFonts w:ascii="Segoe UI" w:eastAsia="宋体" w:hAnsi="Segoe UI" w:cs="Segoe UI"/>
          <w:color w:val="212529"/>
          <w:kern w:val="0"/>
          <w:sz w:val="24"/>
          <w:szCs w:val="24"/>
        </w:rPr>
        <w:t>：要访问的目的地</w:t>
      </w:r>
    </w:p>
    <w:p w14:paraId="6E36D777" w14:textId="77777777" w:rsidR="00AC1596" w:rsidRPr="002D410F" w:rsidRDefault="00AC1596">
      <w:bookmarkStart w:id="0" w:name="_GoBack"/>
      <w:bookmarkEnd w:id="0"/>
    </w:p>
    <w:sectPr w:rsidR="00AC1596" w:rsidRPr="002D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22"/>
    <w:rsid w:val="002D410F"/>
    <w:rsid w:val="00AC1596"/>
    <w:rsid w:val="00F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C2CC-970F-4F9B-B71D-1E7BD45C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D41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41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D41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410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D4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410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1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410F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2D410F"/>
  </w:style>
  <w:style w:type="character" w:customStyle="1" w:styleId="hljs-string">
    <w:name w:val="hljs-string"/>
    <w:basedOn w:val="a0"/>
    <w:rsid w:val="002D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ignin.aliyu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ignin-intl.aliyu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amplecode.oss-cn-hangzhou.aliyuncs.com/slsconsole.py?spm=a2c4g.11186623.2.17.71337019d4IbX1&amp;file=slsconsole.py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2021-06-16T01:06:00Z</dcterms:created>
  <dcterms:modified xsi:type="dcterms:W3CDTF">2021-06-16T01:06:00Z</dcterms:modified>
</cp:coreProperties>
</file>