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07EDD1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color w:val="212529"/>
          <w:kern w:val="0"/>
          <w:sz w:val="36"/>
          <w:szCs w:val="36"/>
        </w:rPr>
      </w:pPr>
      <w:r w:rsidRPr="0050664C">
        <w:rPr>
          <w:rFonts w:ascii="Segoe UI" w:eastAsia="宋体" w:hAnsi="Segoe UI" w:cs="Segoe UI"/>
          <w:color w:val="212529"/>
          <w:kern w:val="0"/>
          <w:sz w:val="36"/>
          <w:szCs w:val="36"/>
        </w:rPr>
        <w:t>背景</w:t>
      </w:r>
    </w:p>
    <w:p w14:paraId="7D3B5073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公司某个规则引擎系统，主要用来做一些费用计算和业务逻辑核验的功能。不过由于一些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不可描述的历史原因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，导致该系统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没有文档也没有源码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，就连配置方式都是靠口口相传。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678A50B3" w14:textId="37F22DA4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17E0AC91" wp14:editId="29EE59A7">
            <wp:extent cx="2857500" cy="2857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4046C5DC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虽然这个系统比较老，但毕竟是商业产品，功能上还是比较完善好用的。该系统在接入业务系统的算费和核验规则后，很快就上线了。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762152CC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不过上线后，会偶发的出现服务耗时过长的问题。正常情况下，该服务响应耗时也就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20ms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以下。但出现问题时，服务的耗时会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增加到几十秒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，每次出现长耗时的时间点也不固定。而且在长耗时期间，所有到达该服务的请求都会出现长耗时，并不只是个别请求才会受影响。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7772600E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理论上这种问题测试之类的环境应该也有；但由于测试环境重启很频繁，偶发的长耗时可能认为是在重启，就一直没人留意。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79DBF457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虽然啥资料都没有，但问题还是得解决啊，时不时的几十秒耗时谁能顶得住。对接这规则引擎的还是业务的核心系统，超时一分钟得少挣多少保费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……</w:t>
      </w:r>
    </w:p>
    <w:p w14:paraId="0639A62B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抱着试试看的心态，先研究一下。</w:t>
      </w:r>
    </w:p>
    <w:p w14:paraId="6CA87D23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Segoe UI" w:eastAsia="宋体" w:hAnsi="Segoe UI" w:cs="Segoe UI"/>
          <w:color w:val="212529"/>
          <w:kern w:val="0"/>
          <w:sz w:val="36"/>
          <w:szCs w:val="36"/>
        </w:rPr>
      </w:pPr>
      <w:r w:rsidRPr="0050664C">
        <w:rPr>
          <w:rFonts w:ascii="Segoe UI" w:eastAsia="宋体" w:hAnsi="Segoe UI" w:cs="Segoe UI"/>
          <w:color w:val="212529"/>
          <w:kern w:val="0"/>
          <w:sz w:val="36"/>
          <w:szCs w:val="36"/>
        </w:rPr>
        <w:t>排查经过</w:t>
      </w:r>
    </w:p>
    <w:p w14:paraId="16D5866D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这种偶发长耗时的问题，排查起来是比较麻烦的。无法稳定复现，也没有规律，就算弄个其他环境模拟也不是很好办；再加上这个系统没文档没源码，更没人懂它的结构和流程，查起来就更费劲了。</w:t>
      </w:r>
    </w:p>
    <w:p w14:paraId="1892CDDB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看监控</w:t>
      </w:r>
    </w:p>
    <w:p w14:paraId="52EFFE42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在查看了监控历史之后，发现每次出现长耗时的时候，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CPU &amp;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磁盘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IO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的利用率会升高，但也没高的很离谱。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CPU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高的时候不过也才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五六十，而磁盘就更低了，只是稍微有一点波动而已，这点波动会带来几十秒的耗时，可有点说不过去。</w:t>
      </w:r>
    </w:p>
    <w:p w14:paraId="5BFA108D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看日志</w:t>
      </w:r>
    </w:p>
    <w:p w14:paraId="2359E49D" w14:textId="10F7D164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CPU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那块只是稍微有点高，但也不能说明什么问题，还是得找到根本原因。于是我又翻了下那个系统的日志，看看能不能找到什么线索。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2148E402" wp14:editId="4EAAFEA5">
            <wp:extent cx="5274310" cy="29686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卡时间，看日志，折腾了半小时，终于在日志上看到一个关键线索：</w:t>
      </w:r>
    </w:p>
    <w:p w14:paraId="4AA42A6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000080"/>
          <w:kern w:val="0"/>
          <w:sz w:val="24"/>
          <w:szCs w:val="24"/>
        </w:rPr>
        <w:t>2021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-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05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-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08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10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12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35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897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 INFO 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>[com.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>马赛克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 xml:space="preserve">.rules.res.execution] (default-threads - 65) 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>规则集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 xml:space="preserve"> /ansNcreckonRuleApp/1.0/ansncreckonrule/61.0 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>已在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 xml:space="preserve"> 58 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>秒后解析完毕。</w:t>
      </w:r>
    </w:p>
    <w:p w14:paraId="16FAD928" w14:textId="3EBE3865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58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秒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……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这行日志的时间点，和我们实际发生耗时的时间点是可以匹配上的，在这个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58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秒范围内，确实有大量的请求耗时，而且都是小于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58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秒或略大于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58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秒的。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045FF673" wp14:editId="1FF96C58">
            <wp:extent cx="5274310" cy="22339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除了这个耗时的打印之外，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日志也有点可疑。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每次出现这个耗时日志之前，都会有一次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活动日志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，不过暂停时间并不长：</w:t>
      </w:r>
    </w:p>
    <w:p w14:paraId="3069880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000080"/>
          <w:kern w:val="0"/>
          <w:sz w:val="24"/>
          <w:szCs w:val="24"/>
        </w:rPr>
        <w:lastRenderedPageBreak/>
        <w:t>2021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-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06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-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07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T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17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36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44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755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+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0800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> [GC2021-06-07T17:36:44.756+0800: [DefNew: 879616K-&gt;17034K(3531079K), 0.0472190 secs] 3549012K-&gt;2686430K(10467840K), 0.0473160 secs] [Times: user=0.05 sys=0.00, real=0.2 secs]</w:t>
      </w:r>
    </w:p>
    <w:p w14:paraId="5B956796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更奇怪的是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……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不是每次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之后，都会有耗时日志</w:t>
      </w:r>
    </w:p>
    <w:p w14:paraId="0DB3D1EB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 xml:space="preserve">GC </w:t>
      </w: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问题</w:t>
      </w:r>
    </w:p>
    <w:p w14:paraId="4688D17A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仔细查看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日志后发现，每次慢响应之前不久，都会有一次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，不过不是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FULL GC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，而且每次暂停时间也不长，远不及请求的耗时时间。而且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过程中的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CPU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利用率并不高，从数据上看还是比较正常的。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09D91C80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好现在有（一丁点）线索了：</w:t>
      </w:r>
    </w:p>
    <w:p w14:paraId="6927128B" w14:textId="77777777" w:rsidR="0050664C" w:rsidRPr="0050664C" w:rsidRDefault="0050664C" w:rsidP="0050664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长耗时期间，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CPU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利用率有增加</w:t>
      </w:r>
    </w:p>
    <w:p w14:paraId="1AFF599B" w14:textId="77777777" w:rsidR="0050664C" w:rsidRPr="0050664C" w:rsidRDefault="0050664C" w:rsidP="0050664C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长耗时期间有日志打印，在加载某个东西，时长是可以匹配的</w:t>
      </w:r>
    </w:p>
    <w:p w14:paraId="511D537E" w14:textId="77777777" w:rsidR="0050664C" w:rsidRPr="0050664C" w:rsidRDefault="0050664C" w:rsidP="0050664C">
      <w:pPr>
        <w:widowControl/>
        <w:numPr>
          <w:ilvl w:val="0"/>
          <w:numId w:val="1"/>
        </w:numPr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每次长耗时之前，有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活动</w:t>
      </w:r>
    </w:p>
    <w:p w14:paraId="6D18EDD9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ind w:left="720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猜测可能的原因</w:t>
      </w:r>
    </w:p>
    <w:p w14:paraId="70699F4E" w14:textId="77777777" w:rsidR="0050664C" w:rsidRPr="0050664C" w:rsidRDefault="0050664C" w:rsidP="0050664C">
      <w:pPr>
        <w:widowControl/>
        <w:shd w:val="clear" w:color="auto" w:fill="FFFFFF"/>
        <w:ind w:left="720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毕竟没有源码，也没人懂，想手撕代码都没机会，只能靠猜了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……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1F116EBF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从以上几个线索来看，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活动之后出现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CPU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利用率增加，然后打印了一行加载日志，时间还可以和该系统的长耗时请求对应上。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7AD24F27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而且每次长耗时日志之前不久的地方，都会有一次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活动，那么说明这个资源加载的时机和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有关系，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会影响资源加载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……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71338D17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想到这里，也大概猜到原因了。很可能是用弱引用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(Weak Reference)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来维护了这个资源缓存，当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后弱引用的资源被回收，所以需要重新加载（弱引用的详细解释以及测试结果可以参考</w:t>
      </w:r>
      <w:hyperlink r:id="rId8" w:tgtFrame="_blank" w:history="1"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>《</w:t>
        </w:r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 xml:space="preserve">Java </w:t>
        </w:r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>中的强引用</w:t>
        </w:r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>/</w:t>
        </w:r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>软引用</w:t>
        </w:r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>/</w:t>
        </w:r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>弱引用</w:t>
        </w:r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>/</w:t>
        </w:r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>虚引用以及</w:t>
        </w:r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 xml:space="preserve"> GC </w:t>
        </w:r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>策略》</w:t>
        </w:r>
      </w:hyperlink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）。</w:t>
      </w:r>
    </w:p>
    <w:p w14:paraId="61B8AA5B" w14:textId="35EDEB89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那既然可能是这个原因，如果我找到这个弱引用维护资源缓存的地方，给他改成强引用就能解决问题了！虽然没有源码，但还是可以反编译啊，反编译之后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改一下缓存那块的代码，问题不大。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707E4575" wp14:editId="57676DD8">
            <wp:extent cx="5274310" cy="52743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C60C5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定位资源加载点</w:t>
      </w:r>
    </w:p>
    <w:p w14:paraId="4CC914C5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终于找到了可能的原因，可是有一个问题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……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我怎么知道这行耗时日志在哪打印的？在哪个类里？我连这个服务是用的什么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Web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容器都不知道。</w:t>
      </w:r>
    </w:p>
    <w:p w14:paraId="592EB40A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没办法，上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10" w:history="1"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>Arthas</w:t>
        </w:r>
      </w:hyperlink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吧，不过肯定不能在生产环境直接测。于是我又新整了一套临时测试环境，用于排查这个问题。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6FBDC1BD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幸好日志里有个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loggerName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前缀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com.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马赛克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.rules.res.execution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，通过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hyperlink r:id="rId11" w:history="1">
        <w:r w:rsidRPr="0050664C">
          <w:rPr>
            <w:rFonts w:ascii="Segoe UI" w:eastAsia="宋体" w:hAnsi="Segoe UI" w:cs="Segoe UI"/>
            <w:color w:val="00965E"/>
            <w:kern w:val="0"/>
            <w:sz w:val="24"/>
            <w:szCs w:val="24"/>
          </w:rPr>
          <w:t>Arthas</w:t>
        </w:r>
      </w:hyperlink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trace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功能，可以用通配符的形式来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trace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这个包名下的所有类：</w:t>
      </w:r>
    </w:p>
    <w:p w14:paraId="5DBE754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# trace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该包名下的所有类，所有方法，只显示耗时大于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1000ms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的方法</w:t>
      </w:r>
    </w:p>
    <w:p w14:paraId="6EA539B8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由于这个输出结果可能会比较多，所以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&gt;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输出到文件，并且后台运行</w:t>
      </w:r>
    </w:p>
    <w:p w14:paraId="53A4326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5D2E0B8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trace com.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马赛克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.rules.res.* * 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'#cost &gt; 1000'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&gt; /app/slow_trace.log &amp;</w:t>
      </w:r>
    </w:p>
    <w:p w14:paraId="4A7E2FA3" w14:textId="29BA877F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E83E8C"/>
          <w:kern w:val="0"/>
          <w:szCs w:val="21"/>
        </w:rPr>
        <w:t>trace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命令执行了十几秒才返回，一共影响了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169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个类和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1617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个方法，可见通配符匹配多危险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……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要是生产这样玩我可能会被拉出去祭天。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373B95BC" wp14:editId="25F45701">
            <wp:extent cx="5274310" cy="4961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64D04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结合前面描述的情况，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后会有这个耗时问题，那现在来手动触发一次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34F57343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利用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Arthas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vmtool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可以直接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forceGC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（利用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jmap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或者其他的手段也可以）：</w:t>
      </w:r>
    </w:p>
    <w:p w14:paraId="47539EE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vmtool --action forceGc</w:t>
      </w:r>
    </w:p>
    <w:p w14:paraId="6E036A97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forceGC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后，重新测试该系统接口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141D13ED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和上面的情况一样，果然又出现了长耗时，请求返回后打印了相同的耗时日志，只是和生产环境的相比时间更长了（因为我用了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arthas trace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增强）</w:t>
      </w:r>
    </w:p>
    <w:p w14:paraId="3A92225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2020-04-08 12:30:35.897 INFO [com.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马赛克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.rules.res.execution] (default-threads - 65) 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规则集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/ansNcreckonRuleApp/1.0/ansncreckonrule/61.0 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已在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70 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秒后解析完毕。</w:t>
      </w:r>
    </w:p>
    <w:p w14:paraId="133B789C" w14:textId="0E04C390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同时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Arthas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trace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日志写入的那个文件中，也有了内容（链路实在太长，没法贴代码，只能截图了）：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03EC2D6F" wp14:editId="41A264E0">
            <wp:extent cx="5274310" cy="3293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这个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trace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日志一千多行，此处删减了部分内容。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6B8EC3D3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Arthas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trace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命令不会进行全链路跟踪，所以这里的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一次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 xml:space="preserve"> trace 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结果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只是当前路径。但已经不错了，问题范围又再一次缩小。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5EFB569C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从上图可以看到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IlrRulesetProvider:getRuleset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这个方法是主要耗时点，那就先来看看这个方法里是个什么玩法。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6B367A4F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为了简单，这里临时用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Arthas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jad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命令，直接反编译这个类，看看里面的逻辑：</w:t>
      </w:r>
    </w:p>
    <w:p w14:paraId="23FF082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jad ilog.rules.res.xu.ruleset.internal.IlrRulesetProvider</w:t>
      </w:r>
    </w:p>
    <w:p w14:paraId="09E8D042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代码有点多，这里删减一些，只保留关键部分：</w:t>
      </w:r>
    </w:p>
    <w:p w14:paraId="438A32C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final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XURulesetImpl </w:t>
      </w:r>
      <w:r w:rsidRPr="0050664C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getRuleset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(IlrXURulesetArchiveInformation archive, IlrXUContext xuCtx,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boolean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waitParsing, Listener listener)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throws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IlrRulesetArchiveInformationNotFoundException, IlrRulesetCreationException, IlrRulesetAlreadyParsingException, IlrRulesetCacheException, XUException {</w:t>
      </w:r>
    </w:p>
    <w:p w14:paraId="27CA6B4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String canonicalPath = archive.getCanonicalPath().toString();</w:t>
      </w:r>
    </w:p>
    <w:p w14:paraId="1B82A07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.logger.finest(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"IlrRulesetProvider.getRuleset "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+ canonicalPath + 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" "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+ waitParsing);</w:t>
      </w:r>
    </w:p>
    <w:p w14:paraId="7D51EF7B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(!archive.getProperties().isShareable()) {</w:t>
      </w:r>
    </w:p>
    <w:p w14:paraId="4B5D391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.factory.createRuleset(archive, xuCtx);</w:t>
      </w:r>
    </w:p>
    <w:p w14:paraId="5265226B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}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else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14:paraId="0CE639A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ClassLoader cl = archive.getXOMClassLoader();</w:t>
      </w:r>
    </w:p>
    <w:p w14:paraId="773E091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21EFA04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XURulesetImpl ruleset;</w:t>
      </w:r>
    </w:p>
    <w:p w14:paraId="00E3C2D8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while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true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) {</w:t>
      </w:r>
    </w:p>
    <w:p w14:paraId="3CB69B28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synchronized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.parsingRulesets) {</w:t>
      </w:r>
    </w:p>
    <w:p w14:paraId="446B1A5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</w:p>
    <w:p w14:paraId="5BDE1B26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字面意思是，从缓存中获取规则集，有的话直接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return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了</w:t>
      </w:r>
    </w:p>
    <w:p w14:paraId="72C46CB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                    ruleset = (XURulesetImpl)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.getCache().getRuleset(canonicalPath, cl);</w:t>
      </w:r>
    </w:p>
    <w:p w14:paraId="748AFE7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(ruleset !=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) {</w:t>
      </w:r>
    </w:p>
    <w:p w14:paraId="1350392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ruleset;</w:t>
      </w:r>
    </w:p>
    <w:p w14:paraId="07AD49A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}</w:t>
      </w:r>
    </w:p>
    <w:p w14:paraId="1DEEBC1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</w:p>
    <w:p w14:paraId="6AB2C24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第一个加载的线程，将当前资源添加到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parsingRulesets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同时跳出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while</w:t>
      </w:r>
    </w:p>
    <w:p w14:paraId="66D4FF2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(!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.parsingRulesets.contains(archive)) {</w:t>
      </w:r>
    </w:p>
    <w:p w14:paraId="144D6CB0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.parsingRulesets.add(archive);</w:t>
      </w:r>
    </w:p>
    <w:p w14:paraId="794F568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break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73B77AE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}</w:t>
      </w:r>
    </w:p>
    <w:p w14:paraId="60F274C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50773BE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(!waitParsing) {</w:t>
      </w:r>
    </w:p>
    <w:p w14:paraId="0941000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throw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IlrRulesetAlreadyParsingException(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"XU.ERROR.10406"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, (String[])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1DABE058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}</w:t>
      </w:r>
    </w:p>
    <w:p w14:paraId="65CA5FD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</w:p>
    <w:p w14:paraId="1FCBAD1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这里的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wait……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应该是防止并发访问，当其他线程也进入该代码块时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wait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等待第一个线程加载完成唤醒</w:t>
      </w:r>
    </w:p>
    <w:p w14:paraId="63BB6FF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try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14:paraId="28C259A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.parsingRulesets.wait();</w:t>
      </w:r>
    </w:p>
    <w:p w14:paraId="42F7159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}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catch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(InterruptedException var20) {</w:t>
      </w:r>
    </w:p>
    <w:p w14:paraId="1C052B16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throw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IlrRulesetCreationException(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"XU.ERROR.10009"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, (String[])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, var20);</w:t>
      </w:r>
    </w:p>
    <w:p w14:paraId="0D52B8EC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}</w:t>
      </w:r>
    </w:p>
    <w:p w14:paraId="398CE59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}</w:t>
      </w:r>
    </w:p>
    <w:p w14:paraId="6D51947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}</w:t>
      </w:r>
    </w:p>
    <w:p w14:paraId="6DBAAB8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2D52F000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(!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.useWorkManager(archive)) {</w:t>
      </w:r>
    </w:p>
    <w:p w14:paraId="61CDEC0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.logger.finest(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"IlrRulesetProvider.getRuleset doesn't use the workmanager "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+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.workManager, (Object[])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, xuCtx);</w:t>
      </w:r>
    </w:p>
    <w:p w14:paraId="33E44240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56CE613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XURulesetImpl var9;</w:t>
      </w:r>
    </w:p>
    <w:p w14:paraId="4673B41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try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14:paraId="5FD1035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创建资源</w:t>
      </w:r>
    </w:p>
    <w:p w14:paraId="707AF048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ruleset 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.factory.createRuleset(archive, xuCtx);</w:t>
      </w:r>
    </w:p>
    <w:p w14:paraId="3760F0C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</w:p>
    <w:p w14:paraId="1D017DBA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创建完成，添加到缓存</w:t>
      </w:r>
    </w:p>
    <w:p w14:paraId="5D40F8F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.getCache().addRuleset(ruleset);</w:t>
      </w:r>
    </w:p>
    <w:p w14:paraId="209C4F56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var9 = ruleset;</w:t>
      </w:r>
    </w:p>
    <w:p w14:paraId="279C58C8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}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finally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14:paraId="3406AF86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.parsingStopped(archive);</w:t>
      </w:r>
    </w:p>
    <w:p w14:paraId="7F886A5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}</w:t>
      </w:r>
    </w:p>
    <w:p w14:paraId="2F6564F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5FDE9F28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var9;</w:t>
      </w:r>
    </w:p>
    <w:p w14:paraId="7A8CBC6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} </w:t>
      </w:r>
    </w:p>
    <w:p w14:paraId="04250428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}</w:t>
      </w:r>
    </w:p>
    <w:p w14:paraId="1B1D175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14:paraId="461485BF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虽然删减了很多，但看代码还是有点不清晰，毕竟反编译的代码阅读干扰有点大，这里简单解释下上面的代码逻辑：</w:t>
      </w:r>
    </w:p>
    <w:p w14:paraId="1C5BCBE0" w14:textId="77777777" w:rsidR="0050664C" w:rsidRPr="0050664C" w:rsidRDefault="0050664C" w:rsidP="0050664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先从缓存容器中获取资源</w:t>
      </w:r>
    </w:p>
    <w:p w14:paraId="08A921E7" w14:textId="77777777" w:rsidR="0050664C" w:rsidRPr="0050664C" w:rsidRDefault="0050664C" w:rsidP="0050664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如果取不到就执行创建逻辑</w:t>
      </w:r>
    </w:p>
    <w:p w14:paraId="5B864002" w14:textId="77777777" w:rsidR="0050664C" w:rsidRPr="0050664C" w:rsidRDefault="0050664C" w:rsidP="0050664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创建完成，再次添加到缓存</w:t>
      </w:r>
    </w:p>
    <w:p w14:paraId="48526332" w14:textId="77777777" w:rsidR="0050664C" w:rsidRPr="0050664C" w:rsidRDefault="0050664C" w:rsidP="0050664C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在加载时若已有其他线程也执行加载，会主动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wait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等待第一个创建完成的线程唤醒</w:t>
      </w:r>
    </w:p>
    <w:p w14:paraId="1BB4402B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再结合我们上面的猜测：</w:t>
      </w:r>
    </w:p>
    <w:p w14:paraId="6D0E84A4" w14:textId="77777777" w:rsidR="0050664C" w:rsidRPr="0050664C" w:rsidRDefault="0050664C" w:rsidP="0050664C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很可能是该系统用弱引用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(Weak Reference)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来维护了这个资源缓存，当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后该资源被回收，所以需要重新加载</w:t>
      </w:r>
    </w:p>
    <w:p w14:paraId="61036B4E" w14:textId="72CE1C0D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那问题就在这个缓存容器上了！只要看看这个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cache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就能知道，肯定有弱引用的代码！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1697B087" wp14:editId="1FB16075">
            <wp:extent cx="5274310" cy="5115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868C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反编译找代码</w:t>
      </w:r>
    </w:p>
    <w:p w14:paraId="228E8253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E83E8C"/>
          <w:kern w:val="0"/>
          <w:szCs w:val="21"/>
        </w:rPr>
        <w:t>jad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反编译在终端里看代码还是太折腾了，不如在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IDE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里直观，所以还是得把代码拉下来分析，不然找个关联类都费劲。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502A7F58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这个系统下有很多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Jar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包，得先找到这些相关的类在哪个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Jar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里，利用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Arthas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sc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命令，也非常简单：</w:t>
      </w:r>
    </w:p>
    <w:p w14:paraId="096440F8" w14:textId="77777777" w:rsidR="0050664C" w:rsidRPr="0050664C" w:rsidRDefault="0050664C" w:rsidP="0050664C">
      <w:pPr>
        <w:widowControl/>
        <w:shd w:val="clear" w:color="auto" w:fill="FFFFFF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 xml:space="preserve">sc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查看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JVM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已加载的类信息</w:t>
      </w:r>
    </w:p>
    <w:p w14:paraId="661D101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sc -d ilog.rules.res.xu.ruleset.internal.IlrRulesetProvider</w:t>
      </w:r>
    </w:p>
    <w:p w14:paraId="03FED2F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-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info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ilog.rules.res.xu.ruleset.internal.IlrRulesetProvider</w:t>
      </w:r>
    </w:p>
    <w:p w14:paraId="61F11A2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</w:p>
    <w:p w14:paraId="79867AF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# 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这里是我们关心的信息，该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所在的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jar </w:t>
      </w:r>
    </w:p>
    <w:p w14:paraId="3727C27A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code-source       /content/jrules-res-xu-JBOSS61EAP.rar/ra.jar</w:t>
      </w:r>
    </w:p>
    <w:p w14:paraId="0B5C8216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name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ilog.rules.res.xu.ruleset.internal.IlrRulesetProvider</w:t>
      </w:r>
    </w:p>
    <w:p w14:paraId="76F74F9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isInterface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false</w:t>
      </w:r>
    </w:p>
    <w:p w14:paraId="08B47C1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isEnum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false</w:t>
      </w:r>
    </w:p>
    <w:p w14:paraId="0F0A49EB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isAnonymousClass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false</w:t>
      </w:r>
    </w:p>
    <w:p w14:paraId="18C266A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isArray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false</w:t>
      </w:r>
    </w:p>
    <w:p w14:paraId="74E81968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isLocalClass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false</w:t>
      </w:r>
    </w:p>
    <w:p w14:paraId="0723B2B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isMemberClass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false</w:t>
      </w:r>
    </w:p>
    <w:p w14:paraId="7F8B6A0B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isPrimitive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false</w:t>
      </w:r>
    </w:p>
    <w:p w14:paraId="2270333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isSynthetic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false</w:t>
      </w:r>
    </w:p>
    <w:p w14:paraId="45698B5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simple-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name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IlrRulesetProvider</w:t>
      </w:r>
    </w:p>
    <w:p w14:paraId="7D13519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modifier          final,</w:t>
      </w:r>
      <w:r w:rsidRPr="0050664C">
        <w:rPr>
          <w:rFonts w:ascii="Consolas" w:eastAsia="宋体" w:hAnsi="Consolas" w:cs="Consolas"/>
          <w:color w:val="0086B3"/>
          <w:kern w:val="0"/>
          <w:sz w:val="24"/>
          <w:szCs w:val="24"/>
        </w:rPr>
        <w:t>public</w:t>
      </w:r>
    </w:p>
    <w:p w14:paraId="692DBE2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annotation</w:t>
      </w:r>
    </w:p>
    <w:p w14:paraId="1AE5F10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interfaces        com.ibm.rules.res.xu.ruleset.internal.RulesetParsingWork$Listener</w:t>
      </w:r>
    </w:p>
    <w:p w14:paraId="025D9A1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super-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+-java.lang.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Object</w:t>
      </w:r>
    </w:p>
    <w:p w14:paraId="5BECABA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-loader      +-ModuleClassLoader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for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Module "deployment.jrules-res-xu-JBOSS61EAP.rar:main"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from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Service Module Loader</w:t>
      </w:r>
    </w:p>
    <w:p w14:paraId="218152C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 +-sun.misc.Launcher$AppClassLoader@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d74e4b3</w:t>
      </w:r>
    </w:p>
    <w:p w14:paraId="795250F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       +-sun.misc.Launcher$ExtClassLoader@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5552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bb15</w:t>
      </w:r>
    </w:p>
    <w:p w14:paraId="65FA2E4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classLoaderHash  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2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d022d73                             </w:t>
      </w:r>
    </w:p>
    <w:p w14:paraId="49CDA24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70D71A6A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Affect(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row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-cnt: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1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)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cost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in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79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ms.</w:t>
      </w:r>
    </w:p>
    <w:p w14:paraId="071D3D30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找到这个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ra.jar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后，把这个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jar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拖到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IDE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里反编译，不过这个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class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还有些关联的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class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不在这个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ra.jar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中。还是同样的办法，找到关联的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class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，然后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sc -d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找到所在的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jar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位置，复制到本地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ide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反编译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07C1047A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反复折腾了几次后，终于把有关联的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4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jar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包都弄回本地了，现在可以在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IDE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里开开心心的看代码了。</w:t>
      </w:r>
    </w:p>
    <w:p w14:paraId="12D56BFA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分析缓存容器的机制</w:t>
      </w:r>
    </w:p>
    <w:p w14:paraId="209C1D61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首先是上面那个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createCache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方法，经过分析后得知，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cache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的实现类为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IlrRulesetCacheImpl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，这个类需要关心的只有两个方法，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getRuleset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addRuleset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：</w:t>
      </w:r>
    </w:p>
    <w:p w14:paraId="201FD7A0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void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addRuleset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(IlrXURuleset executableRuleset) {</w:t>
      </w:r>
    </w:p>
    <w:p w14:paraId="009FD03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synchronized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.syncObject) {</w:t>
      </w:r>
    </w:p>
    <w:p w14:paraId="0E04C06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//...</w:t>
      </w:r>
    </w:p>
    <w:p w14:paraId="6756F0A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.entries.add(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IlrRulesetCacheEntry(executableRuleset,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.maxIdleTimeOutSupport));</w:t>
      </w:r>
    </w:p>
    <w:p w14:paraId="0D5A76CC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//...</w:t>
      </w:r>
    </w:p>
    <w:p w14:paraId="628C162C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333B7A5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14:paraId="0BD0313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4CFD093C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22581F1C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IlrXURuleset </w:t>
      </w:r>
      <w:r w:rsidRPr="0050664C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getRuleset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(String canonicalRulesetPath, ClassLoader xomClassLoader) {</w:t>
      </w:r>
    </w:p>
    <w:p w14:paraId="29AE469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...</w:t>
      </w:r>
    </w:p>
    <w:p w14:paraId="1DD80640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</w:p>
    <w:p w14:paraId="0374797B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List&lt;IlrRulesetCacheEntry&gt; cache 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.entries;</w:t>
      </w:r>
    </w:p>
    <w:p w14:paraId="266507F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synchronized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.syncObject) {</w:t>
      </w:r>
    </w:p>
    <w:p w14:paraId="0CEECBD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Iterator iterator = cache.iterator();</w:t>
      </w:r>
    </w:p>
    <w:p w14:paraId="400E094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75861E3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while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(iterator.hasNext()) {</w:t>
      </w:r>
    </w:p>
    <w:p w14:paraId="3542EE4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IlrRulesetCacheEntry entry = (IlrRulesetCacheEntry)iterator.next();</w:t>
      </w:r>
    </w:p>
    <w:p w14:paraId="63BB73F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IlrXURuleset ruleset = (IlrXURuleset)entry.rulesetReference.get();</w:t>
      </w:r>
    </w:p>
    <w:p w14:paraId="295C3BE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(ruleset ==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) {</w:t>
      </w:r>
    </w:p>
    <w:p w14:paraId="52729B6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iterator.remove();</w:t>
      </w:r>
    </w:p>
    <w:p w14:paraId="11BFB44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}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else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(entry.canonicalRulesetPath.equals(canonicalRulesetPath) &amp;&amp; (entry.xomClassLoader == xomClassLoader || 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entry.xomClassLoader !=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&amp;&amp; entry.xomClassLoader.getParent() == xomClassLoader)) {</w:t>
      </w:r>
    </w:p>
    <w:p w14:paraId="0272D73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ruleset;</w:t>
      </w:r>
    </w:p>
    <w:p w14:paraId="0AB6216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}</w:t>
      </w:r>
    </w:p>
    <w:p w14:paraId="082C6BE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}</w:t>
      </w:r>
    </w:p>
    <w:p w14:paraId="2B3339B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14:paraId="673A321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 ...</w:t>
      </w:r>
    </w:p>
    <w:p w14:paraId="3EA19FE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597F8C06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0D2BA3BD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看完这两个方法之后，很明显了，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entries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才是关键的数据存储集合，看看它是怎么个玩法：</w:t>
      </w:r>
    </w:p>
    <w:p w14:paraId="5E35502B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protected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transient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 List&lt;IlrRulesetCacheEntry&gt; entries = 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 ArrayList();</w:t>
      </w:r>
    </w:p>
    <w:p w14:paraId="3E51588A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竟然只是个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ArrayList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，继续看看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IlrRulesetCacheEntry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这个类：</w:t>
      </w:r>
    </w:p>
    <w:p w14:paraId="51BE749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IlrRulesetCacheEntry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14:paraId="128B58CA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protected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String canonicalRulesetPath 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06D9FD00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protected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ClassLoader xomClassLoader 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73CBA4A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protected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IlrReference&lt;IlrXURuleset&gt; rulesetReference 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667817E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</w:p>
    <w:p w14:paraId="283990D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IlrRulesetCacheEntry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(IlrXURuleset executableRuleset,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boolean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maxIdleTimeOutSupport) {</w:t>
      </w:r>
    </w:p>
    <w:p w14:paraId="43759FF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.canonicalRulesetPath = executableRuleset.getCanonicalRulesetPath();</w:t>
      </w:r>
    </w:p>
    <w:p w14:paraId="1286416A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.xomClassLoader = executableRuleset.getXOMClassLoader();</w:t>
      </w:r>
    </w:p>
    <w:p w14:paraId="438836F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long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maxIdleTime = executableRuleset.getRulesetArchiveProperties().getMaxIdleTime();</w:t>
      </w:r>
    </w:p>
    <w:p w14:paraId="5BB1185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</w:p>
    <w:p w14:paraId="34008CF0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注意这里是关键，根据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maxIdleTime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的值选择强引用和弱引用</w:t>
      </w:r>
    </w:p>
    <w:p w14:paraId="142BB546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if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(maxIdleTime !=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0L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&amp;&amp; (!maxIdleTimeOutSupport || maxIdleTime == -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1L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)) {</w:t>
      </w:r>
    </w:p>
    <w:p w14:paraId="6BD5E8F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.rulesetReference 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IlrWeakReference(executableRuleset);</w:t>
      </w:r>
    </w:p>
    <w:p w14:paraId="0858125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}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else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{</w:t>
      </w:r>
    </w:p>
    <w:p w14:paraId="35C48B1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.rulesetReference 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IlrStrongReference(executableRuleset);</w:t>
      </w:r>
    </w:p>
    <w:p w14:paraId="5019CCD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}</w:t>
      </w:r>
    </w:p>
    <w:p w14:paraId="08D5721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7F867F1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    }</w:t>
      </w:r>
    </w:p>
    <w:p w14:paraId="65C7ACE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38407E92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代码已经很直白了，根据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的不同使用不同的引用策略，不等于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0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就弱引用，等于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0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就强引用；不过还是得看下这俩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Reference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类的代码：</w:t>
      </w:r>
    </w:p>
    <w:p w14:paraId="1D44756B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弱引用，继承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WeakReference</w:t>
      </w:r>
    </w:p>
    <w:p w14:paraId="66593D3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IlrWeakReference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&lt;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&gt;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extends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WeakReference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&lt;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&gt;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implements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IlrReference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&lt;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&gt; {</w:t>
      </w:r>
    </w:p>
    <w:p w14:paraId="088D914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IlrWeakReference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(T t) {</w:t>
      </w:r>
    </w:p>
    <w:p w14:paraId="3A0A98F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super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(t);</w:t>
      </w:r>
    </w:p>
    <w:p w14:paraId="439B55E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14:paraId="393C849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61B89696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0175D5A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强引用</w:t>
      </w:r>
    </w:p>
    <w:p w14:paraId="209152D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class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IlrStrongReference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&lt;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&gt;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implements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IlrReference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&lt;</w:t>
      </w:r>
      <w:r w:rsidRPr="0050664C">
        <w:rPr>
          <w:rFonts w:ascii="Consolas" w:eastAsia="宋体" w:hAnsi="Consolas" w:cs="Consolas"/>
          <w:b/>
          <w:bCs/>
          <w:color w:val="445588"/>
          <w:kern w:val="0"/>
          <w:sz w:val="24"/>
          <w:szCs w:val="24"/>
        </w:rPr>
        <w:t>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&gt; {</w:t>
      </w:r>
    </w:p>
    <w:p w14:paraId="0224A5C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private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T target;</w:t>
      </w:r>
    </w:p>
    <w:p w14:paraId="52F993A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4BA3797B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IlrStrongReference(T target) {</w:t>
      </w:r>
    </w:p>
    <w:p w14:paraId="59782EC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.target = target;</w:t>
      </w:r>
    </w:p>
    <w:p w14:paraId="72A6C8D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14:paraId="03734CA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794F674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T </w:t>
      </w:r>
      <w:r w:rsidRPr="0050664C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get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() {</w:t>
      </w:r>
    </w:p>
    <w:p w14:paraId="7639B76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.target;</w:t>
      </w:r>
    </w:p>
    <w:p w14:paraId="1F3DD5A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}</w:t>
      </w:r>
    </w:p>
    <w:p w14:paraId="2239CBB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1E493533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这俩类并没有什么特别的地方，和类名的意思相同；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IlrWeakReference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继承于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WeakReference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，那就是弱引用，当发生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时，引用的对象会被删除。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798AB9D2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虽然找到了这个弱引用的地方，但还是需要验证一下，是不是真的使用了这个弱引用</w:t>
      </w:r>
    </w:p>
    <w:p w14:paraId="5A079464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验证是否使用了弱引用</w:t>
      </w:r>
    </w:p>
    <w:p w14:paraId="6FD497C4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这里使用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Arthas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vmtool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命令，来看看缓存中的实时对象：</w:t>
      </w:r>
    </w:p>
    <w:p w14:paraId="49CF396E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>vmtool --action getInstances --className ilog.rules.res.xu.ruleset.cache.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internal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.IlrRulesetCacheImpl --express 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'instances[0].entries.get(0)'</w:t>
      </w:r>
    </w:p>
    <w:p w14:paraId="2DDB1B4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>@IlrRulesetCacheEntry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</w:t>
      </w:r>
    </w:p>
    <w:p w14:paraId="49B28FB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canonicalRulesetPath=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[/ansNcreckonRuleApp/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1.0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/ansncreckonrule/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1.0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],</w:t>
      </w:r>
    </w:p>
    <w:p w14:paraId="623F60C6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xomClassLoader=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>@XOMClassLoader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[com.ibm.rules.res.persistence.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internal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XOMClassLoader@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18794875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],</w:t>
      </w:r>
    </w:p>
    <w:p w14:paraId="3470863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</w:t>
      </w:r>
    </w:p>
    <w:p w14:paraId="5BD9B03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# 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这里可以看到，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rulesetRef 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的实例是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IlrWeakReference</w:t>
      </w:r>
    </w:p>
    <w:p w14:paraId="494B003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rulesetReference=</w:t>
      </w:r>
      <w:r w:rsidRPr="0050664C">
        <w:rPr>
          <w:rFonts w:ascii="Consolas" w:eastAsia="宋体" w:hAnsi="Consolas" w:cs="Consolas"/>
          <w:b/>
          <w:bCs/>
          <w:color w:val="999999"/>
          <w:kern w:val="0"/>
          <w:sz w:val="24"/>
          <w:szCs w:val="24"/>
        </w:rPr>
        <w:t>@IlrWeakReference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[ilog.rules.res.xu.ruleset.cache.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internal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IlrWeakReference@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dbd2972],</w:t>
      </w:r>
    </w:p>
    <w:p w14:paraId="5D53C83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]</w:t>
      </w:r>
    </w:p>
    <w:p w14:paraId="7235EE4D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从结果上看，石锤了就是弱引用。</w:t>
      </w:r>
    </w:p>
    <w:p w14:paraId="1A0402E0" w14:textId="1F0FAB70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545BDD2B" wp14:editId="1566AD36">
            <wp:extent cx="2857500" cy="2857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0B71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但引起弱引用的毕竟是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，还是需要找到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的源头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……</w:t>
      </w:r>
    </w:p>
    <w:p w14:paraId="3B96AD24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寻找</w:t>
      </w: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 xml:space="preserve"> maxIdleTime</w:t>
      </w:r>
    </w:p>
    <w:p w14:paraId="1E7D15AC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IlrRulesetCacheEntry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的构造方法里可以看到，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是从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IlrRulesetArchiveProperties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里获取的：</w:t>
      </w:r>
    </w:p>
    <w:p w14:paraId="3FB527EC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lastRenderedPageBreak/>
        <w:t>long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 maxIdleTime = executableRuleset.getRulesetArchiveProperties().getMaxIdleTime();</w:t>
      </w:r>
    </w:p>
    <w:p w14:paraId="23C96AAB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那就继续看看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IlrRulesetArchiveProperties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这个类：</w:t>
      </w:r>
    </w:p>
    <w:p w14:paraId="010DE51C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long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</w:t>
      </w:r>
      <w:r w:rsidRPr="0050664C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getMaxIdleTime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() {</w:t>
      </w:r>
    </w:p>
    <w:p w14:paraId="0D1B257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</w:p>
    <w:p w14:paraId="6579D65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//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从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properties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里获取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key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为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ruleset.maxIdleTime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的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 value</w:t>
      </w:r>
    </w:p>
    <w:p w14:paraId="0E21D51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String result 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.get(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"ruleset.maxIdleTime"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);</w:t>
      </w:r>
    </w:p>
    <w:p w14:paraId="42F7A12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result ==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? -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1L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: Long.valueOf(result);</w:t>
      </w:r>
    </w:p>
    <w:p w14:paraId="30EF1770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5F62E03A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6F41084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public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String </w:t>
      </w:r>
      <w:r w:rsidRPr="0050664C">
        <w:rPr>
          <w:rFonts w:ascii="Consolas" w:eastAsia="宋体" w:hAnsi="Consolas" w:cs="Consolas"/>
          <w:b/>
          <w:bCs/>
          <w:color w:val="990000"/>
          <w:kern w:val="0"/>
          <w:sz w:val="24"/>
          <w:szCs w:val="24"/>
        </w:rPr>
        <w:t>get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(Object key) {</w:t>
      </w:r>
    </w:p>
    <w:p w14:paraId="2CE78B9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String result = (String)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.properties.get(key);</w:t>
      </w:r>
    </w:p>
    <w:p w14:paraId="49E4281B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return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result ==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&amp;&amp;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.defaults !=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? (String)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this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.defaults.get(key) : result;</w:t>
      </w:r>
    </w:p>
    <w:p w14:paraId="50E36960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}</w:t>
      </w:r>
    </w:p>
    <w:p w14:paraId="3F4E7259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getMaxIdleTime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返回的默认值是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-1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，也就是说如果没配置这个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值，默认也会使用弱引用策略。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3F859E71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到目前为止，问题算是已经精确的定位到了，弱引用的缓存策略导致被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时资源缓存被清空，重新加载资源导致了长耗时。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041C344A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可是这系统没源码没文档，我上哪改这个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去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……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490EA930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不过来都来了，都已经看到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IlrRulesetArchiveProperties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这个类了，不如先看看这个类里到底配置了哪些值，有没有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</w:t>
      </w:r>
    </w:p>
    <w:p w14:paraId="527D7A04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vmtool --action getInstances --className com.ibm.rules.res.xu.ruleset.internal.CRERulesetImpl --express 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'instances[0].getRulesetArchiveProperties()'</w:t>
      </w:r>
    </w:p>
    <w:p w14:paraId="32BED4A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5DF0E568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@IlrRulesetArchivePropertiesImpl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</w:t>
      </w:r>
    </w:p>
    <w:p w14:paraId="7D9D9F58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   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[ruleset.engine]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[cre],</w:t>
      </w:r>
    </w:p>
    <w:p w14:paraId="22F6E7A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[ruleset.status]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[enabled],</w:t>
      </w:r>
    </w:p>
    <w:p w14:paraId="752104A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[ruleset.bom.enabled]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true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],</w:t>
      </w:r>
    </w:p>
    <w:p w14:paraId="0EBC232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[ruleset.managedxom.uris]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resuri: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/</w:t>
      </w:r>
      <w:r w:rsidRPr="0050664C">
        <w:rPr>
          <w:rFonts w:ascii="Consolas" w:eastAsia="宋体" w:hAnsi="Consolas" w:cs="Consolas"/>
          <w:color w:val="009926"/>
          <w:kern w:val="0"/>
          <w:sz w:val="24"/>
          <w:szCs w:val="24"/>
        </w:rPr>
        <w:t>/ans-nc-xom.zip/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54.0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resuri: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/</w:t>
      </w:r>
      <w:r w:rsidRPr="0050664C">
        <w:rPr>
          <w:rFonts w:ascii="Consolas" w:eastAsia="宋体" w:hAnsi="Consolas" w:cs="Consolas"/>
          <w:color w:val="009926"/>
          <w:kern w:val="0"/>
          <w:sz w:val="24"/>
          <w:szCs w:val="24"/>
        </w:rPr>
        <w:t>/ruleapp-core-model-1.5.2.jar/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2.0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],</w:t>
      </w:r>
    </w:p>
    <w:p w14:paraId="629C861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]</w:t>
      </w:r>
    </w:p>
    <w:p w14:paraId="29D24B00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从结果上可以看到，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properties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里并没有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属性，和我们上面的结论是可以匹配的。没有配置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属性，默认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-1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，所以使用弱引用</w:t>
      </w:r>
    </w:p>
    <w:p w14:paraId="0393FC85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寻找</w:t>
      </w: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 xml:space="preserve"> maxIdleTime </w:t>
      </w: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的配置方法</w:t>
      </w:r>
    </w:p>
    <w:p w14:paraId="5F4B32A9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反编译的代码虽然看不到注释，但从类名还是可以猜一下的，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IlrRulesetArchiveProperties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这个类名应该是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“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规则集归档属性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”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的意思。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62E36E03" w14:textId="48008E42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虽然我不懂这个系统的业务规则，但有人懂啊！于是我找来了负责这个系统配置的老哥，找他给我解释了下这个系统的各种概念。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6340A850" wp14:editId="3D037086">
            <wp:extent cx="5274310" cy="4352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老哥也很友好，直接给我画了一张图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lastRenderedPageBreak/>
        <w:drawing>
          <wp:inline distT="0" distB="0" distL="0" distR="0" wp14:anchorId="42860245" wp14:editId="70686948">
            <wp:extent cx="5274310" cy="2486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这个规则引擎系统，有一个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App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的概念，就是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saas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平台里常说的那个应用的意思；每个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App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下面可以创建多个规则集，就是图上这个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RuleSet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，每个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RuleSet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就是我们的业务规则，比如费用计算公式或者逻辑核验规则，同时每个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RuleSet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还会记录多个每次变更的历史版本。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4A004327" w14:textId="31BF4E8D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看到这张图，我也明白了个七七八八，上面定位的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IlrRulesetArchiveProperties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不就是规则集的属性？这个产品有个控制台，应该有这个属性配置的地方吧，不然弄这么个类干啥？规则集都是控制台创建的，那规则集属性应该也可以配置！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2A11D88D" wp14:editId="7AF8B186">
            <wp:extent cx="5274310" cy="28606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15C0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如我所料，控制台的规则集上果然有个属性的概念，而且还可以添加属性。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01D80D6B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最重要的是，控制台上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ruleset.bom.enabled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这个属性，我上面用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arthas </w:t>
      </w:r>
      <w:r w:rsidRPr="0050664C">
        <w:rPr>
          <w:rFonts w:ascii="Consolas" w:eastAsia="宋体" w:hAnsi="Consolas" w:cs="Consolas"/>
          <w:color w:val="E83E8C"/>
          <w:kern w:val="0"/>
          <w:szCs w:val="21"/>
        </w:rPr>
        <w:t>vmtool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 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看的时候也有，那就可以证明这里的配置，应该就是配置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IlrRulesetArchiveProperties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这个类的；只要是给这个规则集加上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是不是就可以使用强引用了？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58876ADB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然后我小心翼翼的点击了那个添加属性的按钮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……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5E1B3B1C" w14:textId="68930580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noProof/>
          <w:color w:val="212529"/>
          <w:kern w:val="0"/>
          <w:sz w:val="24"/>
          <w:szCs w:val="24"/>
        </w:rPr>
        <w:drawing>
          <wp:inline distT="0" distB="0" distL="0" distR="0" wp14:anchorId="09AD57A4" wp14:editId="4FB83340">
            <wp:extent cx="5274310" cy="19958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果然有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这个选项，选择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之后，给它配置为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0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。</w:t>
      </w:r>
    </w:p>
    <w:p w14:paraId="55B79310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验证结果</w:t>
      </w:r>
    </w:p>
    <w:p w14:paraId="7E91AA3F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配置完了，还是重启验证一下是不是生效，谁知道这个系统支不支持热刷新呢，改动之后还是重启验证比较稳妥。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353D2022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先验证该规则集的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properties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：</w:t>
      </w:r>
    </w:p>
    <w:p w14:paraId="05068BE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lastRenderedPageBreak/>
        <w:t xml:space="preserve">vmtool --action getInstances --className com.ibm.rules.res.xu.ruleset.internal.CRERulesetImpl --express 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'instances[0].getRulesetArchiveProperties()'</w:t>
      </w:r>
    </w:p>
    <w:p w14:paraId="6731BE5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@IlrRulesetArchivePropertiesImpl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</w:t>
      </w:r>
    </w:p>
    <w:p w14:paraId="7A5FC38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新增配置</w:t>
      </w:r>
    </w:p>
    <w:p w14:paraId="46DD0D86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[ruleset.maxIdleTime]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[0],</w:t>
      </w:r>
    </w:p>
    <w:p w14:paraId="295CB4B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[ruleset.engine]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[cre],</w:t>
      </w:r>
    </w:p>
    <w:p w14:paraId="648D543A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[ruleset.status]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[enabled],</w:t>
      </w:r>
    </w:p>
    <w:p w14:paraId="1CE5120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[ruleset.bom.enabled]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true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],</w:t>
      </w:r>
    </w:p>
    <w:p w14:paraId="1AF28CE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[ruleset.managedxom.uris]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: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@String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[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resuri: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/</w:t>
      </w:r>
      <w:r w:rsidRPr="0050664C">
        <w:rPr>
          <w:rFonts w:ascii="Consolas" w:eastAsia="宋体" w:hAnsi="Consolas" w:cs="Consolas"/>
          <w:color w:val="009926"/>
          <w:kern w:val="0"/>
          <w:sz w:val="24"/>
          <w:szCs w:val="24"/>
        </w:rPr>
        <w:t>/ans-nc-xom.zip/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54.0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,</w:t>
      </w:r>
      <w:r w:rsidRPr="0050664C">
        <w:rPr>
          <w:rFonts w:ascii="Consolas" w:eastAsia="宋体" w:hAnsi="Consolas" w:cs="Consolas"/>
          <w:color w:val="990073"/>
          <w:kern w:val="0"/>
          <w:sz w:val="24"/>
          <w:szCs w:val="24"/>
        </w:rPr>
        <w:t>resuri: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/</w:t>
      </w:r>
      <w:r w:rsidRPr="0050664C">
        <w:rPr>
          <w:rFonts w:ascii="Consolas" w:eastAsia="宋体" w:hAnsi="Consolas" w:cs="Consolas"/>
          <w:color w:val="009926"/>
          <w:kern w:val="0"/>
          <w:sz w:val="24"/>
          <w:szCs w:val="24"/>
        </w:rPr>
        <w:t>/ruleapp-core-model-1.5.2.jar/</w:t>
      </w:r>
      <w:r w:rsidRPr="0050664C">
        <w:rPr>
          <w:rFonts w:ascii="Consolas" w:eastAsia="宋体" w:hAnsi="Consolas" w:cs="Consolas"/>
          <w:color w:val="008080"/>
          <w:kern w:val="0"/>
          <w:sz w:val="24"/>
          <w:szCs w:val="24"/>
        </w:rPr>
        <w:t>2.0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],</w:t>
      </w:r>
    </w:p>
    <w:p w14:paraId="6613A63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]</w:t>
      </w:r>
    </w:p>
    <w:p w14:paraId="1ADCB6AB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从上面可以看到，我们新增的配置，已经生效了，规则集上已经有了这个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20588F6C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再来看看缓存里的引用，是不是已经变成了强引用：</w:t>
      </w:r>
    </w:p>
    <w:p w14:paraId="0082D8C9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vmtool --action getInstances --className ilog.rules.res.xu.ruleset.cache.internal.IlrRulesetCacheImpl --express 'instances[0]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.entries.get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(0)</w:t>
      </w:r>
      <w:r w:rsidRPr="0050664C">
        <w:rPr>
          <w:rFonts w:ascii="Consolas" w:eastAsia="宋体" w:hAnsi="Consolas" w:cs="Consolas"/>
          <w:color w:val="DD1144"/>
          <w:kern w:val="0"/>
          <w:sz w:val="24"/>
          <w:szCs w:val="24"/>
        </w:rPr>
        <w:t>.rulesetReference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'</w:t>
      </w:r>
    </w:p>
    <w:p w14:paraId="36C3537D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7E66AC4A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 xml:space="preserve"># 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这里是强引用</w:t>
      </w:r>
    </w:p>
    <w:p w14:paraId="43EC7BE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@IlrStrongReference[</w:t>
      </w:r>
    </w:p>
    <w:p w14:paraId="625B4CC6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   target=@CRERulesetImpl[com.ibm.rules.res.xu.ruleset.internal.CRERulesetImpl@28160472],</w:t>
      </w:r>
    </w:p>
    <w:p w14:paraId="639D36AC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]</w:t>
      </w:r>
    </w:p>
    <w:p w14:paraId="21475029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在增加了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maxIdleTime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之后，规则集的缓存就变成了强引用，强引用下就不会再出现因为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被回收的情况了！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47DAE90B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vmtool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来一遍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fullgc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，试试看还会不会重新加载：</w:t>
      </w:r>
    </w:p>
    <w:p w14:paraId="342B350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vmtool </w:t>
      </w: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--action forceGc</w:t>
      </w:r>
    </w:p>
    <w:p w14:paraId="789DDB7A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执行了十几遍，也没出出现长耗时问题，问题应该是解决了。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5AF9CF47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接着把这个配置同步到测试环境，跑了三天，我时不时还上去手动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forceGc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一下，没有再出现过这个长耗时的问题了。</w:t>
      </w:r>
    </w:p>
    <w:p w14:paraId="3C91CFA7" w14:textId="77777777" w:rsidR="0050664C" w:rsidRPr="0050664C" w:rsidRDefault="0050664C" w:rsidP="0050664C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Segoe UI" w:eastAsia="宋体" w:hAnsi="Segoe UI" w:cs="Segoe UI"/>
          <w:color w:val="212529"/>
          <w:kern w:val="0"/>
          <w:sz w:val="27"/>
          <w:szCs w:val="27"/>
        </w:rPr>
      </w:pP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为什么不是每次</w:t>
      </w: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7"/>
          <w:szCs w:val="27"/>
        </w:rPr>
        <w:t>后都会出现耗时</w:t>
      </w:r>
    </w:p>
    <w:p w14:paraId="40D812FC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本文开头就提到，每次长耗时之前不久都会有一次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活动，但并不是每次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后都会有一次长耗时。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3C5D14CE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弱引用维护的对象，并不是说在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时就会被清空；只是在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时，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如果弱引用的对象已经没有其他引用了，才会被回收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，比如下面这个例子里：</w:t>
      </w:r>
    </w:p>
    <w:p w14:paraId="59F3F2B5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Map&lt;String,Object&gt; dataMap 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HashMap&lt;&gt;();</w:t>
      </w:r>
    </w:p>
    <w:p w14:paraId="7EB2FBB7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WeakReference ref 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new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 WeakReference(dataMap);</w:t>
      </w:r>
    </w:p>
    <w:p w14:paraId="336FA640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System.gc();</w:t>
      </w:r>
    </w:p>
    <w:p w14:paraId="5D49A802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System.out.println(ref.get());</w:t>
      </w:r>
    </w:p>
    <w:p w14:paraId="6DBF4EDB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 xml:space="preserve">dataMap = </w:t>
      </w: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;</w:t>
      </w:r>
    </w:p>
    <w:p w14:paraId="5F412A9B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System.gc();</w:t>
      </w:r>
    </w:p>
    <w:p w14:paraId="620C70AC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System.out.println(ref.get());</w:t>
      </w:r>
    </w:p>
    <w:p w14:paraId="124B53B3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</w:p>
    <w:p w14:paraId="6ED6AC01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i/>
          <w:iCs/>
          <w:color w:val="999988"/>
          <w:kern w:val="0"/>
          <w:sz w:val="24"/>
          <w:szCs w:val="24"/>
        </w:rPr>
        <w:t>//output</w:t>
      </w:r>
    </w:p>
    <w:p w14:paraId="3C91821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4"/>
          <w:szCs w:val="24"/>
        </w:rPr>
      </w:pPr>
      <w:r w:rsidRPr="0050664C">
        <w:rPr>
          <w:rFonts w:ascii="Consolas" w:eastAsia="宋体" w:hAnsi="Consolas" w:cs="Consolas"/>
          <w:color w:val="333333"/>
          <w:kern w:val="0"/>
          <w:sz w:val="24"/>
          <w:szCs w:val="24"/>
        </w:rPr>
        <w:t>{}</w:t>
      </w:r>
    </w:p>
    <w:p w14:paraId="3539BE7F" w14:textId="77777777" w:rsidR="0050664C" w:rsidRPr="0050664C" w:rsidRDefault="0050664C" w:rsidP="0050664C">
      <w:pPr>
        <w:widowControl/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50664C">
        <w:rPr>
          <w:rFonts w:ascii="Consolas" w:eastAsia="宋体" w:hAnsi="Consolas" w:cs="Consolas"/>
          <w:b/>
          <w:bCs/>
          <w:color w:val="333333"/>
          <w:kern w:val="0"/>
          <w:sz w:val="24"/>
          <w:szCs w:val="24"/>
        </w:rPr>
        <w:t>null</w:t>
      </w:r>
    </w:p>
    <w:p w14:paraId="034DE2CF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第一次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时，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ref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里的数据不会被清空，而第二次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前弱引用的数据，已经没有其他任何引用了，此时会被清空。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5E02DC6A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结合这个系统的问题来看，虽然规则集那里使用弱引用缓存，但如果在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时，调用方还持有规则集对象没有释放，那么这个弱引用的规则集缓存也一样不会清空；所以才会出现这个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不是每次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都会导致重新加载，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 xml:space="preserve"> 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但每次重新加载却都是因为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b/>
          <w:bCs/>
          <w:color w:val="212529"/>
          <w:kern w:val="0"/>
          <w:sz w:val="24"/>
          <w:szCs w:val="24"/>
        </w:rPr>
        <w:t>的问题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br/>
        <w:t>​</w:t>
      </w:r>
    </w:p>
    <w:p w14:paraId="2ECEB7B6" w14:textId="77777777" w:rsidR="0050664C" w:rsidRPr="0050664C" w:rsidRDefault="0050664C" w:rsidP="0050664C">
      <w:pPr>
        <w:widowControl/>
        <w:shd w:val="clear" w:color="auto" w:fill="FFFFFF"/>
        <w:spacing w:after="100" w:afterAutospacing="1"/>
        <w:jc w:val="left"/>
        <w:rPr>
          <w:rFonts w:ascii="Segoe UI" w:eastAsia="宋体" w:hAnsi="Segoe UI" w:cs="Segoe UI"/>
          <w:color w:val="212529"/>
          <w:kern w:val="0"/>
          <w:sz w:val="24"/>
          <w:szCs w:val="24"/>
        </w:rPr>
      </w:pP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lastRenderedPageBreak/>
        <w:t>但我认为没有必要继续跟下去了，持有规则集对象的地方在哪，和这个耗时问题关系并不是很大；修改为强引用之后，就不会再有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 xml:space="preserve"> GC </w:t>
      </w:r>
      <w:r w:rsidRPr="0050664C">
        <w:rPr>
          <w:rFonts w:ascii="Segoe UI" w:eastAsia="宋体" w:hAnsi="Segoe UI" w:cs="Segoe UI"/>
          <w:color w:val="212529"/>
          <w:kern w:val="0"/>
          <w:sz w:val="24"/>
          <w:szCs w:val="24"/>
        </w:rPr>
        <w:t>回收该对象的情况，那还在意谁持有干嘛呢（其实是我懒，没文档还没源码，找问题找的我头都要秃了）</w:t>
      </w:r>
    </w:p>
    <w:p w14:paraId="613B231A" w14:textId="77777777" w:rsidR="00AC1596" w:rsidRDefault="00AC1596">
      <w:bookmarkStart w:id="0" w:name="_GoBack"/>
      <w:bookmarkEnd w:id="0"/>
    </w:p>
    <w:sectPr w:rsidR="00AC15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846C7D"/>
    <w:multiLevelType w:val="multilevel"/>
    <w:tmpl w:val="B0286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3700F1C"/>
    <w:multiLevelType w:val="multilevel"/>
    <w:tmpl w:val="9EFA4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9A4"/>
    <w:rsid w:val="0050664C"/>
    <w:rsid w:val="00AC1596"/>
    <w:rsid w:val="00BE0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2BBCDE-BB00-4D3D-84ED-AF9894B95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50664C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0664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50664C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50664C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50664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50664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50664C"/>
    <w:rPr>
      <w:b/>
      <w:bCs/>
    </w:rPr>
  </w:style>
  <w:style w:type="character" w:customStyle="1" w:styleId="img-wrap">
    <w:name w:val="img-wrap"/>
    <w:basedOn w:val="a0"/>
    <w:rsid w:val="0050664C"/>
  </w:style>
  <w:style w:type="paragraph" w:styleId="HTML">
    <w:name w:val="HTML Preformatted"/>
    <w:basedOn w:val="a"/>
    <w:link w:val="HTML0"/>
    <w:uiPriority w:val="99"/>
    <w:semiHidden/>
    <w:unhideWhenUsed/>
    <w:rsid w:val="0050664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0664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0664C"/>
    <w:rPr>
      <w:rFonts w:ascii="宋体" w:eastAsia="宋体" w:hAnsi="宋体" w:cs="宋体"/>
      <w:sz w:val="24"/>
      <w:szCs w:val="24"/>
    </w:rPr>
  </w:style>
  <w:style w:type="character" w:customStyle="1" w:styleId="hljs-attribute">
    <w:name w:val="hljs-attribute"/>
    <w:basedOn w:val="a0"/>
    <w:rsid w:val="0050664C"/>
  </w:style>
  <w:style w:type="character" w:customStyle="1" w:styleId="hljs-number">
    <w:name w:val="hljs-number"/>
    <w:basedOn w:val="a0"/>
    <w:rsid w:val="0050664C"/>
  </w:style>
  <w:style w:type="character" w:customStyle="1" w:styleId="hljs-meta">
    <w:name w:val="hljs-meta"/>
    <w:basedOn w:val="a0"/>
    <w:rsid w:val="0050664C"/>
  </w:style>
  <w:style w:type="character" w:styleId="a5">
    <w:name w:val="Hyperlink"/>
    <w:basedOn w:val="a0"/>
    <w:uiPriority w:val="99"/>
    <w:semiHidden/>
    <w:unhideWhenUsed/>
    <w:rsid w:val="0050664C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50664C"/>
    <w:rPr>
      <w:color w:val="800080"/>
      <w:u w:val="single"/>
    </w:rPr>
  </w:style>
  <w:style w:type="character" w:customStyle="1" w:styleId="hljs-comment">
    <w:name w:val="hljs-comment"/>
    <w:basedOn w:val="a0"/>
    <w:rsid w:val="0050664C"/>
  </w:style>
  <w:style w:type="character" w:customStyle="1" w:styleId="hljs-string">
    <w:name w:val="hljs-string"/>
    <w:basedOn w:val="a0"/>
    <w:rsid w:val="0050664C"/>
  </w:style>
  <w:style w:type="character" w:customStyle="1" w:styleId="hljs-function">
    <w:name w:val="hljs-function"/>
    <w:basedOn w:val="a0"/>
    <w:rsid w:val="0050664C"/>
  </w:style>
  <w:style w:type="character" w:customStyle="1" w:styleId="hljs-keyword">
    <w:name w:val="hljs-keyword"/>
    <w:basedOn w:val="a0"/>
    <w:rsid w:val="0050664C"/>
  </w:style>
  <w:style w:type="character" w:customStyle="1" w:styleId="hljs-title">
    <w:name w:val="hljs-title"/>
    <w:basedOn w:val="a0"/>
    <w:rsid w:val="0050664C"/>
  </w:style>
  <w:style w:type="character" w:customStyle="1" w:styleId="hljs-params">
    <w:name w:val="hljs-params"/>
    <w:basedOn w:val="a0"/>
    <w:rsid w:val="0050664C"/>
  </w:style>
  <w:style w:type="character" w:customStyle="1" w:styleId="hljs-type">
    <w:name w:val="hljs-type"/>
    <w:basedOn w:val="a0"/>
    <w:rsid w:val="0050664C"/>
  </w:style>
  <w:style w:type="character" w:customStyle="1" w:styleId="hljs-builtin">
    <w:name w:val="hljs-built_in"/>
    <w:basedOn w:val="a0"/>
    <w:rsid w:val="0050664C"/>
  </w:style>
  <w:style w:type="character" w:customStyle="1" w:styleId="hljs-class">
    <w:name w:val="hljs-class"/>
    <w:basedOn w:val="a0"/>
    <w:rsid w:val="0050664C"/>
  </w:style>
  <w:style w:type="character" w:customStyle="1" w:styleId="hljs-symbol">
    <w:name w:val="hljs-symbol"/>
    <w:basedOn w:val="a0"/>
    <w:rsid w:val="0050664C"/>
  </w:style>
  <w:style w:type="character" w:customStyle="1" w:styleId="hljs-variable">
    <w:name w:val="hljs-variable"/>
    <w:basedOn w:val="a0"/>
    <w:rsid w:val="0050664C"/>
  </w:style>
  <w:style w:type="character" w:customStyle="1" w:styleId="hljs-regexp">
    <w:name w:val="hljs-regexp"/>
    <w:basedOn w:val="a0"/>
    <w:rsid w:val="005066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38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553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egmentfault.com/a/1190000020602887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rthas.aliyun.com/zh-cn/index.html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10" Type="http://schemas.openxmlformats.org/officeDocument/2006/relationships/hyperlink" Target="https://arthas.aliyun.com/zh-cn/index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2180</Words>
  <Characters>12430</Characters>
  <Application>Microsoft Office Word</Application>
  <DocSecurity>0</DocSecurity>
  <Lines>103</Lines>
  <Paragraphs>29</Paragraphs>
  <ScaleCrop>false</ScaleCrop>
  <Company/>
  <LinksUpToDate>false</LinksUpToDate>
  <CharactersWithSpaces>14581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2021-06-16T01:02:00Z</dcterms:created>
  <dcterms:modified xsi:type="dcterms:W3CDTF">2021-06-16T01:02:00Z</dcterms:modified>
</cp:coreProperties>
</file>