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04">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pPr>
      <w:r w:rsidDel="00000000" w:rsidR="00000000" w:rsidRPr="00000000">
        <w:rPr>
          <w:rtl w:val="0"/>
        </w:rPr>
        <w:t xml:space="preserve">Generate Code Comments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Hello, I need you to help generate comments for a code excerpt I have written</w:t>
      </w:r>
    </w:p>
    <w:p w:rsidR="00000000" w:rsidDel="00000000" w:rsidP="00000000" w:rsidRDefault="00000000" w:rsidRPr="00000000" w14:paraId="00000007">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Of course! Please provide the code excerpt, and I'll do my best to generate meaningful comments for it.</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0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I've annotated your code with comments to explain its behavior:</w:t>
      </w:r>
    </w:p>
    <w:p w:rsidR="00000000" w:rsidDel="00000000" w:rsidP="00000000" w:rsidRDefault="00000000" w:rsidRPr="00000000" w14:paraId="0000000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 the current size of the list</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negative index values</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Adjust the index based on the size to get the desired position</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adjusted index is still negative,</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place the element at the beginning of the list</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the element at the beginning of the list</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 element was replaced in this case, so return null</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Set the element at the adjusted index</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within the current size of the list, replace the element at that position</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cases where the index is outside the current size,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but within the max allowable expansion (size + 4096)</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the gap between the current size and the desired index with null values</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the actual element at the desired index</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indices outside of the max allowable range, </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or in case we've added the element at the desired index, return null</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It seems like you're trying to implement a special kind of list where negative indices wrap around and indices beyond the current list size can lead to the list being padded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Note that this behavior is quite different from typical Java lists, so users of this code should be made aware of these special behaviors.</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Since it's a special behavior, could you also add a comment before the beginning of the method to explain what the method does to future developers?</w:t>
      </w:r>
    </w:p>
    <w:p w:rsidR="00000000" w:rsidDel="00000000" w:rsidP="00000000" w:rsidRDefault="00000000" w:rsidRPr="00000000" w14:paraId="0000003C">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 comprehensive comment describing the method's behavior:</w:t>
      </w:r>
    </w:p>
    <w:p w:rsidR="00000000" w:rsidDel="00000000" w:rsidP="00000000" w:rsidRDefault="00000000" w:rsidRPr="00000000" w14:paraId="0000003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3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standard set method to provide specialized behavior:</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1. Negative Indices:</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given index is negative, it wraps around from the end of the list.</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example, an index of -1 refers to the last item in the list.</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negative index goes beyond the start of the list, the element is added at the beginning.</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2. Indices Beyond Current Size:</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given index is beyond the current size but within (current size + 4096), </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list is padded with null values up to the desired index, and then the element is added.</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index is outside of this maximum allowable expansion range, the method does not modify the list</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and returns null.</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3. Standard Behavior:</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For indices within the current size of the list, the element at that position is replaced.</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This implementation differs from typical Java List behavior. Make sure to understand these differences</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before using or modifying this method.</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at which the element should be set.</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be set at the given index.</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element previously at the specified position (or null if no such element existed, or if</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operation does not replace an existing element).</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comment should give future developers a clear understanding of the method's behavior.</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Great! regarding the comments inside the code, could you make them more semantic-focused and abstract?</w:t>
      </w:r>
    </w:p>
    <w:p w:rsidR="00000000" w:rsidDel="00000000" w:rsidP="00000000" w:rsidRDefault="00000000" w:rsidRPr="00000000" w14:paraId="00000060">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I'll refine the comments to be more abstract and focus on the semantics of the operations:</w:t>
      </w:r>
    </w:p>
    <w:p w:rsidR="00000000" w:rsidDel="00000000" w:rsidP="00000000" w:rsidRDefault="00000000" w:rsidRPr="00000000" w14:paraId="0000006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current list size.</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Handling wrap-around for negative indices.</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still out-of-bounds after adjustment, prepend the element.</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Adjusted index is valid; proceed with the set operation.</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Direct set operation for valid indices within list bounds.</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Expansion strategy: Fill up to the specified index with nulls.</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Default case: no operation performed, return null.</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of the comments focuses more on the abstract logic of the method rather than the precise mechanics, aiming to give a reader a clearer high-level understanding of the method's behavior.</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How would you rate the readability of this code</w:t>
      </w:r>
    </w:p>
    <w:p w:rsidR="00000000" w:rsidDel="00000000" w:rsidP="00000000" w:rsidRDefault="00000000" w:rsidRPr="00000000" w14:paraId="0000008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readability of the code has improved with the addition of comments. However, readability isn't only about comments; it's also about the structure, logic flow, variable naming, and more. Let's assess the code on these fronts:</w:t>
      </w:r>
    </w:p>
    <w:p w:rsidR="00000000" w:rsidDel="00000000" w:rsidP="00000000" w:rsidRDefault="00000000" w:rsidRPr="00000000" w14:paraId="0000008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and Flow: The code has a clear sequence, handling different index cases in a logical progression, from negative indices, to within-bound indices, and then to out-of-bound indices.</w:t>
      </w:r>
    </w:p>
    <w:p w:rsidR="00000000" w:rsidDel="00000000" w:rsidP="00000000" w:rsidRDefault="00000000" w:rsidRPr="00000000" w14:paraId="0000008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Variable Naming: The variable names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are self-explanatory, although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rtl w:val="0"/>
        </w:rPr>
        <w:t xml:space="preserve"> is commonly used in collections to denote count; it's clear in context.</w:t>
      </w:r>
    </w:p>
    <w:p w:rsidR="00000000" w:rsidDel="00000000" w:rsidP="00000000" w:rsidRDefault="00000000" w:rsidRPr="00000000" w14:paraId="0000008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Comments: With the addition of the overarching method comment and the abstracted internal comments, it provides a clearer understanding of the method's behavior.</w:t>
      </w:r>
    </w:p>
    <w:p w:rsidR="00000000" w:rsidDel="00000000" w:rsidP="00000000" w:rsidRDefault="00000000" w:rsidRPr="00000000" w14:paraId="0000008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Predictability: The method deviates from the typical behavior of a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in many Java collections. Usually,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would throw an exception if the index is out of bounds, and wouldn't handle negative indices in this manner. The special behavior has been well-documented, but it might still surprise developers familiar with standard Java collections.</w:t>
      </w:r>
    </w:p>
    <w:p w:rsidR="00000000" w:rsidDel="00000000" w:rsidP="00000000" w:rsidRDefault="00000000" w:rsidRPr="00000000" w14:paraId="0000009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Consistency: Using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rtl w:val="0"/>
        </w:rPr>
        <w:t xml:space="preserve"> to call methods makes it evident that this is an overridden method, and there's a consistent use of the parent class's methods to modify the collection.</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Considering the above points: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9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method is structured logically.</w:t>
      </w:r>
    </w:p>
    <w:p w:rsidR="00000000" w:rsidDel="00000000" w:rsidP="00000000" w:rsidRDefault="00000000" w:rsidRPr="00000000" w14:paraId="0000009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Comments improve understanding.</w:t>
      </w:r>
    </w:p>
    <w:p w:rsidR="00000000" w:rsidDel="00000000" w:rsidP="00000000" w:rsidRDefault="00000000" w:rsidRPr="00000000" w14:paraId="0000009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Variables are appropriately named.</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Cons:</w:t>
      </w:r>
    </w:p>
    <w:p w:rsidR="00000000" w:rsidDel="00000000" w:rsidP="00000000" w:rsidRDefault="00000000" w:rsidRPr="00000000" w14:paraId="0000009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The method's behavior deviates from typical Java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methods, which can lead to confusion.</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Rating: On a scale of 1 to 10, with 10 being highly readable, I would rate this code as a 7.5. The main reason it doesn't score higher is the non-standard behavior, which, even though well-documented, could lead to confusion. A developer would need to pay close attention to the comments to avoid potential pitfalls.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Thank you</w:t>
      </w:r>
    </w:p>
    <w:p w:rsidR="00000000" w:rsidDel="00000000" w:rsidP="00000000" w:rsidRDefault="00000000" w:rsidRPr="00000000" w14:paraId="0000009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You're welcome! If you have any more questions or need further assistance, feel free to ask. Happy coding!</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Now I have another piece of code I want to do similar work on</w:t>
      </w:r>
    </w:p>
    <w:p w:rsidR="00000000" w:rsidDel="00000000" w:rsidP="00000000" w:rsidRDefault="00000000" w:rsidRPr="00000000" w14:paraId="0000009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Of course! Please provide the code excerpt, and I'll generate meaningful comments and provide feedback on its readability.</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0A0">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Let's start by adding comments to explain what each part of the code is doing:</w:t>
      </w:r>
    </w:p>
    <w:p w:rsidR="00000000" w:rsidDel="00000000" w:rsidP="00000000" w:rsidRDefault="00000000" w:rsidRPr="00000000" w14:paraId="000000A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A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an array of integers.</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index, count, and the candidate for majority element.</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over the array to find the majority element.</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matches the candidate, increment the count.</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does not match the candidate, decrement the count.</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block is redundant and will never be executed because the above condition </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already checks for non-matching elements.</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candidate for the majority element.</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Observations and feedback:</w:t>
      </w:r>
    </w:p>
    <w:p w:rsidR="00000000" w:rsidDel="00000000" w:rsidP="00000000" w:rsidRDefault="00000000" w:rsidRPr="00000000" w14:paraId="000000C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Algorithm Choice: This appears to be the Boyer-Moore Voting Algorithm, which is used to find a majority element (an element that appears more than n/2 times) in an array. If the array doesn't have a majority element, the algorithm will still return a candidate.</w:t>
      </w:r>
    </w:p>
    <w:p w:rsidR="00000000" w:rsidDel="00000000" w:rsidP="00000000" w:rsidRDefault="00000000" w:rsidRPr="00000000" w14:paraId="000000C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Redundant Logic: The third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block is redundant because it checks for </w:t>
      </w:r>
      <w:r w:rsidDel="00000000" w:rsidR="00000000" w:rsidRPr="00000000">
        <w:rPr>
          <w:rFonts w:ascii="Calibri" w:cs="Calibri" w:eastAsia="Calibri" w:hAnsi="Calibri"/>
          <w:sz w:val="19"/>
          <w:szCs w:val="19"/>
          <w:rtl w:val="0"/>
        </w:rPr>
        <w:t xml:space="preserve">arr[x] != element</w:t>
      </w:r>
      <w:r w:rsidDel="00000000" w:rsidR="00000000" w:rsidRPr="00000000">
        <w:rPr>
          <w:rFonts w:ascii="Calibri" w:cs="Calibri" w:eastAsia="Calibri" w:hAnsi="Calibri"/>
          <w:rtl w:val="0"/>
        </w:rPr>
        <w:t xml:space="preserve">, which is already checked by the preceding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block. The code in this block will never be executed.</w:t>
      </w:r>
    </w:p>
    <w:p w:rsidR="00000000" w:rsidDel="00000000" w:rsidP="00000000" w:rsidRDefault="00000000" w:rsidRPr="00000000" w14:paraId="000000C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Potential Misleading Output: The code prints the candidate as the majority element, but there is no guarantee that the candidate is indeed the majority element unless it's followed by a verification step. You might want to add an additional verification step to confirm that the candidate does appear more than n/2 times in the array.</w:t>
      </w:r>
    </w:p>
    <w:p w:rsidR="00000000" w:rsidDel="00000000" w:rsidP="00000000" w:rsidRDefault="00000000" w:rsidRPr="00000000" w14:paraId="000000C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Readability: The variable names are a bit generic. More descriptive names could make the code easier to follow. For example,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rtl w:val="0"/>
        </w:rPr>
        <w:t xml:space="preserve"> could be </w:t>
      </w:r>
      <w:r w:rsidDel="00000000" w:rsidR="00000000" w:rsidRPr="00000000">
        <w:rPr>
          <w:rFonts w:ascii="Calibri" w:cs="Calibri" w:eastAsia="Calibri" w:hAnsi="Calibri"/>
          <w:sz w:val="19"/>
          <w:szCs w:val="19"/>
          <w:rtl w:val="0"/>
        </w:rPr>
        <w:t xml:space="preserve">currentIndex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could be </w:t>
      </w:r>
      <w:r w:rsidDel="00000000" w:rsidR="00000000" w:rsidRPr="00000000">
        <w:rPr>
          <w:rFonts w:ascii="Calibri" w:cs="Calibri" w:eastAsia="Calibri" w:hAnsi="Calibri"/>
          <w:sz w:val="19"/>
          <w:szCs w:val="19"/>
          <w:rtl w:val="0"/>
        </w:rPr>
        <w:t xml:space="preserve">candidate</w:t>
      </w:r>
      <w:r w:rsidDel="00000000" w:rsidR="00000000" w:rsidRPr="00000000">
        <w:rPr>
          <w:rFonts w:ascii="Calibri" w:cs="Calibri" w:eastAsia="Calibri" w:hAnsi="Calibri"/>
          <w:rtl w:val="0"/>
        </w:rPr>
        <w:t xml:space="preserve">.</w:t>
      </w:r>
    </w:p>
    <w:p w:rsidR="00000000" w:rsidDel="00000000" w:rsidP="00000000" w:rsidRDefault="00000000" w:rsidRPr="00000000" w14:paraId="000000C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Indentation: The indentation seems consistent, which is good for readability.</w:t>
      </w:r>
    </w:p>
    <w:p w:rsidR="00000000" w:rsidDel="00000000" w:rsidP="00000000" w:rsidRDefault="00000000" w:rsidRPr="00000000" w14:paraId="000000C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Explicit Logic: There's no need for the explicit check </w:t>
      </w:r>
      <w:r w:rsidDel="00000000" w:rsidR="00000000" w:rsidRPr="00000000">
        <w:rPr>
          <w:rFonts w:ascii="Calibri" w:cs="Calibri" w:eastAsia="Calibri" w:hAnsi="Calibri"/>
          <w:sz w:val="19"/>
          <w:szCs w:val="19"/>
          <w:rtl w:val="0"/>
        </w:rPr>
        <w:t xml:space="preserve">arr[x] != element</w:t>
      </w:r>
      <w:r w:rsidDel="00000000" w:rsidR="00000000" w:rsidRPr="00000000">
        <w:rPr>
          <w:rFonts w:ascii="Calibri" w:cs="Calibri" w:eastAsia="Calibri" w:hAnsi="Calibri"/>
          <w:rtl w:val="0"/>
        </w:rPr>
        <w:t xml:space="preserve"> after checking </w:t>
      </w:r>
      <w:r w:rsidDel="00000000" w:rsidR="00000000" w:rsidRPr="00000000">
        <w:rPr>
          <w:rFonts w:ascii="Calibri" w:cs="Calibri" w:eastAsia="Calibri" w:hAnsi="Calibri"/>
          <w:sz w:val="19"/>
          <w:szCs w:val="19"/>
          <w:rtl w:val="0"/>
        </w:rPr>
        <w:t xml:space="preserve">arr[x] == element</w:t>
      </w:r>
      <w:r w:rsidDel="00000000" w:rsidR="00000000" w:rsidRPr="00000000">
        <w:rPr>
          <w:rFonts w:ascii="Calibri" w:cs="Calibri" w:eastAsia="Calibri" w:hAnsi="Calibri"/>
          <w:rtl w:val="0"/>
        </w:rPr>
        <w:t xml:space="preserve">. A simple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rtl w:val="0"/>
        </w:rPr>
        <w:t xml:space="preserve"> would suffice.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Rating: On a scale of 1 to 10, with 10 being highly readable, I would rate this code as a 6. The algorithm's logic is relatively clear, but improvements can be made in terms of reducing redundancy, enhancing variable naming, and adding a verification step for accuracy.</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Are there no edge cases where the final else if block is needed?</w:t>
      </w:r>
    </w:p>
    <w:p w:rsidR="00000000" w:rsidDel="00000000" w:rsidP="00000000" w:rsidRDefault="00000000" w:rsidRPr="00000000" w14:paraId="000000C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Let's analyze the conditions again:</w:t>
      </w:r>
    </w:p>
    <w:p w:rsidR="00000000" w:rsidDel="00000000" w:rsidP="00000000" w:rsidRDefault="00000000" w:rsidRPr="00000000" w14:paraId="000000C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first condition:</w:t>
      </w:r>
    </w:p>
    <w:p w:rsidR="00000000" w:rsidDel="00000000" w:rsidP="00000000" w:rsidRDefault="00000000" w:rsidRPr="00000000" w14:paraId="000000C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checks if the current element is equal to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(our current candidate for the majority element) and increments the count.</w:t>
      </w:r>
    </w:p>
    <w:p w:rsidR="00000000" w:rsidDel="00000000" w:rsidP="00000000" w:rsidRDefault="00000000" w:rsidRPr="00000000" w14:paraId="000000D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second condition:</w:t>
      </w:r>
    </w:p>
    <w:p w:rsidR="00000000" w:rsidDel="00000000" w:rsidP="00000000" w:rsidRDefault="00000000" w:rsidRPr="00000000" w14:paraId="000000D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checks if the current element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and decrements the count.</w:t>
      </w:r>
    </w:p>
    <w:p w:rsidR="00000000" w:rsidDel="00000000" w:rsidP="00000000" w:rsidRDefault="00000000" w:rsidRPr="00000000" w14:paraId="000000D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third condition:</w:t>
      </w:r>
    </w:p>
    <w:p w:rsidR="00000000" w:rsidDel="00000000" w:rsidP="00000000" w:rsidRDefault="00000000" w:rsidRPr="00000000" w14:paraId="000000D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also checks if the current element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However, it has an added check for </w:t>
      </w:r>
      <w:r w:rsidDel="00000000" w:rsidR="00000000" w:rsidRPr="00000000">
        <w:rPr>
          <w:rFonts w:ascii="Calibri" w:cs="Calibri" w:eastAsia="Calibri" w:hAnsi="Calibri"/>
          <w:sz w:val="19"/>
          <w:szCs w:val="19"/>
          <w:rtl w:val="0"/>
        </w:rPr>
        <w:t xml:space="preserve">count == 1</w:t>
      </w:r>
      <w:r w:rsidDel="00000000" w:rsidR="00000000" w:rsidRPr="00000000">
        <w:rPr>
          <w:rFonts w:ascii="Calibri" w:cs="Calibri" w:eastAsia="Calibri" w:hAnsi="Calibri"/>
          <w:rtl w:val="0"/>
        </w:rPr>
        <w:t xml:space="preserve">. The issue is, if </w:t>
      </w:r>
      <w:r w:rsidDel="00000000" w:rsidR="00000000" w:rsidRPr="00000000">
        <w:rPr>
          <w:rFonts w:ascii="Calibri" w:cs="Calibri" w:eastAsia="Calibri" w:hAnsi="Calibri"/>
          <w:sz w:val="19"/>
          <w:szCs w:val="19"/>
          <w:rtl w:val="0"/>
        </w:rPr>
        <w:t xml:space="preserve">arr[x]</w:t>
      </w:r>
      <w:r w:rsidDel="00000000" w:rsidR="00000000" w:rsidRPr="00000000">
        <w:rPr>
          <w:rFonts w:ascii="Calibri" w:cs="Calibri" w:eastAsia="Calibri" w:hAnsi="Calibri"/>
          <w:rtl w:val="0"/>
        </w:rPr>
        <w:t xml:space="preserve">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the second condition will always execute, and the third condition will never be reached. Thus, this block of code is redundant because any situation where </w:t>
      </w:r>
      <w:r w:rsidDel="00000000" w:rsidR="00000000" w:rsidRPr="00000000">
        <w:rPr>
          <w:rFonts w:ascii="Calibri" w:cs="Calibri" w:eastAsia="Calibri" w:hAnsi="Calibri"/>
          <w:sz w:val="19"/>
          <w:szCs w:val="19"/>
          <w:rtl w:val="0"/>
        </w:rPr>
        <w:t xml:space="preserve">arr[x] != element &amp;&amp; count == 1</w:t>
      </w:r>
      <w:r w:rsidDel="00000000" w:rsidR="00000000" w:rsidRPr="00000000">
        <w:rPr>
          <w:rFonts w:ascii="Calibri" w:cs="Calibri" w:eastAsia="Calibri" w:hAnsi="Calibri"/>
          <w:rtl w:val="0"/>
        </w:rPr>
        <w:t xml:space="preserve"> is true will have already been handled by the second condition.</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correctly implement the Boyer-Moore Voting Algorithm, if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reaches zero, you should reset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(candidate) to the current element and start counting again. Therefore, the conditions should be rearranged as follows:</w:t>
      </w:r>
    </w:p>
    <w:p w:rsidR="00000000" w:rsidDel="00000000" w:rsidP="00000000" w:rsidRDefault="00000000" w:rsidRPr="00000000" w14:paraId="000000E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way, when the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reaches 0, you change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to the current array element and reset the count.</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Would the initial code provided still work?</w:t>
      </w:r>
    </w:p>
    <w:p w:rsidR="00000000" w:rsidDel="00000000" w:rsidP="00000000" w:rsidRDefault="00000000" w:rsidRPr="00000000" w14:paraId="000000F5">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initial code provided does implement a variation of the Boyer-Moore Voting Algorithm, but it has a mistake in the logic that may result in incorrect identification of the majority element in some cases.</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problematic part:</w:t>
      </w:r>
    </w:p>
    <w:p w:rsidR="00000000" w:rsidDel="00000000" w:rsidP="00000000" w:rsidRDefault="00000000" w:rsidRPr="00000000" w14:paraId="000000F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Because of the way the conditions are ordered, the third condition (</w:t>
      </w:r>
      <w:r w:rsidDel="00000000" w:rsidR="00000000" w:rsidRPr="00000000">
        <w:rPr>
          <w:rFonts w:ascii="Calibri" w:cs="Calibri" w:eastAsia="Calibri" w:hAnsi="Calibri"/>
          <w:sz w:val="19"/>
          <w:szCs w:val="19"/>
          <w:rtl w:val="0"/>
        </w:rPr>
        <w:t xml:space="preserve">else if (arr[x] != element &amp;&amp; count == 1)</w:t>
      </w:r>
      <w:r w:rsidDel="00000000" w:rsidR="00000000" w:rsidRPr="00000000">
        <w:rPr>
          <w:rFonts w:ascii="Calibri" w:cs="Calibri" w:eastAsia="Calibri" w:hAnsi="Calibri"/>
          <w:rtl w:val="0"/>
        </w:rPr>
        <w:t xml:space="preserve">) will never be executed. The second condition will catch all instances where </w:t>
      </w:r>
      <w:r w:rsidDel="00000000" w:rsidR="00000000" w:rsidRPr="00000000">
        <w:rPr>
          <w:rFonts w:ascii="Calibri" w:cs="Calibri" w:eastAsia="Calibri" w:hAnsi="Calibri"/>
          <w:sz w:val="19"/>
          <w:szCs w:val="19"/>
          <w:rtl w:val="0"/>
        </w:rPr>
        <w:t xml:space="preserve">arr[x]</w:t>
      </w:r>
      <w:r w:rsidDel="00000000" w:rsidR="00000000" w:rsidRPr="00000000">
        <w:rPr>
          <w:rFonts w:ascii="Calibri" w:cs="Calibri" w:eastAsia="Calibri" w:hAnsi="Calibri"/>
          <w:rtl w:val="0"/>
        </w:rPr>
        <w:t xml:space="preserve">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making the third condition redundant.</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Without the logic present in the third condition (the part where you reassign the candidate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when the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is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the algorithm can fail to identify the correct majority element in certain scenarios.</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19"/>
          <w:szCs w:val="19"/>
        </w:rPr>
      </w:pPr>
      <w:r w:rsidDel="00000000" w:rsidR="00000000" w:rsidRPr="00000000">
        <w:rPr>
          <w:rFonts w:ascii="Calibri" w:cs="Calibri" w:eastAsia="Calibri" w:hAnsi="Calibri"/>
          <w:rtl w:val="0"/>
        </w:rPr>
        <w:t xml:space="preserve">Here's an illustrative example: Consider the array: </w:t>
      </w:r>
      <w:r w:rsidDel="00000000" w:rsidR="00000000" w:rsidRPr="00000000">
        <w:rPr>
          <w:rFonts w:ascii="Calibri" w:cs="Calibri" w:eastAsia="Calibri" w:hAnsi="Calibri"/>
          <w:sz w:val="19"/>
          <w:szCs w:val="19"/>
          <w:rtl w:val="0"/>
        </w:rPr>
        <w:t xml:space="preserve">{1, 2, 1, 2, 1, 2, 2}</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With your initial code:</w:t>
      </w:r>
    </w:p>
    <w:p w:rsidR="00000000" w:rsidDel="00000000" w:rsidP="00000000" w:rsidRDefault="00000000" w:rsidRPr="00000000" w14:paraId="0000010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19"/>
          <w:szCs w:val="19"/>
          <w:rtl w:val="0"/>
        </w:rPr>
        <w:t xml:space="preserve">element =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count = 1</w:t>
      </w:r>
      <w:r w:rsidDel="00000000" w:rsidR="00000000" w:rsidRPr="00000000">
        <w:rPr>
          <w:rFonts w:ascii="Calibri" w:cs="Calibri" w:eastAsia="Calibri" w:hAnsi="Calibri"/>
          <w:rtl w:val="0"/>
        </w:rPr>
        <w:t xml:space="preserve"> after seeing the first element.</w:t>
      </w:r>
    </w:p>
    <w:p w:rsidR="00000000" w:rsidDel="00000000" w:rsidP="00000000" w:rsidRDefault="00000000" w:rsidRPr="00000000" w14:paraId="0000010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Upon seeing the second element (2),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decrements to 0.</w:t>
      </w:r>
    </w:p>
    <w:p w:rsidR="00000000" w:rsidDel="00000000" w:rsidP="00000000" w:rsidRDefault="00000000" w:rsidRPr="00000000" w14:paraId="0000010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Upon seeing the third element (1),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increments to 1.</w:t>
      </w:r>
    </w:p>
    <w:p w:rsidR="00000000" w:rsidDel="00000000" w:rsidP="00000000" w:rsidRDefault="00000000" w:rsidRPr="00000000" w14:paraId="0000010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Upon seeing the fourth element (2),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decrements to 0.</w:t>
      </w:r>
    </w:p>
    <w:p w:rsidR="00000000" w:rsidDel="00000000" w:rsidP="00000000" w:rsidRDefault="00000000" w:rsidRPr="00000000" w14:paraId="0000010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As you continue through the array, the count will fluctuate, but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(candidate for the majority) will remain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At the end of this process, your code will incorrectly identify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as the majority element, even though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rtl w:val="0"/>
        </w:rPr>
        <w:t xml:space="preserve"> is the actual majority.</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fix this, you need to update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(the candidate for majority) when the count reaches 0:</w:t>
      </w:r>
    </w:p>
    <w:p w:rsidR="00000000" w:rsidDel="00000000" w:rsidP="00000000" w:rsidRDefault="00000000" w:rsidRPr="00000000" w14:paraId="000001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conclusion, while the initial code might work for some arrays, it will produce incorrect results in cases like the one illustrated above. The corrected logic ensures consistent identification of the majority element (or a candidate, since a post-check is needed to confirm that the candidate does appear more than </w:t>
      </w:r>
      <w:r w:rsidDel="00000000" w:rsidR="00000000" w:rsidRPr="00000000">
        <w:rPr>
          <w:rFonts w:ascii="Calibri" w:cs="Calibri" w:eastAsia="Calibri" w:hAnsi="Calibri"/>
          <w:sz w:val="19"/>
          <w:szCs w:val="19"/>
          <w:rtl w:val="0"/>
        </w:rPr>
        <w:t xml:space="preserve">n/2</w:t>
      </w:r>
      <w:r w:rsidDel="00000000" w:rsidR="00000000" w:rsidRPr="00000000">
        <w:rPr>
          <w:rFonts w:ascii="Calibri" w:cs="Calibri" w:eastAsia="Calibri" w:hAnsi="Calibri"/>
          <w:rtl w:val="0"/>
        </w:rPr>
        <w:t xml:space="preserve"> times).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Ok. could you keep the initial code, with the comments you gave, but also include a comment at the begining explaining the code to future devs?</w:t>
      </w:r>
    </w:p>
    <w:p w:rsidR="00000000" w:rsidDel="00000000" w:rsidP="00000000" w:rsidRDefault="00000000" w:rsidRPr="00000000" w14:paraId="0000011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the initial code with inline comments and an added comment block at the beginning explaining the intended function and its current pitfalls:</w:t>
      </w:r>
    </w:p>
    <w:p w:rsidR="00000000" w:rsidDel="00000000" w:rsidP="00000000" w:rsidRDefault="00000000" w:rsidRPr="00000000" w14:paraId="0000011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is intended to identify a majority element from an array using a variation </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of the Boyer-Moore Voting Algorithm. A majority element is one that appears more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than n/2 times in the array.</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The current implementation has a flaw that may produce incorrect results in </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specific scenarios. The code currently does not update the candidate for the majority </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element when the count reaches zero, leading to potential misidentification of the majority element.</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Make sure to review and possibly adjust the logic before using or relying on the results.</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Define an array of integers.</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index, count, and the candidate for majority element.</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over the array to find the majority element.</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matches the candidate, increment the count.</w:t>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does not match the candidate, decrement the count.</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block is redundant and will never be executed because the above condition </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already checks for non-matching elements.</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candidate for the majority element.</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gives future developers an idea of the intent and a warning about the existing pitfalls.</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Great! now on to the lsat piece of code: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14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Alright! Here's the code with semantic-focused comments. Additionally, I'll provide a comment block at the beginning to explain the method's functionality to future developers.</w:t>
      </w:r>
    </w:p>
    <w:p w:rsidR="00000000" w:rsidDel="00000000" w:rsidP="00000000" w:rsidRDefault="00000000" w:rsidRPr="00000000" w14:paraId="0000014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checks if a listener is running on the specified port (2002) on localhost.</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attempts to establish a socket connection with a timeout of 1000 milliseconds (1 second).</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connection can be established within this time, it assumes the listener is running; otherwise, </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assumes it's not running.</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This is a simplistic approach and might produce false positives (if another service is running </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on the specified port) or false negatives (if the listener takes more than 1 second to accept connections).</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log to indicate the start of the check.</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Attempt to establish a socket connection to the specified address and port.</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connection is made successfully, close the socket and return true.</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an exception occurs (e.g., connection refused or timeout), assume the listener is not running.</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Observations and feedback:</w:t>
      </w:r>
    </w:p>
    <w:p w:rsidR="00000000" w:rsidDel="00000000" w:rsidP="00000000" w:rsidRDefault="00000000" w:rsidRPr="00000000" w14:paraId="0000016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Functionality: The function uses a basic approach to check the availability of a listener by attempting to connect to it. This method is effective for many use-cases but does have the limitations mentioned in the comments.</w:t>
      </w:r>
    </w:p>
    <w:p w:rsidR="00000000" w:rsidDel="00000000" w:rsidP="00000000" w:rsidRDefault="00000000" w:rsidRPr="00000000" w14:paraId="0000016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Error Handling: The function handles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 which is likely the most common exception you'll encounter here. This catch will handle connection refused, timeouts, and other similar issues.</w:t>
      </w:r>
    </w:p>
    <w:p w:rsidR="00000000" w:rsidDel="00000000" w:rsidP="00000000" w:rsidRDefault="00000000" w:rsidRPr="00000000" w14:paraId="0000016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Hardcoded Values: The IP address (localhost) and port (2002) are hardcoded. This limits the method's reusability. If you anticipate needing to check other addresses or ports in the future, consider parameterizing these values.</w:t>
      </w:r>
    </w:p>
    <w:p w:rsidR="00000000" w:rsidDel="00000000" w:rsidP="00000000" w:rsidRDefault="00000000" w:rsidRPr="00000000" w14:paraId="0000016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Logging: Using </w:t>
      </w:r>
      <w:r w:rsidDel="00000000" w:rsidR="00000000" w:rsidRPr="00000000">
        <w:rPr>
          <w:rFonts w:ascii="Calibri" w:cs="Calibri" w:eastAsia="Calibri" w:hAnsi="Calibri"/>
          <w:sz w:val="19"/>
          <w:szCs w:val="19"/>
          <w:rtl w:val="0"/>
        </w:rPr>
        <w:t xml:space="preserve">System.out.println</w:t>
      </w:r>
      <w:r w:rsidDel="00000000" w:rsidR="00000000" w:rsidRPr="00000000">
        <w:rPr>
          <w:rFonts w:ascii="Calibri" w:cs="Calibri" w:eastAsia="Calibri" w:hAnsi="Calibri"/>
          <w:rtl w:val="0"/>
        </w:rPr>
        <w:t xml:space="preserve"> for logging might be fine for basic debugging, but for a more robust application, consider using a proper logging framework (like Log4j or SLF4J).</w:t>
      </w:r>
    </w:p>
    <w:p w:rsidR="00000000" w:rsidDel="00000000" w:rsidP="00000000" w:rsidRDefault="00000000" w:rsidRPr="00000000" w14:paraId="0000016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Readability: The code is concise, and the flow is straightforward. With the added comments, it should be clear to developers what the method is attempting to do.</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On the readability scale, I would rate this code as an 8 out of 10. The function is clear in its intent, and the logic is straightforward. The points deducted are mainly due to hardcoded values and basic logging, which could limit the code's flexibility and observability in larger applications.</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Could the comments be made more abstract?</w:t>
      </w:r>
    </w:p>
    <w:p w:rsidR="00000000" w:rsidDel="00000000" w:rsidP="00000000" w:rsidRDefault="00000000" w:rsidRPr="00000000" w14:paraId="00000171">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 can reduce the level of detail in the comments to make them more abstract, focusing on the high-level purpose and behavior rather than specific implementation details. Here's a revised version:</w:t>
      </w:r>
    </w:p>
    <w:p w:rsidR="00000000" w:rsidDel="00000000" w:rsidP="00000000" w:rsidRDefault="00000000" w:rsidRPr="00000000" w14:paraId="0000017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for the presence of a listener on a predefined port and address.</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This method might produce inaccuracies based on the specified timeout and other services running on the port.</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Indicate start of listener check.</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Try to connect to the specified endpoint.</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Successful connection indicates a running listener.</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 exception suggests the listener might not be running.</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is more abstract, focusing on the method's intent and overall behavior.</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Can you generate Java code to accomplish the following: getSize method that takes a String key as an input. if value is an instance of Map or Collection, return its size, else return 0.</w:t>
      </w:r>
    </w:p>
    <w:p w:rsidR="00000000" w:rsidDel="00000000" w:rsidP="00000000" w:rsidRDefault="00000000" w:rsidRPr="00000000" w14:paraId="0000018E">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a Java method named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that accomplishes the described behavior:</w:t>
      </w:r>
    </w:p>
    <w:p w:rsidR="00000000" w:rsidDel="00000000" w:rsidP="00000000" w:rsidRDefault="00000000" w:rsidRPr="00000000" w14:paraId="0000019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9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Map&lt;String, Object&gt; dataStore; // This represents a storage for various data, assuming you have something like this.</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w:t>
      </w:r>
      <w:r w:rsidDel="00000000" w:rsidR="00000000" w:rsidRPr="00000000">
        <w:rPr>
          <w:rFonts w:ascii="Calibri" w:cs="Calibri" w:eastAsia="Calibri" w:hAnsi="Calibri"/>
          <w:sz w:val="19"/>
          <w:szCs w:val="19"/>
          <w:rtl w:val="0"/>
        </w:rPr>
        <w:t xml:space="preserve">(Map&lt;String, Object&gt; dataStore) {</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.dataStore = dataStore;</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Gets the size of the value associated with a key.</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key The key whose associated value's size is to be returned.</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size if the value is an instance of Map or Collection, else returns 0.</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dataStore.get(key);</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Sample usage:</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Map&lt;String, Object&gt; sampleData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HashMap</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sampleData.put(</w:t>
      </w:r>
      <w:r w:rsidDel="00000000" w:rsidR="00000000" w:rsidRPr="00000000">
        <w:rPr>
          <w:rFonts w:ascii="Calibri" w:cs="Calibri" w:eastAsia="Calibri" w:hAnsi="Calibri"/>
          <w:sz w:val="19"/>
          <w:szCs w:val="19"/>
          <w:rtl w:val="0"/>
        </w:rPr>
        <w:t xml:space="preserve">"sampleList"</w:t>
      </w:r>
      <w:r w:rsidDel="00000000" w:rsidR="00000000" w:rsidRPr="00000000">
        <w:rPr>
          <w:rFonts w:ascii="Calibri" w:cs="Calibri" w:eastAsia="Calibri" w:hAnsi="Calibri"/>
          <w:sz w:val="19"/>
          <w:szCs w:val="19"/>
          <w:rtl w:val="0"/>
        </w:rPr>
        <w:t xml:space="preserve">, Arrays.asList(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sampleData.put(</w:t>
      </w:r>
      <w:r w:rsidDel="00000000" w:rsidR="00000000" w:rsidRPr="00000000">
        <w:rPr>
          <w:rFonts w:ascii="Calibri" w:cs="Calibri" w:eastAsia="Calibri" w:hAnsi="Calibri"/>
          <w:sz w:val="19"/>
          <w:szCs w:val="19"/>
          <w:rtl w:val="0"/>
        </w:rPr>
        <w:t xml:space="preserve">"sampleMap"</w:t>
      </w:r>
      <w:r w:rsidDel="00000000" w:rsidR="00000000" w:rsidRPr="00000000">
        <w:rPr>
          <w:rFonts w:ascii="Calibri" w:cs="Calibri" w:eastAsia="Calibri" w:hAnsi="Calibri"/>
          <w:sz w:val="19"/>
          <w:szCs w:val="19"/>
          <w:rtl w:val="0"/>
        </w:rPr>
        <w:t xml:space="preserve">, Map.of(</w:t>
      </w:r>
      <w:r w:rsidDel="00000000" w:rsidR="00000000" w:rsidRPr="00000000">
        <w:rPr>
          <w:rFonts w:ascii="Calibri" w:cs="Calibri" w:eastAsia="Calibri" w:hAnsi="Calibri"/>
          <w:sz w:val="19"/>
          <w:szCs w:val="19"/>
          <w:rtl w:val="0"/>
        </w:rPr>
        <w:t xml:space="preserve">"key1"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"key2"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sampleData.put(</w:t>
      </w:r>
      <w:r w:rsidDel="00000000" w:rsidR="00000000" w:rsidRPr="00000000">
        <w:rPr>
          <w:rFonts w:ascii="Calibri" w:cs="Calibri" w:eastAsia="Calibri" w:hAnsi="Calibri"/>
          <w:sz w:val="19"/>
          <w:szCs w:val="19"/>
          <w:rtl w:val="0"/>
        </w:rPr>
        <w:t xml:space="preserve">"sampleString"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 is a test string."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Util</w:t>
      </w:r>
      <w:r w:rsidDel="00000000" w:rsidR="00000000" w:rsidRPr="00000000">
        <w:rPr>
          <w:rFonts w:ascii="Calibri" w:cs="Calibri" w:eastAsia="Calibri" w:hAnsi="Calibri"/>
          <w:sz w:val="19"/>
          <w:szCs w:val="19"/>
          <w:rtl w:val="0"/>
        </w:rPr>
        <w:t xml:space="preserve">(sampleData);</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System.out.println(util.getSize(</w:t>
      </w:r>
      <w:r w:rsidDel="00000000" w:rsidR="00000000" w:rsidRPr="00000000">
        <w:rPr>
          <w:rFonts w:ascii="Calibri" w:cs="Calibri" w:eastAsia="Calibri" w:hAnsi="Calibri"/>
          <w:sz w:val="19"/>
          <w:szCs w:val="19"/>
          <w:rtl w:val="0"/>
        </w:rPr>
        <w:t xml:space="preserve">"sampleList"</w:t>
      </w:r>
      <w:r w:rsidDel="00000000" w:rsidR="00000000" w:rsidRPr="00000000">
        <w:rPr>
          <w:rFonts w:ascii="Calibri" w:cs="Calibri" w:eastAsia="Calibri" w:hAnsi="Calibri"/>
          <w:sz w:val="19"/>
          <w:szCs w:val="19"/>
          <w:rtl w:val="0"/>
        </w:rPr>
        <w:t xml:space="preserve">)); // Should print 3</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System.out.println(util.getSize(</w:t>
      </w:r>
      <w:r w:rsidDel="00000000" w:rsidR="00000000" w:rsidRPr="00000000">
        <w:rPr>
          <w:rFonts w:ascii="Calibri" w:cs="Calibri" w:eastAsia="Calibri" w:hAnsi="Calibri"/>
          <w:sz w:val="19"/>
          <w:szCs w:val="19"/>
          <w:rtl w:val="0"/>
        </w:rPr>
        <w:t xml:space="preserve">"sampleMap"</w:t>
      </w:r>
      <w:r w:rsidDel="00000000" w:rsidR="00000000" w:rsidRPr="00000000">
        <w:rPr>
          <w:rFonts w:ascii="Calibri" w:cs="Calibri" w:eastAsia="Calibri" w:hAnsi="Calibri"/>
          <w:sz w:val="19"/>
          <w:szCs w:val="19"/>
          <w:rtl w:val="0"/>
        </w:rPr>
        <w:t xml:space="preserve">));  // Should print 2</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System.out.println(util.getSize(</w:t>
      </w:r>
      <w:r w:rsidDel="00000000" w:rsidR="00000000" w:rsidRPr="00000000">
        <w:rPr>
          <w:rFonts w:ascii="Calibri" w:cs="Calibri" w:eastAsia="Calibri" w:hAnsi="Calibri"/>
          <w:sz w:val="19"/>
          <w:szCs w:val="19"/>
          <w:rtl w:val="0"/>
        </w:rPr>
        <w:t xml:space="preserve">"sampleString"</w:t>
      </w:r>
      <w:r w:rsidDel="00000000" w:rsidR="00000000" w:rsidRPr="00000000">
        <w:rPr>
          <w:rFonts w:ascii="Calibri" w:cs="Calibri" w:eastAsia="Calibri" w:hAnsi="Calibri"/>
          <w:sz w:val="19"/>
          <w:szCs w:val="19"/>
          <w:rtl w:val="0"/>
        </w:rPr>
        <w:t xml:space="preserve">)); // Should print 0</w:t>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I've made a couple of assumptions:</w:t>
      </w:r>
    </w:p>
    <w:p w:rsidR="00000000" w:rsidDel="00000000" w:rsidP="00000000" w:rsidRDefault="00000000" w:rsidRPr="00000000" w14:paraId="000001B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That the </w:t>
      </w:r>
      <w:r w:rsidDel="00000000" w:rsidR="00000000" w:rsidRPr="00000000">
        <w:rPr>
          <w:rFonts w:ascii="Calibri" w:cs="Calibri" w:eastAsia="Calibri" w:hAnsi="Calibri"/>
          <w:sz w:val="19"/>
          <w:szCs w:val="19"/>
          <w:rtl w:val="0"/>
        </w:rPr>
        <w:t xml:space="preserve">dataStore</w:t>
      </w:r>
      <w:r w:rsidDel="00000000" w:rsidR="00000000" w:rsidRPr="00000000">
        <w:rPr>
          <w:rFonts w:ascii="Calibri" w:cs="Calibri" w:eastAsia="Calibri" w:hAnsi="Calibri"/>
          <w:rtl w:val="0"/>
        </w:rPr>
        <w:t xml:space="preserve"> is some sort of </w:t>
      </w:r>
      <w:r w:rsidDel="00000000" w:rsidR="00000000" w:rsidRPr="00000000">
        <w:rPr>
          <w:rFonts w:ascii="Calibri" w:cs="Calibri" w:eastAsia="Calibri" w:hAnsi="Calibri"/>
          <w:sz w:val="19"/>
          <w:szCs w:val="19"/>
          <w:rtl w:val="0"/>
        </w:rPr>
        <w:t xml:space="preserve">Map&lt;String, Object&gt;</w:t>
      </w:r>
      <w:r w:rsidDel="00000000" w:rsidR="00000000" w:rsidRPr="00000000">
        <w:rPr>
          <w:rFonts w:ascii="Calibri" w:cs="Calibri" w:eastAsia="Calibri" w:hAnsi="Calibri"/>
          <w:rtl w:val="0"/>
        </w:rPr>
        <w:t xml:space="preserve"> that can hold various data types.</w:t>
      </w:r>
    </w:p>
    <w:p w:rsidR="00000000" w:rsidDel="00000000" w:rsidP="00000000" w:rsidRDefault="00000000" w:rsidRPr="00000000" w14:paraId="000001C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For demonstration purposes, I've provided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showcase its use.</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checks the type of the value associated with the given key. If it's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it returns the size. Otherwise, it returns 0.</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is there a way to combine the first and second if statements since they are both returning the size</w:t>
      </w:r>
    </w:p>
    <w:p w:rsidR="00000000" w:rsidDel="00000000" w:rsidP="00000000" w:rsidRDefault="00000000" w:rsidRPr="00000000" w14:paraId="000001C3">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Yes, you can combine the two conditions using the logical OR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operator in the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rtl w:val="0"/>
        </w:rPr>
        <w:t xml:space="preserve"> statement and then handle them within a single block. Here's the revised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with combined conditions:</w:t>
      </w:r>
    </w:p>
    <w:p w:rsidR="00000000" w:rsidDel="00000000" w:rsidP="00000000" w:rsidRDefault="00000000" w:rsidRPr="00000000" w14:paraId="000001C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C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Gets the size of the value associated with a key.</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key The key whose associated value's size is to be returned.</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size if the value is an instance of Map or Collection, else returns 0.</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dataStore.get(key);</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cast is safe due to the instance check in the condition.</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With this approach, both conditions are checked, and depending on which one evaluates to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the appropriate size is returned. If neither condition matches, the method returns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rtl w:val="0"/>
        </w:rPr>
        <w:t xml:space="preserve"> as specified.</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Can we generate code for the following as well: isMonotonic method that receives List&lt;Integer&gt; nums and returns true if they are monotoic, else return false.</w:t>
      </w:r>
    </w:p>
    <w:p w:rsidR="00000000" w:rsidDel="00000000" w:rsidP="00000000" w:rsidRDefault="00000000" w:rsidRPr="00000000" w14:paraId="000001DC">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A sequence is considered monotonic if it's either entirely non-increasing or non-decreasing. Here's a method to determine if a list of integers is monotonic:</w:t>
      </w:r>
    </w:p>
    <w:p w:rsidR="00000000" w:rsidDel="00000000" w:rsidP="00000000" w:rsidRDefault="00000000" w:rsidRPr="00000000" w14:paraId="000001D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D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ListUtil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Determines if a list of numbers is monotonic.</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be checked.</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monotonic, else false.</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Sample usage:</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true</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true</w:t>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false</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20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We use two boolean flags,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rtl w:val="0"/>
        </w:rPr>
        <w:t xml:space="preserve">, to keep track of the sequence's direction.</w:t>
      </w:r>
    </w:p>
    <w:p w:rsidR="00000000" w:rsidDel="00000000" w:rsidP="00000000" w:rsidRDefault="00000000" w:rsidRPr="00000000" w14:paraId="0000020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iterate through the list of numbers, adjusting the flags based on the current and previous numbers' relationship.</w:t>
      </w:r>
    </w:p>
    <w:p w:rsidR="00000000" w:rsidDel="00000000" w:rsidP="00000000" w:rsidRDefault="00000000" w:rsidRPr="00000000" w14:paraId="0000020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list is considered monotonic if, after iterating through all the numbers, either the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rtl w:val="0"/>
        </w:rPr>
        <w:t xml:space="preserve"> flag remains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provides sample usage for the function.</w:t>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This is amazing, could you make it more readable or better quality?</w:t>
      </w:r>
    </w:p>
    <w:p w:rsidR="00000000" w:rsidDel="00000000" w:rsidP="00000000" w:rsidRDefault="00000000" w:rsidRPr="00000000" w14:paraId="0000020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Improving readability often involves adding more meaningful variable names, breaking logic into smaller methods (if needed), and using clear comments. Let's refactor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20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ListUtil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Determines if a list of numbers is monotonic.</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be checked.</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monotonic, else false.</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isIncreasing(nums) || isDecreasing(nums);</w:t>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list of numbers is strictly increasing.</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be checked.</w:t>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increasing, else false.</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isIncreasing</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list of numbers is strictly decreasing.</w:t>
      </w:r>
    </w:p>
    <w:p w:rsidR="00000000" w:rsidDel="00000000" w:rsidP="00000000" w:rsidRDefault="00000000" w:rsidRPr="00000000" w14:paraId="000002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be checked.</w:t>
      </w:r>
    </w:p>
    <w:p w:rsidR="00000000" w:rsidDel="00000000" w:rsidP="00000000" w:rsidRDefault="00000000" w:rsidRPr="00000000" w14:paraId="000002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decreasing, else false.</w:t>
      </w:r>
    </w:p>
    <w:p w:rsidR="00000000" w:rsidDel="00000000" w:rsidP="00000000" w:rsidRDefault="00000000" w:rsidRPr="00000000" w14:paraId="000002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isDecreasing</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Sample usage:</w:t>
      </w:r>
    </w:p>
    <w:p w:rsidR="00000000" w:rsidDel="00000000" w:rsidP="00000000" w:rsidRDefault="00000000" w:rsidRPr="00000000" w14:paraId="000002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true</w:t>
      </w:r>
    </w:p>
    <w:p w:rsidR="00000000" w:rsidDel="00000000" w:rsidP="00000000" w:rsidRDefault="00000000" w:rsidRPr="00000000" w14:paraId="000002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true</w:t>
      </w:r>
    </w:p>
    <w:p w:rsidR="00000000" w:rsidDel="00000000" w:rsidP="00000000" w:rsidRDefault="00000000" w:rsidRPr="00000000" w14:paraId="000002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false</w:t>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what I did to improve the readability:</w:t>
      </w:r>
    </w:p>
    <w:p w:rsidR="00000000" w:rsidDel="00000000" w:rsidP="00000000" w:rsidRDefault="00000000" w:rsidRPr="00000000" w14:paraId="0000024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Separation of Logic: I broke down the logic of checking if the list is increasing or decreasing into separate helper methods. This separation clarifies the logic and makes the main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concise and straightforward.</w:t>
      </w:r>
    </w:p>
    <w:p w:rsidR="00000000" w:rsidDel="00000000" w:rsidP="00000000" w:rsidRDefault="00000000" w:rsidRPr="00000000" w14:paraId="0000024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Clear Method Names: The method names </w:t>
      </w:r>
      <w:r w:rsidDel="00000000" w:rsidR="00000000" w:rsidRPr="00000000">
        <w:rPr>
          <w:rFonts w:ascii="Calibri" w:cs="Calibri" w:eastAsia="Calibri" w:hAnsi="Calibri"/>
          <w:sz w:val="19"/>
          <w:szCs w:val="19"/>
          <w:rtl w:val="0"/>
        </w:rPr>
        <w:t xml:space="preserve">isIncreasing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isDecreasing</w:t>
      </w:r>
      <w:r w:rsidDel="00000000" w:rsidR="00000000" w:rsidRPr="00000000">
        <w:rPr>
          <w:rFonts w:ascii="Calibri" w:cs="Calibri" w:eastAsia="Calibri" w:hAnsi="Calibri"/>
          <w:rtl w:val="0"/>
        </w:rPr>
        <w:t xml:space="preserve"> make it evident what each method is checking for.</w:t>
      </w:r>
    </w:p>
    <w:p w:rsidR="00000000" w:rsidDel="00000000" w:rsidP="00000000" w:rsidRDefault="00000000" w:rsidRPr="00000000" w14:paraId="0000024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Comments: I added comments to describe what each method does. These comments can assist developers in quickly understanding the method's purpose without diving into its logic.</w:t>
      </w:r>
    </w:p>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resulting code should be easier to follow, understand, and maintain.</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I like the first generation better. but maybe add comments?</w:t>
      </w:r>
    </w:p>
    <w:p w:rsidR="00000000" w:rsidDel="00000000" w:rsidP="00000000" w:rsidRDefault="00000000" w:rsidRPr="00000000" w14:paraId="00000246">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enhance the initial version with more detailed comments to make it clearer for readers:</w:t>
      </w:r>
    </w:p>
    <w:p w:rsidR="00000000" w:rsidDel="00000000" w:rsidP="00000000" w:rsidRDefault="00000000" w:rsidRPr="00000000" w14:paraId="0000024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4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24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ListUtil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Determines if a list of numbers is monotonic. A sequence is considered </w:t>
      </w:r>
    </w:p>
    <w:p w:rsidR="00000000" w:rsidDel="00000000" w:rsidP="00000000" w:rsidRDefault="00000000" w:rsidRPr="00000000" w14:paraId="000002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monotonic if it is entirely non-increasing or non-decreasing.</w:t>
      </w:r>
    </w:p>
    <w:p w:rsidR="00000000" w:rsidDel="00000000" w:rsidP="00000000" w:rsidRDefault="00000000" w:rsidRPr="00000000" w14:paraId="000002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be checked.</w:t>
      </w:r>
    </w:p>
    <w:p w:rsidR="00000000" w:rsidDel="00000000" w:rsidP="00000000" w:rsidRDefault="00000000" w:rsidRPr="00000000" w14:paraId="000002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monotonic, else false.</w:t>
      </w:r>
    </w:p>
    <w:p w:rsidR="00000000" w:rsidDel="00000000" w:rsidP="00000000" w:rsidRDefault="00000000" w:rsidRPr="00000000" w14:paraId="000002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2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Flag to track if the sequence is non-decreasing.</w:t>
      </w:r>
    </w:p>
    <w:p w:rsidR="00000000" w:rsidDel="00000000" w:rsidP="00000000" w:rsidRDefault="00000000" w:rsidRPr="00000000" w14:paraId="000002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 Flag to track if the sequence is non-increasing.</w:t>
      </w:r>
    </w:p>
    <w:p w:rsidR="00000000" w:rsidDel="00000000" w:rsidP="00000000" w:rsidRDefault="00000000" w:rsidRPr="00000000" w14:paraId="000002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nums.size(); i++) {</w:t>
      </w:r>
    </w:p>
    <w:p w:rsidR="00000000" w:rsidDel="00000000" w:rsidP="00000000" w:rsidRDefault="00000000" w:rsidRPr="00000000" w14:paraId="000002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number is greater than the previous one, </w:t>
      </w:r>
    </w:p>
    <w:p w:rsidR="00000000" w:rsidDel="00000000" w:rsidP="00000000" w:rsidRDefault="00000000" w:rsidRPr="00000000" w14:paraId="000002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it's not a decreasing sequence.</w:t>
      </w:r>
    </w:p>
    <w:p w:rsidR="00000000" w:rsidDel="00000000" w:rsidP="00000000" w:rsidRDefault="00000000" w:rsidRPr="00000000" w14:paraId="000002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number is lesser than the previous one,</w:t>
      </w:r>
    </w:p>
    <w:p w:rsidR="00000000" w:rsidDel="00000000" w:rsidP="00000000" w:rsidRDefault="00000000" w:rsidRPr="00000000" w14:paraId="000002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it's not an increasing sequence.</w:t>
      </w:r>
    </w:p>
    <w:p w:rsidR="00000000" w:rsidDel="00000000" w:rsidP="00000000" w:rsidRDefault="00000000" w:rsidRPr="00000000" w14:paraId="000002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either of the flags is still true by the end, the sequence is monotonic.</w:t>
      </w:r>
    </w:p>
    <w:p w:rsidR="00000000" w:rsidDel="00000000" w:rsidP="00000000" w:rsidRDefault="00000000" w:rsidRPr="00000000" w14:paraId="000002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2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Sample usage:</w:t>
      </w:r>
    </w:p>
    <w:p w:rsidR="00000000" w:rsidDel="00000000" w:rsidP="00000000" w:rsidRDefault="00000000" w:rsidRPr="00000000" w14:paraId="000002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 true - Monotonically increasing.</w:t>
      </w:r>
    </w:p>
    <w:p w:rsidR="00000000" w:rsidDel="00000000" w:rsidP="00000000" w:rsidRDefault="00000000" w:rsidRPr="00000000" w14:paraId="000002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true - Monotonically decreasing.</w:t>
      </w:r>
    </w:p>
    <w:p w:rsidR="00000000" w:rsidDel="00000000" w:rsidP="00000000" w:rsidRDefault="00000000" w:rsidRPr="00000000" w14:paraId="000002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false - Neither increasing nor decreasing.</w:t>
      </w:r>
    </w:p>
    <w:p w:rsidR="00000000" w:rsidDel="00000000" w:rsidP="00000000" w:rsidRDefault="00000000" w:rsidRPr="00000000" w14:paraId="000002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7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added comments explain the purpose of the method, the logic behind the implementation, and the role of each variable in the process.</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last one: oddEvenSplit method that return a list of new page ordering that splits even and odd pages.</w:t>
      </w:r>
    </w:p>
    <w:p w:rsidR="00000000" w:rsidDel="00000000" w:rsidP="00000000" w:rsidRDefault="00000000" w:rsidRPr="00000000" w14:paraId="00000275">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Assuming you are referring to page numbers and you want to rearrange a list of page numbers such that all odd pages come first followed by all even pages, here's how you can implement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27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7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2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2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PageUtil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7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Returns a list of page numbers rearranged such that </w:t>
      </w:r>
    </w:p>
    <w:p w:rsidR="00000000" w:rsidDel="00000000" w:rsidP="00000000" w:rsidRDefault="00000000" w:rsidRPr="00000000" w14:paraId="000002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all odd pages come first followed by all even pages.</w:t>
      </w:r>
    </w:p>
    <w:p w:rsidR="00000000" w:rsidDel="00000000" w:rsidP="00000000" w:rsidRDefault="00000000" w:rsidRPr="00000000" w14:paraId="000002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pages The list of page numbers.</w:t>
      </w:r>
    </w:p>
    <w:p w:rsidR="00000000" w:rsidDel="00000000" w:rsidP="00000000" w:rsidRDefault="00000000" w:rsidRPr="00000000" w14:paraId="000002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 new ordering of pages that splits even and odd pages.</w:t>
      </w:r>
    </w:p>
    <w:p w:rsidR="00000000" w:rsidDel="00000000" w:rsidP="00000000" w:rsidRDefault="00000000" w:rsidRPr="00000000" w14:paraId="000002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(List&lt;Integer&gt; pages) {</w:t>
      </w:r>
    </w:p>
    <w:p w:rsidR="00000000" w:rsidDel="00000000" w:rsidP="00000000" w:rsidRDefault="00000000" w:rsidRPr="00000000" w14:paraId="000002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oddPages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2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evenPages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28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Split pages into odd and even</w:t>
      </w:r>
    </w:p>
    <w:p w:rsidR="00000000" w:rsidDel="00000000" w:rsidP="00000000" w:rsidRDefault="00000000" w:rsidRPr="00000000" w14:paraId="000002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page : pages) {</w:t>
      </w:r>
    </w:p>
    <w:p w:rsidR="00000000" w:rsidDel="00000000" w:rsidP="00000000" w:rsidRDefault="00000000" w:rsidRPr="00000000" w14:paraId="000002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(page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evenPages.add(page);</w:t>
      </w:r>
    </w:p>
    <w:p w:rsidR="00000000" w:rsidDel="00000000" w:rsidP="00000000" w:rsidRDefault="00000000" w:rsidRPr="00000000" w14:paraId="000002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oddPages.add(page);</w:t>
      </w:r>
    </w:p>
    <w:p w:rsidR="00000000" w:rsidDel="00000000" w:rsidP="00000000" w:rsidRDefault="00000000" w:rsidRPr="00000000" w14:paraId="000002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Merge the two lists: odd pages first, then even pages</w:t>
      </w:r>
    </w:p>
    <w:p w:rsidR="00000000" w:rsidDel="00000000" w:rsidP="00000000" w:rsidRDefault="00000000" w:rsidRPr="00000000" w14:paraId="000002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oddPages.addAll(evenPages);</w:t>
      </w:r>
    </w:p>
    <w:p w:rsidR="00000000" w:rsidDel="00000000" w:rsidP="00000000" w:rsidRDefault="00000000" w:rsidRPr="00000000" w14:paraId="000002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oddPages;</w:t>
      </w:r>
    </w:p>
    <w:p w:rsidR="00000000" w:rsidDel="00000000" w:rsidP="00000000" w:rsidRDefault="00000000" w:rsidRPr="00000000" w14:paraId="000002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Sample usage:</w:t>
      </w:r>
    </w:p>
    <w:p w:rsidR="00000000" w:rsidDel="00000000" w:rsidP="00000000" w:rsidRDefault="00000000" w:rsidRPr="00000000" w14:paraId="000002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pages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8</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9</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System.out.println(oddEvenSplit(pages));  // Expected: [1, 3, 5, 7, 9, 2, 4, 6, 8, 10]</w:t>
      </w:r>
    </w:p>
    <w:p w:rsidR="00000000" w:rsidDel="00000000" w:rsidP="00000000" w:rsidRDefault="00000000" w:rsidRPr="00000000" w14:paraId="000002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splits the list of pages into odd and even lists, then merges the two lists with odd pages first. The sample usage demonstrates how the function works with a list of pages from 1 to 10.</w:t>
      </w:r>
    </w:p>
    <w:p w:rsidR="00000000" w:rsidDel="00000000" w:rsidP="00000000" w:rsidRDefault="00000000" w:rsidRPr="00000000" w14:paraId="000002A0">
      <w:pPr>
        <w:rPr>
          <w:rFonts w:ascii="Calibri" w:cs="Calibri" w:eastAsia="Calibri" w:hAnsi="Calibri"/>
          <w:u w:val="single"/>
        </w:rPr>
      </w:pPr>
      <w:r w:rsidDel="00000000" w:rsidR="00000000" w:rsidRPr="00000000">
        <w:fldChar w:fldCharType="begin"/>
        <w:instrText xml:space="preserve"> HYPERLINK "https://chat.openai.com/share/3b1cc0dc-718c-4d0a-b049-86ae2fd1a562/continue"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2A1">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2A2">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A3">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A4">
      <w:pPr>
        <w:rPr>
          <w:rFonts w:ascii="Calibri" w:cs="Calibri" w:eastAsia="Calibri" w:hAnsi="Calibri"/>
        </w:rPr>
      </w:pPr>
      <w:r w:rsidDel="00000000" w:rsidR="00000000" w:rsidRPr="00000000">
        <w:rPr>
          <w:rtl w:val="0"/>
        </w:rPr>
      </w:r>
    </w:p>
    <w:p w:rsidR="00000000" w:rsidDel="00000000" w:rsidP="00000000" w:rsidRDefault="00000000" w:rsidRPr="00000000" w14:paraId="000002A5">
      <w:pPr>
        <w:rPr>
          <w:rFonts w:ascii="Calibri" w:cs="Calibri" w:eastAsia="Calibri" w:hAnsi="Calibri"/>
        </w:rPr>
      </w:pPr>
      <w:r w:rsidDel="00000000" w:rsidR="00000000" w:rsidRPr="00000000">
        <w:rPr>
          <w:rtl w:val="0"/>
        </w:rPr>
      </w:r>
    </w:p>
    <w:p w:rsidR="00000000" w:rsidDel="00000000" w:rsidP="00000000" w:rsidRDefault="00000000" w:rsidRPr="00000000" w14:paraId="000002A6">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policies/terms-of-use" TargetMode="External"/><Relationship Id="rId7" Type="http://schemas.openxmlformats.org/officeDocument/2006/relationships/hyperlink" Target="https://openai.com/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