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Shared Chat•</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Default</w:t>
      </w:r>
    </w:p>
    <w:p w:rsidR="00000000" w:rsidDel="00000000" w:rsidP="00000000" w:rsidRDefault="00000000" w:rsidRPr="00000000" w14:paraId="00000004">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Calibri" w:cs="Calibri" w:eastAsia="Calibri" w:hAnsi="Calibri"/>
          <w:b w:val="1"/>
          <w:sz w:val="46"/>
          <w:szCs w:val="46"/>
        </w:rPr>
      </w:pPr>
      <w:bookmarkStart w:colFirst="0" w:colLast="0" w:name="_uy11aet2pyd7" w:id="0"/>
      <w:bookmarkEnd w:id="0"/>
      <w:r w:rsidDel="00000000" w:rsidR="00000000" w:rsidRPr="00000000">
        <w:rPr>
          <w:rFonts w:ascii="Calibri" w:cs="Calibri" w:eastAsia="Calibri" w:hAnsi="Calibri"/>
          <w:b w:val="1"/>
          <w:sz w:val="46"/>
          <w:szCs w:val="46"/>
          <w:rtl w:val="0"/>
        </w:rPr>
        <w:t xml:space="preserve">Translate FASTJSON v2: C# to Java</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August 30, 2023</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#1 Translation tasks (C# to Java) from FASTJSON v2. Class info: a public abstract class TypeReference&lt;T&gt;. This class provides a way to represent generic types. It forces clients to create a subclass of this class, which enables retrieval of the type information at runtime. Method info: a method that converts a JSONObject object into an object of type T. The method takes in an array of JSONReader.Feature objects that can be used to customize the behavior of the conversion process. The method returns the converted object of type T. Input C# code: public List&lt;T&gt; ParseArray(byte[] utf8Bytes, params JSONReader.Feature[] features) { return JSON.ParseArray&lt;T&gt;(utf8Bytes, features); }</w:t>
      </w:r>
    </w:p>
    <w:p w:rsidR="00000000" w:rsidDel="00000000" w:rsidP="00000000" w:rsidRDefault="00000000" w:rsidRPr="00000000" w14:paraId="00000007">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To translate the given C# code to Java, we need to consider several differences between the two languages:</w:t>
      </w:r>
    </w:p>
    <w:p w:rsidR="00000000" w:rsidDel="00000000" w:rsidP="00000000" w:rsidRDefault="00000000" w:rsidRPr="00000000" w14:paraId="00000009">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In Java, generic type information is erased at runtime, so we cannot directly access the generic type </w:t>
      </w:r>
      <w:r w:rsidDel="00000000" w:rsidR="00000000" w:rsidRPr="00000000">
        <w:rPr>
          <w:rFonts w:ascii="Calibri" w:cs="Calibri" w:eastAsia="Calibri" w:hAnsi="Calibri"/>
          <w:sz w:val="19"/>
          <w:szCs w:val="19"/>
          <w:rtl w:val="0"/>
        </w:rPr>
        <w:t xml:space="preserve">T</w:t>
      </w:r>
      <w:r w:rsidDel="00000000" w:rsidR="00000000" w:rsidRPr="00000000">
        <w:rPr>
          <w:rFonts w:ascii="Calibri" w:cs="Calibri" w:eastAsia="Calibri" w:hAnsi="Calibri"/>
          <w:rtl w:val="0"/>
        </w:rPr>
        <w:t xml:space="preserve"> at runtime.</w:t>
      </w:r>
    </w:p>
    <w:p w:rsidR="00000000" w:rsidDel="00000000" w:rsidP="00000000" w:rsidRDefault="00000000" w:rsidRPr="00000000" w14:paraId="0000000A">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There's no </w:t>
      </w:r>
      <w:r w:rsidDel="00000000" w:rsidR="00000000" w:rsidRPr="00000000">
        <w:rPr>
          <w:rFonts w:ascii="Calibri" w:cs="Calibri" w:eastAsia="Calibri" w:hAnsi="Calibri"/>
          <w:sz w:val="19"/>
          <w:szCs w:val="19"/>
          <w:rtl w:val="0"/>
        </w:rPr>
        <w:t xml:space="preserve">params</w:t>
      </w:r>
      <w:r w:rsidDel="00000000" w:rsidR="00000000" w:rsidRPr="00000000">
        <w:rPr>
          <w:rFonts w:ascii="Calibri" w:cs="Calibri" w:eastAsia="Calibri" w:hAnsi="Calibri"/>
          <w:rtl w:val="0"/>
        </w:rPr>
        <w:t xml:space="preserve"> keyword in Java, so for variable-length argument lists, we use the </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rtl w:val="0"/>
        </w:rPr>
        <w:t xml:space="preserve"> varargs syntax.</w:t>
      </w:r>
    </w:p>
    <w:p w:rsidR="00000000" w:rsidDel="00000000" w:rsidP="00000000" w:rsidRDefault="00000000" w:rsidRPr="00000000" w14:paraId="0000000B">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Calibri" w:cs="Calibri" w:eastAsia="Calibri" w:hAnsi="Calibri"/>
          <w:rtl w:val="0"/>
        </w:rPr>
        <w:t xml:space="preserve">Java uses the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rtl w:val="0"/>
        </w:rPr>
        <w:t xml:space="preserve"> type for byte arrays, which is similar to C#.</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Let's translate the provided C# code to Java:</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Java Code:</w:t>
      </w:r>
    </w:p>
    <w:p w:rsidR="00000000" w:rsidDel="00000000" w:rsidP="00000000" w:rsidRDefault="00000000" w:rsidRPr="00000000" w14:paraId="0000000E">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0F">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1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01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1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abstract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TypeReference</w:t>
      </w:r>
      <w:r w:rsidDel="00000000" w:rsidR="00000000" w:rsidRPr="00000000">
        <w:rPr>
          <w:rFonts w:ascii="Calibri" w:cs="Calibri" w:eastAsia="Calibri" w:hAnsi="Calibri"/>
          <w:sz w:val="19"/>
          <w:szCs w:val="19"/>
          <w:rtl w:val="0"/>
        </w:rPr>
        <w:t xml:space="preserve">&lt;T&gt; {</w:t>
      </w:r>
    </w:p>
    <w:p w:rsidR="00000000" w:rsidDel="00000000" w:rsidP="00000000" w:rsidRDefault="00000000" w:rsidRPr="00000000" w14:paraId="0000001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1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Assuming you have a JSON class in Java similar to C#</w:t>
      </w:r>
    </w:p>
    <w:p w:rsidR="00000000" w:rsidDel="00000000" w:rsidP="00000000" w:rsidRDefault="00000000" w:rsidRPr="00000000" w14:paraId="0000001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List&lt;T&gt;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utf8Bytes, JSONReader.Feature... features) {</w:t>
      </w:r>
    </w:p>
    <w:p w:rsidR="00000000" w:rsidDel="00000000" w:rsidP="00000000" w:rsidRDefault="00000000" w:rsidRPr="00000000" w14:paraId="0000001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JSON.parseArray(utf8Bytes, features);</w:t>
      </w:r>
    </w:p>
    <w:p w:rsidR="00000000" w:rsidDel="00000000" w:rsidP="00000000" w:rsidRDefault="00000000" w:rsidRPr="00000000" w14:paraId="0000001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1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1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Other methods and members of TypeReference class ...</w:t>
      </w:r>
    </w:p>
    <w:p w:rsidR="00000000" w:rsidDel="00000000" w:rsidP="00000000" w:rsidRDefault="00000000" w:rsidRPr="00000000" w14:paraId="0000001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1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1C">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Please note:</w:t>
      </w:r>
    </w:p>
    <w:p w:rsidR="00000000" w:rsidDel="00000000" w:rsidP="00000000" w:rsidRDefault="00000000" w:rsidRPr="00000000" w14:paraId="0000001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I changed the method name from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rtl w:val="0"/>
        </w:rPr>
        <w:t xml:space="preserve"> to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rtl w:val="0"/>
        </w:rPr>
        <w:t xml:space="preserve"> to follow Java's naming conventions.</w:t>
      </w:r>
    </w:p>
    <w:p w:rsidR="00000000" w:rsidDel="00000000" w:rsidP="00000000" w:rsidRDefault="00000000" w:rsidRPr="00000000" w14:paraId="0000001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This code assumes there's a </w:t>
      </w:r>
      <w:r w:rsidDel="00000000" w:rsidR="00000000" w:rsidRPr="00000000">
        <w:rPr>
          <w:rFonts w:ascii="Calibri" w:cs="Calibri" w:eastAsia="Calibri" w:hAnsi="Calibri"/>
          <w:sz w:val="19"/>
          <w:szCs w:val="19"/>
          <w:rtl w:val="0"/>
        </w:rPr>
        <w:t xml:space="preserve">JSON</w:t>
      </w:r>
      <w:r w:rsidDel="00000000" w:rsidR="00000000" w:rsidRPr="00000000">
        <w:rPr>
          <w:rFonts w:ascii="Calibri" w:cs="Calibri" w:eastAsia="Calibri" w:hAnsi="Calibri"/>
          <w:rtl w:val="0"/>
        </w:rPr>
        <w:t xml:space="preserve"> class and a </w:t>
      </w:r>
      <w:r w:rsidDel="00000000" w:rsidR="00000000" w:rsidRPr="00000000">
        <w:rPr>
          <w:rFonts w:ascii="Calibri" w:cs="Calibri" w:eastAsia="Calibri" w:hAnsi="Calibri"/>
          <w:sz w:val="19"/>
          <w:szCs w:val="19"/>
          <w:rtl w:val="0"/>
        </w:rPr>
        <w:t xml:space="preserve">JSONReader.Feature</w:t>
      </w:r>
      <w:r w:rsidDel="00000000" w:rsidR="00000000" w:rsidRPr="00000000">
        <w:rPr>
          <w:rFonts w:ascii="Calibri" w:cs="Calibri" w:eastAsia="Calibri" w:hAnsi="Calibri"/>
          <w:rtl w:val="0"/>
        </w:rPr>
        <w:t xml:space="preserve"> class or enum in your Java environment similar to your C# setup.</w:t>
      </w:r>
    </w:p>
    <w:p w:rsidR="00000000" w:rsidDel="00000000" w:rsidP="00000000" w:rsidRDefault="00000000" w:rsidRPr="00000000" w14:paraId="00000020">
      <w:pPr>
        <w:numPr>
          <w:ilvl w:val="0"/>
          <w:numId w:val="5"/>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You might need to adjust imports and other specifics based on the actual libraries and structures you're using in your Java environment.</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#2 Translation tasks (C# to Java) from Algorithms. Class info: class binary_search to demonstrate the binary search. It only has one main function to demonstrate the search. Input C# code: public static void Main(string[] args) { int n; int el; bool flag=false; Console.WriteLine("Total no. of elements in array: "); n = Convert.ToInt32(Console.ReadLine()); int[] arr = new int[n]; for (int i = 0; i &lt; n; i++) { arr[i] = Convert.ToInt32(Console.ReadLine()); } el = Convert.ToInt32(Console.ReadLine()); int lt=0; int rt=n-1; while (lt&lt;=rt) { int mid = lt + (rt-lt)/2; if (arr[mid]==el) { flag=true; break; } else if (arr[mid]&lt;el) { lt = mid + 1; } else{ rt = mid - 1; } } if(flag){ Console.WriteLine("Element found:)"); } else{ Console.WriteLine("Element not found:("); } }</w:t>
      </w:r>
    </w:p>
    <w:p w:rsidR="00000000" w:rsidDel="00000000" w:rsidP="00000000" w:rsidRDefault="00000000" w:rsidRPr="00000000" w14:paraId="00000022">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To translate the given C# code to Java, here are some major changes you need to make:</w:t>
      </w:r>
    </w:p>
    <w:p w:rsidR="00000000" w:rsidDel="00000000" w:rsidP="00000000" w:rsidRDefault="00000000" w:rsidRPr="00000000" w14:paraId="00000024">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Replace </w:t>
      </w:r>
      <w:r w:rsidDel="00000000" w:rsidR="00000000" w:rsidRPr="00000000">
        <w:rPr>
          <w:rFonts w:ascii="Calibri" w:cs="Calibri" w:eastAsia="Calibri" w:hAnsi="Calibri"/>
          <w:sz w:val="19"/>
          <w:szCs w:val="19"/>
          <w:rtl w:val="0"/>
        </w:rPr>
        <w:t xml:space="preserve">Console.WriteLine</w:t>
      </w:r>
      <w:r w:rsidDel="00000000" w:rsidR="00000000" w:rsidRPr="00000000">
        <w:rPr>
          <w:rFonts w:ascii="Calibri" w:cs="Calibri" w:eastAsia="Calibri" w:hAnsi="Calibri"/>
          <w:rtl w:val="0"/>
        </w:rPr>
        <w:t xml:space="preserve"> with </w:t>
      </w:r>
      <w:r w:rsidDel="00000000" w:rsidR="00000000" w:rsidRPr="00000000">
        <w:rPr>
          <w:rFonts w:ascii="Calibri" w:cs="Calibri" w:eastAsia="Calibri" w:hAnsi="Calibri"/>
          <w:sz w:val="19"/>
          <w:szCs w:val="19"/>
          <w:rtl w:val="0"/>
        </w:rPr>
        <w:t xml:space="preserve">System.out.println</w:t>
      </w:r>
      <w:r w:rsidDel="00000000" w:rsidR="00000000" w:rsidRPr="00000000">
        <w:rPr>
          <w:rFonts w:ascii="Calibri" w:cs="Calibri" w:eastAsia="Calibri" w:hAnsi="Calibri"/>
          <w:rtl w:val="0"/>
        </w:rPr>
        <w:t xml:space="preserve">.</w:t>
      </w:r>
    </w:p>
    <w:p w:rsidR="00000000" w:rsidDel="00000000" w:rsidP="00000000" w:rsidRDefault="00000000" w:rsidRPr="00000000" w14:paraId="00000025">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Replace </w:t>
      </w:r>
      <w:r w:rsidDel="00000000" w:rsidR="00000000" w:rsidRPr="00000000">
        <w:rPr>
          <w:rFonts w:ascii="Calibri" w:cs="Calibri" w:eastAsia="Calibri" w:hAnsi="Calibri"/>
          <w:sz w:val="19"/>
          <w:szCs w:val="19"/>
          <w:rtl w:val="0"/>
        </w:rPr>
        <w:t xml:space="preserve">Console.ReadLine</w:t>
      </w:r>
      <w:r w:rsidDel="00000000" w:rsidR="00000000" w:rsidRPr="00000000">
        <w:rPr>
          <w:rFonts w:ascii="Calibri" w:cs="Calibri" w:eastAsia="Calibri" w:hAnsi="Calibri"/>
          <w:rtl w:val="0"/>
        </w:rPr>
        <w:t xml:space="preserve"> with Java's Scanner methods.</w:t>
      </w:r>
    </w:p>
    <w:p w:rsidR="00000000" w:rsidDel="00000000" w:rsidP="00000000" w:rsidRDefault="00000000" w:rsidRPr="00000000" w14:paraId="0000002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Change </w:t>
      </w:r>
      <w:r w:rsidDel="00000000" w:rsidR="00000000" w:rsidRPr="00000000">
        <w:rPr>
          <w:rFonts w:ascii="Calibri" w:cs="Calibri" w:eastAsia="Calibri" w:hAnsi="Calibri"/>
          <w:sz w:val="19"/>
          <w:szCs w:val="19"/>
          <w:rtl w:val="0"/>
        </w:rPr>
        <w:t xml:space="preserve">Convert.ToInt32</w:t>
      </w:r>
      <w:r w:rsidDel="00000000" w:rsidR="00000000" w:rsidRPr="00000000">
        <w:rPr>
          <w:rFonts w:ascii="Calibri" w:cs="Calibri" w:eastAsia="Calibri" w:hAnsi="Calibri"/>
          <w:rtl w:val="0"/>
        </w:rPr>
        <w:t xml:space="preserve"> to using </w:t>
      </w:r>
      <w:r w:rsidDel="00000000" w:rsidR="00000000" w:rsidRPr="00000000">
        <w:rPr>
          <w:rFonts w:ascii="Calibri" w:cs="Calibri" w:eastAsia="Calibri" w:hAnsi="Calibri"/>
          <w:sz w:val="19"/>
          <w:szCs w:val="19"/>
          <w:rtl w:val="0"/>
        </w:rPr>
        <w:t xml:space="preserve">Integer.parseInt</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Calibri" w:cs="Calibri" w:eastAsia="Calibri" w:hAnsi="Calibri"/>
          <w:rtl w:val="0"/>
        </w:rPr>
        <w:t xml:space="preserve">Modify the method signature since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in Java uses a different casing and the arguments are of type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rtl w:val="0"/>
        </w:rPr>
        <w:t xml:space="preserve">.</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the translated code:</w:t>
      </w:r>
    </w:p>
    <w:p w:rsidR="00000000" w:rsidDel="00000000" w:rsidP="00000000" w:rsidRDefault="00000000" w:rsidRPr="00000000" w14:paraId="00000029">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2A">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2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java.util.Scanner;</w:t>
      </w:r>
    </w:p>
    <w:p w:rsidR="00000000" w:rsidDel="00000000" w:rsidP="00000000" w:rsidRDefault="00000000" w:rsidRPr="00000000" w14:paraId="0000002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2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BinarySearch</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03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Scanner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scanner</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Scanner</w:t>
      </w:r>
      <w:r w:rsidDel="00000000" w:rsidR="00000000" w:rsidRPr="00000000">
        <w:rPr>
          <w:rFonts w:ascii="Calibri" w:cs="Calibri" w:eastAsia="Calibri" w:hAnsi="Calibri"/>
          <w:sz w:val="19"/>
          <w:szCs w:val="19"/>
          <w:rtl w:val="0"/>
        </w:rPr>
        <w:t xml:space="preserve">(System.in);</w:t>
      </w:r>
    </w:p>
    <w:p w:rsidR="00000000" w:rsidDel="00000000" w:rsidP="00000000" w:rsidRDefault="00000000" w:rsidRPr="00000000" w14:paraId="0000003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n;</w:t>
      </w:r>
    </w:p>
    <w:p w:rsidR="00000000" w:rsidDel="00000000" w:rsidP="00000000" w:rsidRDefault="00000000" w:rsidRPr="00000000" w14:paraId="0000003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el;</w:t>
      </w:r>
    </w:p>
    <w:p w:rsidR="00000000" w:rsidDel="00000000" w:rsidP="00000000" w:rsidRDefault="00000000" w:rsidRPr="00000000" w14:paraId="0000003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flag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3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"Total no. of elements in array: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3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 = Integer.parseInt(scanner.nextLine());</w:t>
      </w:r>
    </w:p>
    <w:p w:rsidR="00000000" w:rsidDel="00000000" w:rsidP="00000000" w:rsidRDefault="00000000" w:rsidRPr="00000000" w14:paraId="0000003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[n];</w:t>
      </w:r>
    </w:p>
    <w:p w:rsidR="00000000" w:rsidDel="00000000" w:rsidP="00000000" w:rsidRDefault="00000000" w:rsidRPr="00000000" w14:paraId="0000003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n; i++) {</w:t>
      </w:r>
    </w:p>
    <w:p w:rsidR="00000000" w:rsidDel="00000000" w:rsidP="00000000" w:rsidRDefault="00000000" w:rsidRPr="00000000" w14:paraId="0000003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arr[i] = Integer.parseInt(scanner.nextLine());</w:t>
      </w:r>
    </w:p>
    <w:p w:rsidR="00000000" w:rsidDel="00000000" w:rsidP="00000000" w:rsidRDefault="00000000" w:rsidRPr="00000000" w14:paraId="0000003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el = Integer.parseInt(scanner.nextLine());</w:t>
      </w:r>
    </w:p>
    <w:p w:rsidR="00000000" w:rsidDel="00000000" w:rsidP="00000000" w:rsidRDefault="00000000" w:rsidRPr="00000000" w14:paraId="0000003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4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rt</w:t>
      </w:r>
      <w:r w:rsidDel="00000000" w:rsidR="00000000" w:rsidRPr="00000000">
        <w:rPr>
          <w:rFonts w:ascii="Calibri" w:cs="Calibri" w:eastAsia="Calibri" w:hAnsi="Calibri"/>
          <w:sz w:val="19"/>
          <w:szCs w:val="19"/>
          <w:rtl w:val="0"/>
        </w:rPr>
        <w:t xml:space="preserve"> = n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4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(lt &lt;= rt) {</w:t>
      </w:r>
    </w:p>
    <w:p w:rsidR="00000000" w:rsidDel="00000000" w:rsidP="00000000" w:rsidRDefault="00000000" w:rsidRPr="00000000" w14:paraId="0000004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mid</w:t>
      </w:r>
      <w:r w:rsidDel="00000000" w:rsidR="00000000" w:rsidRPr="00000000">
        <w:rPr>
          <w:rFonts w:ascii="Calibri" w:cs="Calibri" w:eastAsia="Calibri" w:hAnsi="Calibri"/>
          <w:sz w:val="19"/>
          <w:szCs w:val="19"/>
          <w:rtl w:val="0"/>
        </w:rPr>
        <w:t xml:space="preserve"> = lt + (rt - lt)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4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4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(arr[mid] == el) {</w:t>
      </w:r>
    </w:p>
    <w:p w:rsidR="00000000" w:rsidDel="00000000" w:rsidP="00000000" w:rsidRDefault="00000000" w:rsidRPr="00000000" w14:paraId="0000004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flag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4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break</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4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(arr[mid] &lt; el) {</w:t>
      </w:r>
    </w:p>
    <w:p w:rsidR="00000000" w:rsidDel="00000000" w:rsidP="00000000" w:rsidRDefault="00000000" w:rsidRPr="00000000" w14:paraId="0000004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 = mid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4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4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rt = mid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4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4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4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4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(flag) {</w:t>
      </w:r>
    </w:p>
    <w:p w:rsidR="00000000" w:rsidDel="00000000" w:rsidP="00000000" w:rsidRDefault="00000000" w:rsidRPr="00000000" w14:paraId="0000004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"Element found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5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"Element not found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5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scanner.close();</w:t>
      </w:r>
    </w:p>
    <w:p w:rsidR="00000000" w:rsidDel="00000000" w:rsidP="00000000" w:rsidRDefault="00000000" w:rsidRPr="00000000" w14:paraId="0000005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57">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Make sure to always close the </w:t>
      </w:r>
      <w:r w:rsidDel="00000000" w:rsidR="00000000" w:rsidRPr="00000000">
        <w:rPr>
          <w:rFonts w:ascii="Calibri" w:cs="Calibri" w:eastAsia="Calibri" w:hAnsi="Calibri"/>
          <w:sz w:val="19"/>
          <w:szCs w:val="19"/>
          <w:rtl w:val="0"/>
        </w:rPr>
        <w:t xml:space="preserve">Scanner</w:t>
      </w:r>
      <w:r w:rsidDel="00000000" w:rsidR="00000000" w:rsidRPr="00000000">
        <w:rPr>
          <w:rFonts w:ascii="Calibri" w:cs="Calibri" w:eastAsia="Calibri" w:hAnsi="Calibri"/>
          <w:rtl w:val="0"/>
        </w:rPr>
        <w:t xml:space="preserve"> object after you're done with it to avoid resource leaks.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#3 Translation tasks (C# to Java) from Stirling-PDF. Class info: public class ConvertPDFToOffice is a class that controls the conversion of pdf files office files, such as ppt, txt, word, xml, etc. Method info: a method that defines an endpoint for converting a PDF file to either Text or RTF format. This method receives a PDF file and an output format as input and returns the converted file as output. The output format can be either Text or RTF. Input C# code: [HttpPost] [Consumes("multipart/form-data")] [Route("/pdf-to-text")] [Operation(Summary = "Convert PDF to Text or RTF format", Description = "This endpoint converts a given PDF file to Text or RTF format. Input:PDF Output:TXT Type:SISO")] public IActionResult ProcessPdfToRTForTXT( [Required] [FromForm(Name = "fileInput")] [Parameter(Description = "The input PDF file")] IFormFile inputFile, [FromQuery(Name = "outputFormat")] [Parameter(Description = "The output Text or RTF format", Schema = typeof(string), AllowableValues = new[] { "rtf", "txt:Text" })] string outputFormat) { PDFToFile pdfToFile = new PDFToFile(); return pdfToFile.ProcessPdfToOfficeFormat(inputFile, outputFormat, "writer_pdf_import"); }</w:t>
      </w:r>
    </w:p>
    <w:p w:rsidR="00000000" w:rsidDel="00000000" w:rsidP="00000000" w:rsidRDefault="00000000" w:rsidRPr="00000000" w14:paraId="0000005A">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To convert the given C# code to Java (assuming you're using Spring Boot for the web API), we would need to make some significant changes to adjust to the Spring framework and Java's standard conventions:</w:t>
      </w:r>
    </w:p>
    <w:p w:rsidR="00000000" w:rsidDel="00000000" w:rsidP="00000000" w:rsidRDefault="00000000" w:rsidRPr="00000000" w14:paraId="0000005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Replace C# attributes with Spring annotations.</w:t>
      </w:r>
    </w:p>
    <w:p w:rsidR="00000000" w:rsidDel="00000000" w:rsidP="00000000" w:rsidRDefault="00000000" w:rsidRPr="00000000" w14:paraId="0000005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Replace </w:t>
      </w:r>
      <w:r w:rsidDel="00000000" w:rsidR="00000000" w:rsidRPr="00000000">
        <w:rPr>
          <w:rFonts w:ascii="Calibri" w:cs="Calibri" w:eastAsia="Calibri" w:hAnsi="Calibri"/>
          <w:sz w:val="19"/>
          <w:szCs w:val="19"/>
          <w:rtl w:val="0"/>
        </w:rPr>
        <w:t xml:space="preserve">IFormFile</w:t>
      </w:r>
      <w:r w:rsidDel="00000000" w:rsidR="00000000" w:rsidRPr="00000000">
        <w:rPr>
          <w:rFonts w:ascii="Calibri" w:cs="Calibri" w:eastAsia="Calibri" w:hAnsi="Calibri"/>
          <w:rtl w:val="0"/>
        </w:rPr>
        <w:t xml:space="preserve"> with </w:t>
      </w:r>
      <w:r w:rsidDel="00000000" w:rsidR="00000000" w:rsidRPr="00000000">
        <w:rPr>
          <w:rFonts w:ascii="Calibri" w:cs="Calibri" w:eastAsia="Calibri" w:hAnsi="Calibri"/>
          <w:sz w:val="19"/>
          <w:szCs w:val="19"/>
          <w:rtl w:val="0"/>
        </w:rPr>
        <w:t xml:space="preserve">MultipartFile</w:t>
      </w:r>
      <w:r w:rsidDel="00000000" w:rsidR="00000000" w:rsidRPr="00000000">
        <w:rPr>
          <w:rFonts w:ascii="Calibri" w:cs="Calibri" w:eastAsia="Calibri" w:hAnsi="Calibri"/>
          <w:rtl w:val="0"/>
        </w:rPr>
        <w:t xml:space="preserve">.</w:t>
      </w:r>
    </w:p>
    <w:p w:rsidR="00000000" w:rsidDel="00000000" w:rsidP="00000000" w:rsidRDefault="00000000" w:rsidRPr="00000000" w14:paraId="0000005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Calibri" w:cs="Calibri" w:eastAsia="Calibri" w:hAnsi="Calibri"/>
          <w:rtl w:val="0"/>
        </w:rPr>
        <w:t xml:space="preserve">Replace </w:t>
      </w:r>
      <w:r w:rsidDel="00000000" w:rsidR="00000000" w:rsidRPr="00000000">
        <w:rPr>
          <w:rFonts w:ascii="Calibri" w:cs="Calibri" w:eastAsia="Calibri" w:hAnsi="Calibri"/>
          <w:sz w:val="19"/>
          <w:szCs w:val="19"/>
          <w:rtl w:val="0"/>
        </w:rPr>
        <w:t xml:space="preserve">IActionResult</w:t>
      </w:r>
      <w:r w:rsidDel="00000000" w:rsidR="00000000" w:rsidRPr="00000000">
        <w:rPr>
          <w:rFonts w:ascii="Calibri" w:cs="Calibri" w:eastAsia="Calibri" w:hAnsi="Calibri"/>
          <w:rtl w:val="0"/>
        </w:rPr>
        <w:t xml:space="preserve"> with </w:t>
      </w:r>
      <w:r w:rsidDel="00000000" w:rsidR="00000000" w:rsidRPr="00000000">
        <w:rPr>
          <w:rFonts w:ascii="Calibri" w:cs="Calibri" w:eastAsia="Calibri" w:hAnsi="Calibri"/>
          <w:sz w:val="19"/>
          <w:szCs w:val="19"/>
          <w:rtl w:val="0"/>
        </w:rPr>
        <w:t xml:space="preserve">ResponseEntity&lt;?&gt;</w:t>
      </w:r>
      <w:r w:rsidDel="00000000" w:rsidR="00000000" w:rsidRPr="00000000">
        <w:rPr>
          <w:rFonts w:ascii="Calibri" w:cs="Calibri" w:eastAsia="Calibri" w:hAnsi="Calibri"/>
          <w:rtl w:val="0"/>
        </w:rPr>
        <w:t xml:space="preserve"> (a generic ResponseEntity).</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the translated Java code:</w:t>
      </w:r>
    </w:p>
    <w:p w:rsidR="00000000" w:rsidDel="00000000" w:rsidP="00000000" w:rsidRDefault="00000000" w:rsidRPr="00000000" w14:paraId="00000060">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61">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6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w:t>
      </w:r>
    </w:p>
    <w:p w:rsidR="00000000" w:rsidDel="00000000" w:rsidP="00000000" w:rsidRDefault="00000000" w:rsidRPr="00000000" w14:paraId="0000006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org.springframework.web.multipart.MultipartFile;</w:t>
      </w:r>
    </w:p>
    <w:p w:rsidR="00000000" w:rsidDel="00000000" w:rsidP="00000000" w:rsidRDefault="00000000" w:rsidRPr="00000000" w14:paraId="0000006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org.springframework.http.ResponseEntity;</w:t>
      </w:r>
    </w:p>
    <w:p w:rsidR="00000000" w:rsidDel="00000000" w:rsidP="00000000" w:rsidRDefault="00000000" w:rsidRPr="00000000" w14:paraId="0000006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6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@RestController</w:t>
      </w:r>
    </w:p>
    <w:p w:rsidR="00000000" w:rsidDel="00000000" w:rsidP="00000000" w:rsidRDefault="00000000" w:rsidRPr="00000000" w14:paraId="0000006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ConvertPDFToOffice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6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@PostMapping("/pdf-to-text")</w:t>
      </w:r>
    </w:p>
    <w:p w:rsidR="00000000" w:rsidDel="00000000" w:rsidP="00000000" w:rsidRDefault="00000000" w:rsidRPr="00000000" w14:paraId="0000006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@Consumes("multipart/form-data")  // This might be optional because Spring automatically detects this from the method parameter types</w:t>
      </w:r>
    </w:p>
    <w:p w:rsidR="00000000" w:rsidDel="00000000" w:rsidP="00000000" w:rsidRDefault="00000000" w:rsidRPr="00000000" w14:paraId="0000006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ResponseEntity&lt;?&gt; processPdfToRTForTXT(</w:t>
      </w:r>
    </w:p>
    <w:p w:rsidR="00000000" w:rsidDel="00000000" w:rsidP="00000000" w:rsidRDefault="00000000" w:rsidRPr="00000000" w14:paraId="0000006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@RequestParam("fileInput") MultipartFile inputFile,</w:t>
      </w:r>
    </w:p>
    <w:p w:rsidR="00000000" w:rsidDel="00000000" w:rsidP="00000000" w:rsidRDefault="00000000" w:rsidRPr="00000000" w14:paraId="0000006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@RequestParam(name = "outputFormat") String outputFormat) {</w:t>
      </w:r>
    </w:p>
    <w:p w:rsidR="00000000" w:rsidDel="00000000" w:rsidP="00000000" w:rsidRDefault="00000000" w:rsidRPr="00000000" w14:paraId="0000006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This assumes you have a PDFToFile class in Java that has a similar API to your C# code</w:t>
      </w:r>
    </w:p>
    <w:p w:rsidR="00000000" w:rsidDel="00000000" w:rsidP="00000000" w:rsidRDefault="00000000" w:rsidRPr="00000000" w14:paraId="0000007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7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Return type and logic would need to be adjusted based on what PDFToFile.ProcessPdfToOfficeFormat actually does in your environment</w:t>
      </w:r>
    </w:p>
    <w:p w:rsidR="00000000" w:rsidDel="00000000" w:rsidP="00000000" w:rsidRDefault="00000000" w:rsidRPr="00000000" w14:paraId="0000007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ResponseEntity.ok(pdfToFile.processPdfToOfficeFormat(inputFile, outputFormat, </w:t>
      </w:r>
      <w:r w:rsidDel="00000000" w:rsidR="00000000" w:rsidRPr="00000000">
        <w:rPr>
          <w:rFonts w:ascii="Calibri" w:cs="Calibri" w:eastAsia="Calibri" w:hAnsi="Calibri"/>
          <w:sz w:val="19"/>
          <w:szCs w:val="19"/>
          <w:rtl w:val="0"/>
        </w:rPr>
        <w:t xml:space="preserve">"writer_pdf_import"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7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7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other methods and members of ConvertPDFToOffice class ...</w:t>
      </w:r>
    </w:p>
    <w:p w:rsidR="00000000" w:rsidDel="00000000" w:rsidP="00000000" w:rsidRDefault="00000000" w:rsidRPr="00000000" w14:paraId="0000007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78">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Some Notes:</w:t>
      </w:r>
    </w:p>
    <w:p w:rsidR="00000000" w:rsidDel="00000000" w:rsidP="00000000" w:rsidRDefault="00000000" w:rsidRPr="00000000" w14:paraId="0000007A">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I've used </w:t>
      </w:r>
      <w:r w:rsidDel="00000000" w:rsidR="00000000" w:rsidRPr="00000000">
        <w:rPr>
          <w:rFonts w:ascii="Calibri" w:cs="Calibri" w:eastAsia="Calibri" w:hAnsi="Calibri"/>
          <w:sz w:val="19"/>
          <w:szCs w:val="19"/>
          <w:rtl w:val="0"/>
        </w:rPr>
        <w:t xml:space="preserve">@RequestParam</w:t>
      </w:r>
      <w:r w:rsidDel="00000000" w:rsidR="00000000" w:rsidRPr="00000000">
        <w:rPr>
          <w:rFonts w:ascii="Calibri" w:cs="Calibri" w:eastAsia="Calibri" w:hAnsi="Calibri"/>
          <w:rtl w:val="0"/>
        </w:rPr>
        <w:t xml:space="preserve"> for both the form file and query parameter.</w:t>
      </w:r>
    </w:p>
    <w:p w:rsidR="00000000" w:rsidDel="00000000" w:rsidP="00000000" w:rsidRDefault="00000000" w:rsidRPr="00000000" w14:paraId="0000007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@Consumes</w:t>
      </w:r>
      <w:r w:rsidDel="00000000" w:rsidR="00000000" w:rsidRPr="00000000">
        <w:rPr>
          <w:rFonts w:ascii="Calibri" w:cs="Calibri" w:eastAsia="Calibri" w:hAnsi="Calibri"/>
          <w:rtl w:val="0"/>
        </w:rPr>
        <w:t xml:space="preserve"> annotation might be optional in this case as Spring can automatically detect the content type from the method parameter types.</w:t>
      </w:r>
    </w:p>
    <w:p w:rsidR="00000000" w:rsidDel="00000000" w:rsidP="00000000" w:rsidRDefault="00000000" w:rsidRPr="00000000" w14:paraId="0000007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You'd need to adjust return types and logic based on the actual functionality of your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rtl w:val="0"/>
        </w:rPr>
        <w:t xml:space="preserve"> class.</w:t>
      </w:r>
    </w:p>
    <w:p w:rsidR="00000000" w:rsidDel="00000000" w:rsidP="00000000" w:rsidRDefault="00000000" w:rsidRPr="00000000" w14:paraId="0000007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I've removed some of the detailed documentation attributes (like </w:t>
      </w:r>
      <w:r w:rsidDel="00000000" w:rsidR="00000000" w:rsidRPr="00000000">
        <w:rPr>
          <w:rFonts w:ascii="Calibri" w:cs="Calibri" w:eastAsia="Calibri" w:hAnsi="Calibri"/>
          <w:sz w:val="19"/>
          <w:szCs w:val="19"/>
          <w:rtl w:val="0"/>
        </w:rPr>
        <w:t xml:space="preserve">Operation</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Parameter</w:t>
      </w:r>
      <w:r w:rsidDel="00000000" w:rsidR="00000000" w:rsidRPr="00000000">
        <w:rPr>
          <w:rFonts w:ascii="Calibri" w:cs="Calibri" w:eastAsia="Calibri" w:hAnsi="Calibri"/>
          <w:rtl w:val="0"/>
        </w:rPr>
        <w:t xml:space="preserve">) because these are typically related to OpenAPI/Swagger in C#. If you're using Springfox or a similar library in Spring, you'd add those annotations back in a manner suitable for that library.</w:t>
      </w:r>
    </w:p>
    <w:p w:rsidR="00000000" w:rsidDel="00000000" w:rsidP="00000000" w:rsidRDefault="00000000" w:rsidRPr="00000000" w14:paraId="0000007E">
      <w:pPr>
        <w:numPr>
          <w:ilvl w:val="0"/>
          <w:numId w:val="6"/>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This translation assumes you are using the Spring framework in the Java environment. If you're using another framework or library, the annotations and method signatures might be different.</w:t>
      </w:r>
    </w:p>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#1 Comment generation tasks (Java to text) from FASTJSON v2. Class info: A public class named JSONArray that extends ArrayList&lt;Object&gt;. A data class that treats array of jsons, providing different operations for ArrayList of JSONObjects. Input code: @Override public Object set(int index, Object element) { int size = super.size(); if (index &lt; 0) { index += size; if (index &lt; 0) { // left join elem super.add(0, element); return null; } return super.set(index, element); } if (index &lt; size) { return super.set(index, element); } // max expansion (size + 4096) if (index &lt; size + 4096) { while (index-- != size) { super.add(null); } super.add(element); } return null; }</w:t>
      </w:r>
    </w:p>
    <w:p w:rsidR="00000000" w:rsidDel="00000000" w:rsidP="00000000" w:rsidRDefault="00000000" w:rsidRPr="00000000" w14:paraId="00000080">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Based on the provided Java code, here's a descriptive comment for the </w:t>
      </w:r>
      <w:r w:rsidDel="00000000" w:rsidR="00000000" w:rsidRPr="00000000">
        <w:rPr>
          <w:rFonts w:ascii="Calibri" w:cs="Calibri" w:eastAsia="Calibri" w:hAnsi="Calibri"/>
          <w:sz w:val="19"/>
          <w:szCs w:val="19"/>
          <w:rtl w:val="0"/>
        </w:rPr>
        <w:t xml:space="preserve">JSONArray</w:t>
      </w:r>
      <w:r w:rsidDel="00000000" w:rsidR="00000000" w:rsidRPr="00000000">
        <w:rPr>
          <w:rFonts w:ascii="Calibri" w:cs="Calibri" w:eastAsia="Calibri" w:hAnsi="Calibri"/>
          <w:rtl w:val="0"/>
        </w:rPr>
        <w:t xml:space="preserve"> class and the </w:t>
      </w:r>
      <w:r w:rsidDel="00000000" w:rsidR="00000000" w:rsidRPr="00000000">
        <w:rPr>
          <w:rFonts w:ascii="Calibri" w:cs="Calibri" w:eastAsia="Calibri" w:hAnsi="Calibri"/>
          <w:sz w:val="19"/>
          <w:szCs w:val="19"/>
          <w:rtl w:val="0"/>
        </w:rPr>
        <w:t xml:space="preserve">set</w:t>
      </w:r>
      <w:r w:rsidDel="00000000" w:rsidR="00000000" w:rsidRPr="00000000">
        <w:rPr>
          <w:rFonts w:ascii="Calibri" w:cs="Calibri" w:eastAsia="Calibri" w:hAnsi="Calibri"/>
          <w:rtl w:val="0"/>
        </w:rPr>
        <w:t xml:space="preserve"> method:</w:t>
      </w:r>
    </w:p>
    <w:p w:rsidR="00000000" w:rsidDel="00000000" w:rsidP="00000000" w:rsidRDefault="00000000" w:rsidRPr="00000000" w14:paraId="00000082">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83">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8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8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Represents a JSONArray which extends ArrayList&lt;Object&gt; to specifically cater</w:t>
      </w:r>
    </w:p>
    <w:p w:rsidR="00000000" w:rsidDel="00000000" w:rsidP="00000000" w:rsidRDefault="00000000" w:rsidRPr="00000000" w14:paraId="0000008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to JSON arrays. Provides enhanced functionalities to manipulate arrays of </w:t>
      </w:r>
    </w:p>
    <w:p w:rsidR="00000000" w:rsidDel="00000000" w:rsidP="00000000" w:rsidRDefault="00000000" w:rsidRPr="00000000" w14:paraId="0000008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JSONObjects in a more flexible way than a typical ArrayList.</w:t>
      </w:r>
    </w:p>
    <w:p w:rsidR="00000000" w:rsidDel="00000000" w:rsidP="00000000" w:rsidRDefault="00000000" w:rsidRPr="00000000" w14:paraId="0000008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JSONArray</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extends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ArrayList</w:t>
      </w:r>
      <w:r w:rsidDel="00000000" w:rsidR="00000000" w:rsidRPr="00000000">
        <w:rPr>
          <w:rFonts w:ascii="Calibri" w:cs="Calibri" w:eastAsia="Calibri" w:hAnsi="Calibri"/>
          <w:sz w:val="19"/>
          <w:szCs w:val="19"/>
          <w:rtl w:val="0"/>
        </w:rPr>
        <w:t xml:space="preserve">&lt;Object&gt; {</w:t>
      </w:r>
    </w:p>
    <w:p w:rsidR="00000000" w:rsidDel="00000000" w:rsidP="00000000" w:rsidRDefault="00000000" w:rsidRPr="00000000" w14:paraId="0000008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8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Overrides the ArrayList's set method to introduce custom behavior </w:t>
      </w:r>
    </w:p>
    <w:p w:rsidR="00000000" w:rsidDel="00000000" w:rsidP="00000000" w:rsidRDefault="00000000" w:rsidRPr="00000000" w14:paraId="0000008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for setting a value at a specific index in the JSONArray.</w:t>
      </w:r>
    </w:p>
    <w:p w:rsidR="00000000" w:rsidDel="00000000" w:rsidP="00000000" w:rsidRDefault="00000000" w:rsidRPr="00000000" w14:paraId="0000008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08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&lt;p&gt;</w:t>
      </w:r>
    </w:p>
    <w:p w:rsidR="00000000" w:rsidDel="00000000" w:rsidP="00000000" w:rsidRDefault="00000000" w:rsidRPr="00000000" w14:paraId="0000009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given index is negative, it adjusts the index relative to </w:t>
      </w:r>
    </w:p>
    <w:p w:rsidR="00000000" w:rsidDel="00000000" w:rsidP="00000000" w:rsidRDefault="00000000" w:rsidRPr="00000000" w14:paraId="0000009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the current size of the JSONArray. If this adjusted index is still </w:t>
      </w:r>
    </w:p>
    <w:p w:rsidR="00000000" w:rsidDel="00000000" w:rsidP="00000000" w:rsidRDefault="00000000" w:rsidRPr="00000000" w14:paraId="0000009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negative, it left-joins the element to the beginning of the array.</w:t>
      </w:r>
    </w:p>
    <w:p w:rsidR="00000000" w:rsidDel="00000000" w:rsidP="00000000" w:rsidRDefault="00000000" w:rsidRPr="00000000" w14:paraId="0000009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&lt;/p&gt;</w:t>
      </w:r>
    </w:p>
    <w:p w:rsidR="00000000" w:rsidDel="00000000" w:rsidP="00000000" w:rsidRDefault="00000000" w:rsidRPr="00000000" w14:paraId="0000009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09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&lt;p&gt;</w:t>
      </w:r>
    </w:p>
    <w:p w:rsidR="00000000" w:rsidDel="00000000" w:rsidP="00000000" w:rsidRDefault="00000000" w:rsidRPr="00000000" w14:paraId="0000009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given index is beyond the current size of the JSONArray but </w:t>
      </w:r>
    </w:p>
    <w:p w:rsidR="00000000" w:rsidDel="00000000" w:rsidP="00000000" w:rsidRDefault="00000000" w:rsidRPr="00000000" w14:paraId="0000009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within a threshold (size + 4096), the JSONArray is expanded up to </w:t>
      </w:r>
    </w:p>
    <w:p w:rsidR="00000000" w:rsidDel="00000000" w:rsidP="00000000" w:rsidRDefault="00000000" w:rsidRPr="00000000" w14:paraId="0000009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the specified index by adding null elements, after which the provided </w:t>
      </w:r>
    </w:p>
    <w:p w:rsidR="00000000" w:rsidDel="00000000" w:rsidP="00000000" w:rsidRDefault="00000000" w:rsidRPr="00000000" w14:paraId="0000009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element is added at the given index.</w:t>
      </w:r>
    </w:p>
    <w:p w:rsidR="00000000" w:rsidDel="00000000" w:rsidP="00000000" w:rsidRDefault="00000000" w:rsidRPr="00000000" w14:paraId="0000009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&lt;/p&gt;</w:t>
      </w:r>
    </w:p>
    <w:p w:rsidR="00000000" w:rsidDel="00000000" w:rsidP="00000000" w:rsidRDefault="00000000" w:rsidRPr="00000000" w14:paraId="0000009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index - The index at which the element should be set.</w:t>
      </w:r>
    </w:p>
    <w:p w:rsidR="00000000" w:rsidDel="00000000" w:rsidP="00000000" w:rsidRDefault="00000000" w:rsidRPr="00000000" w14:paraId="0000009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element - The element to be set at the given index.</w:t>
      </w:r>
    </w:p>
    <w:p w:rsidR="00000000" w:rsidDel="00000000" w:rsidP="00000000" w:rsidRDefault="00000000" w:rsidRPr="00000000" w14:paraId="0000009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The element previously at the specified position or null if</w:t>
      </w:r>
    </w:p>
    <w:p w:rsidR="00000000" w:rsidDel="00000000" w:rsidP="00000000" w:rsidRDefault="00000000" w:rsidRPr="00000000" w14:paraId="0000009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there wasn't one or the operation expands the JSONArray.</w:t>
      </w:r>
    </w:p>
    <w:p w:rsidR="00000000" w:rsidDel="00000000" w:rsidP="00000000" w:rsidRDefault="00000000" w:rsidRPr="00000000" w14:paraId="000000A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@Override</w:t>
      </w:r>
    </w:p>
    <w:p w:rsidR="00000000" w:rsidDel="00000000" w:rsidP="00000000" w:rsidRDefault="00000000" w:rsidRPr="00000000" w14:paraId="000000A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Object </w:t>
      </w:r>
      <w:r w:rsidDel="00000000" w:rsidR="00000000" w:rsidRPr="00000000">
        <w:rPr>
          <w:rFonts w:ascii="Calibri" w:cs="Calibri" w:eastAsia="Calibri" w:hAnsi="Calibri"/>
          <w:sz w:val="19"/>
          <w:szCs w:val="19"/>
          <w:rtl w:val="0"/>
        </w:rPr>
        <w:t xml:space="preserve">set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index, Object element) {</w:t>
      </w:r>
    </w:p>
    <w:p w:rsidR="00000000" w:rsidDel="00000000" w:rsidP="00000000" w:rsidRDefault="00000000" w:rsidRPr="00000000" w14:paraId="000000A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[Rest of the method as given] ...</w:t>
      </w:r>
    </w:p>
    <w:p w:rsidR="00000000" w:rsidDel="00000000" w:rsidP="00000000" w:rsidRDefault="00000000" w:rsidRPr="00000000" w14:paraId="000000A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other methods and members of JSONArray class ...</w:t>
      </w:r>
    </w:p>
    <w:p w:rsidR="00000000" w:rsidDel="00000000" w:rsidP="00000000" w:rsidRDefault="00000000" w:rsidRPr="00000000" w14:paraId="000000A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8">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comment describes the special behaviors of the </w:t>
      </w:r>
      <w:r w:rsidDel="00000000" w:rsidR="00000000" w:rsidRPr="00000000">
        <w:rPr>
          <w:rFonts w:ascii="Calibri" w:cs="Calibri" w:eastAsia="Calibri" w:hAnsi="Calibri"/>
          <w:sz w:val="19"/>
          <w:szCs w:val="19"/>
          <w:rtl w:val="0"/>
        </w:rPr>
        <w:t xml:space="preserve">set</w:t>
      </w:r>
      <w:r w:rsidDel="00000000" w:rsidR="00000000" w:rsidRPr="00000000">
        <w:rPr>
          <w:rFonts w:ascii="Calibri" w:cs="Calibri" w:eastAsia="Calibri" w:hAnsi="Calibri"/>
          <w:rtl w:val="0"/>
        </w:rPr>
        <w:t xml:space="preserve"> method and provides context for the class itself. The comment layout is structured to be in line with JavaDoc conventions.</w:t>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compare the comments to the source code, give me 1 to 3 strength(s) and 1 to 3 weakness(es) of the generation result</w:t>
      </w:r>
    </w:p>
    <w:p w:rsidR="00000000" w:rsidDel="00000000" w:rsidP="00000000" w:rsidRDefault="00000000" w:rsidRPr="00000000" w14:paraId="000000AB">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Strengths:</w:t>
      </w:r>
    </w:p>
    <w:p w:rsidR="00000000" w:rsidDel="00000000" w:rsidP="00000000" w:rsidRDefault="00000000" w:rsidRPr="00000000" w14:paraId="000000A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Detailed Explanation: The generated comment provides a comprehensive and detailed explanation of the method's behavior, especially on how it deals with negative indices and expansion beyond the current size.</w:t>
      </w:r>
    </w:p>
    <w:p w:rsidR="00000000" w:rsidDel="00000000" w:rsidP="00000000" w:rsidRDefault="00000000" w:rsidRPr="00000000" w14:paraId="000000A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JavaDoc Conventions: The comment follows JavaDoc conventions, making it suitable for generating documentation using tools like </w:t>
      </w:r>
      <w:r w:rsidDel="00000000" w:rsidR="00000000" w:rsidRPr="00000000">
        <w:rPr>
          <w:rFonts w:ascii="Calibri" w:cs="Calibri" w:eastAsia="Calibri" w:hAnsi="Calibri"/>
          <w:sz w:val="19"/>
          <w:szCs w:val="19"/>
          <w:rtl w:val="0"/>
        </w:rPr>
        <w:t xml:space="preserve">javadoc</w:t>
      </w:r>
      <w:r w:rsidDel="00000000" w:rsidR="00000000" w:rsidRPr="00000000">
        <w:rPr>
          <w:rFonts w:ascii="Calibri" w:cs="Calibri" w:eastAsia="Calibri" w:hAnsi="Calibri"/>
          <w:rtl w:val="0"/>
        </w:rPr>
        <w:t xml:space="preserve">.</w:t>
      </w:r>
    </w:p>
    <w:p w:rsidR="00000000" w:rsidDel="00000000" w:rsidP="00000000" w:rsidRDefault="00000000" w:rsidRPr="00000000" w14:paraId="000000A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Calibri" w:cs="Calibri" w:eastAsia="Calibri" w:hAnsi="Calibri"/>
          <w:rtl w:val="0"/>
        </w:rPr>
        <w:t xml:space="preserve">Clear Parameter and Return Descriptions: The comment clearly mentions the role of the parameters (</w:t>
      </w:r>
      <w:r w:rsidDel="00000000" w:rsidR="00000000" w:rsidRPr="00000000">
        <w:rPr>
          <w:rFonts w:ascii="Calibri" w:cs="Calibri" w:eastAsia="Calibri" w:hAnsi="Calibri"/>
          <w:sz w:val="19"/>
          <w:szCs w:val="19"/>
          <w:rtl w:val="0"/>
        </w:rPr>
        <w:t xml:space="preserve">index</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element</w:t>
      </w:r>
      <w:r w:rsidDel="00000000" w:rsidR="00000000" w:rsidRPr="00000000">
        <w:rPr>
          <w:rFonts w:ascii="Calibri" w:cs="Calibri" w:eastAsia="Calibri" w:hAnsi="Calibri"/>
          <w:rtl w:val="0"/>
        </w:rPr>
        <w:t xml:space="preserve">) and describes the return value under different conditions.</w:t>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Weaknesses:</w:t>
      </w:r>
    </w:p>
    <w:p w:rsidR="00000000" w:rsidDel="00000000" w:rsidP="00000000" w:rsidRDefault="00000000" w:rsidRPr="00000000" w14:paraId="000000B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Potential Redundancy: There is a slight redundancy in explaining the negative index handling. The comment mentions that if the adjusted index is still negative, the element is added to the beginning, but this behavior is directly evident from the code itself.</w:t>
      </w:r>
    </w:p>
    <w:p w:rsidR="00000000" w:rsidDel="00000000" w:rsidP="00000000" w:rsidRDefault="00000000" w:rsidRPr="00000000" w14:paraId="000000B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Assumed Context: The comment assumes the </w:t>
      </w:r>
      <w:r w:rsidDel="00000000" w:rsidR="00000000" w:rsidRPr="00000000">
        <w:rPr>
          <w:rFonts w:ascii="Calibri" w:cs="Calibri" w:eastAsia="Calibri" w:hAnsi="Calibri"/>
          <w:sz w:val="19"/>
          <w:szCs w:val="19"/>
          <w:rtl w:val="0"/>
        </w:rPr>
        <w:t xml:space="preserve">JSONArray</w:t>
      </w:r>
      <w:r w:rsidDel="00000000" w:rsidR="00000000" w:rsidRPr="00000000">
        <w:rPr>
          <w:rFonts w:ascii="Calibri" w:cs="Calibri" w:eastAsia="Calibri" w:hAnsi="Calibri"/>
          <w:rtl w:val="0"/>
        </w:rPr>
        <w:t xml:space="preserve"> class is specifically catered for JSON arrays without any direct evidence from the provided source code. A user who hasn't read the class information separately might be confused about why this is mentioned.</w:t>
      </w:r>
    </w:p>
    <w:p w:rsidR="00000000" w:rsidDel="00000000" w:rsidP="00000000" w:rsidRDefault="00000000" w:rsidRPr="00000000" w14:paraId="000000B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Lack of Mention about Expansion Limit: While the comment does discuss the expansion of the array when the index is greater than the size, it does not specifically highlight the 4096 limit in a manner that stands out, even though this seems to be a notable implementation detail.</w:t>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The generated comment is thorough and clear in many aspects, but it does make a few assumptions and has some redundancy that could be refined for better clarity.</w:t>
      </w:r>
    </w:p>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#2 Comment generation tasks (Java to text) from Algorithms. Class info: public BoyerMoore class that has one main method that demonstrates the Boyer-Moore Majority Voting Algorithm. Input code: public static void main(String[] args) { int arr [] = {2,1,2,2,2,1,1,3,2}; int x=1, count =1, element = arr[0]; while(x&lt;arr.length){ if(arr[x]==element){ count++; } else if (arr[x]!=element){ count--; } else if (arr[x]!=element &amp;&amp; count==1){ Count--; element=arr[x]; } x++; } System.out.println("The majority element is " + element); }</w:t>
      </w:r>
    </w:p>
    <w:p w:rsidR="00000000" w:rsidDel="00000000" w:rsidP="00000000" w:rsidRDefault="00000000" w:rsidRPr="00000000" w14:paraId="000000B6">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Based on the provided Java code for the </w:t>
      </w:r>
      <w:r w:rsidDel="00000000" w:rsidR="00000000" w:rsidRPr="00000000">
        <w:rPr>
          <w:rFonts w:ascii="Calibri" w:cs="Calibri" w:eastAsia="Calibri" w:hAnsi="Calibri"/>
          <w:sz w:val="19"/>
          <w:szCs w:val="19"/>
          <w:rtl w:val="0"/>
        </w:rPr>
        <w:t xml:space="preserve">BoyerMoore</w:t>
      </w:r>
      <w:r w:rsidDel="00000000" w:rsidR="00000000" w:rsidRPr="00000000">
        <w:rPr>
          <w:rFonts w:ascii="Calibri" w:cs="Calibri" w:eastAsia="Calibri" w:hAnsi="Calibri"/>
          <w:rtl w:val="0"/>
        </w:rPr>
        <w:t xml:space="preserve"> class and its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here's a descriptive comment:</w:t>
      </w:r>
    </w:p>
    <w:p w:rsidR="00000000" w:rsidDel="00000000" w:rsidP="00000000" w:rsidRDefault="00000000" w:rsidRPr="00000000" w14:paraId="000000B8">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B9">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B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B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Demonstrates the Boyer-Moore Majority Voting Algorithm.</w:t>
      </w:r>
    </w:p>
    <w:p w:rsidR="00000000" w:rsidDel="00000000" w:rsidP="00000000" w:rsidRDefault="00000000" w:rsidRPr="00000000" w14:paraId="000000B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The Boyer-Moore algorithm is used to find the majority element </w:t>
      </w:r>
    </w:p>
    <w:p w:rsidR="00000000" w:rsidDel="00000000" w:rsidP="00000000" w:rsidRDefault="00000000" w:rsidRPr="00000000" w14:paraId="000000B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it exists) in a list. The majority element is an element </w:t>
      </w:r>
    </w:p>
    <w:p w:rsidR="00000000" w:rsidDel="00000000" w:rsidP="00000000" w:rsidRDefault="00000000" w:rsidRPr="00000000" w14:paraId="000000B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that appears more than n/2 times in the list, where n is the </w:t>
      </w:r>
    </w:p>
    <w:p w:rsidR="00000000" w:rsidDel="00000000" w:rsidP="00000000" w:rsidRDefault="00000000" w:rsidRPr="00000000" w14:paraId="000000B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length of the list.</w:t>
      </w:r>
    </w:p>
    <w:p w:rsidR="00000000" w:rsidDel="00000000" w:rsidP="00000000" w:rsidRDefault="00000000" w:rsidRPr="00000000" w14:paraId="000000C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BoyerMoore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Main method to demonstrate the Boyer-Moore Majority Voting Algorithm.</w:t>
      </w:r>
    </w:p>
    <w:p w:rsidR="00000000" w:rsidDel="00000000" w:rsidP="00000000" w:rsidRDefault="00000000" w:rsidRPr="00000000" w14:paraId="000000C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It initializes an array and finds its majority element (if any).</w:t>
      </w:r>
    </w:p>
    <w:p w:rsidR="00000000" w:rsidDel="00000000" w:rsidP="00000000" w:rsidRDefault="00000000" w:rsidRPr="00000000" w14:paraId="000000C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The algorithm works by keeping a counter for the occurrence of </w:t>
      </w:r>
    </w:p>
    <w:p w:rsidR="00000000" w:rsidDel="00000000" w:rsidP="00000000" w:rsidRDefault="00000000" w:rsidRPr="00000000" w14:paraId="000000C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an element, incrementing it for the current element, and decrementing </w:t>
      </w:r>
    </w:p>
    <w:p w:rsidR="00000000" w:rsidDel="00000000" w:rsidP="00000000" w:rsidRDefault="00000000" w:rsidRPr="00000000" w14:paraId="000000C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it for any other element. When the counter reaches zero, </w:t>
      </w:r>
    </w:p>
    <w:p w:rsidR="00000000" w:rsidDel="00000000" w:rsidP="00000000" w:rsidRDefault="00000000" w:rsidRPr="00000000" w14:paraId="000000C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the current element is replaced. By the end of the traversal, </w:t>
      </w:r>
    </w:p>
    <w:p w:rsidR="00000000" w:rsidDel="00000000" w:rsidP="00000000" w:rsidRDefault="00000000" w:rsidRPr="00000000" w14:paraId="000000C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the remaining element might be the majority element.</w:t>
      </w:r>
    </w:p>
    <w:p w:rsidR="00000000" w:rsidDel="00000000" w:rsidP="00000000" w:rsidRDefault="00000000" w:rsidRPr="00000000" w14:paraId="000000C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args - Command line arguments (not used in this demonstration).</w:t>
      </w:r>
    </w:p>
    <w:p w:rsidR="00000000" w:rsidDel="00000000" w:rsidP="00000000" w:rsidRDefault="00000000" w:rsidRPr="00000000" w14:paraId="000000C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0C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[Rest of the method as given] ...</w:t>
      </w:r>
    </w:p>
    <w:p w:rsidR="00000000" w:rsidDel="00000000" w:rsidP="00000000" w:rsidRDefault="00000000" w:rsidRPr="00000000" w14:paraId="000000D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other methods and members of BoyerMoore class ...</w:t>
      </w:r>
    </w:p>
    <w:p w:rsidR="00000000" w:rsidDel="00000000" w:rsidP="00000000" w:rsidRDefault="00000000" w:rsidRPr="00000000" w14:paraId="000000D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4">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Now, let's evaluate the generated comment:</w:t>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Strengths:</w:t>
      </w:r>
    </w:p>
    <w:p w:rsidR="00000000" w:rsidDel="00000000" w:rsidP="00000000" w:rsidRDefault="00000000" w:rsidRPr="00000000" w14:paraId="000000D7">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Algorithm Explanation: The comment provides a clear and concise explanation of the Boyer-Moore Majority Voting Algorithm, helping readers unfamiliar with the algorithm understand its purpose and functionality.</w:t>
      </w:r>
    </w:p>
    <w:p w:rsidR="00000000" w:rsidDel="00000000" w:rsidP="00000000" w:rsidRDefault="00000000" w:rsidRPr="00000000" w14:paraId="000000D8">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Main Method Description: The comment offers a high-level overview of what 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does, specifically mentioning the array initialization and the process of finding the majority element.</w:t>
      </w:r>
    </w:p>
    <w:p w:rsidR="00000000" w:rsidDel="00000000" w:rsidP="00000000" w:rsidRDefault="00000000" w:rsidRPr="00000000" w14:paraId="000000D9">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Detailed Mechanism Description: The comment delves deeper into the algorithm's mechanism, detailing how the count adjustment helps in potentially identifying the majority element.</w:t>
      </w:r>
    </w:p>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Weaknesses:</w:t>
      </w:r>
    </w:p>
    <w:p w:rsidR="00000000" w:rsidDel="00000000" w:rsidP="00000000" w:rsidRDefault="00000000" w:rsidRPr="00000000" w14:paraId="000000DB">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Mistake in the Code Logic: The provided code has a logical mistake. The condition </w:t>
      </w:r>
      <w:r w:rsidDel="00000000" w:rsidR="00000000" w:rsidRPr="00000000">
        <w:rPr>
          <w:rFonts w:ascii="Calibri" w:cs="Calibri" w:eastAsia="Calibri" w:hAnsi="Calibri"/>
          <w:sz w:val="19"/>
          <w:szCs w:val="19"/>
          <w:rtl w:val="0"/>
        </w:rPr>
        <w:t xml:space="preserve">else if (arr[x]!=element &amp;&amp; count==1)</w:t>
      </w:r>
      <w:r w:rsidDel="00000000" w:rsidR="00000000" w:rsidRPr="00000000">
        <w:rPr>
          <w:rFonts w:ascii="Calibri" w:cs="Calibri" w:eastAsia="Calibri" w:hAnsi="Calibri"/>
          <w:rtl w:val="0"/>
        </w:rPr>
        <w:t xml:space="preserve"> will never be executed because the condition </w:t>
      </w:r>
      <w:r w:rsidDel="00000000" w:rsidR="00000000" w:rsidRPr="00000000">
        <w:rPr>
          <w:rFonts w:ascii="Calibri" w:cs="Calibri" w:eastAsia="Calibri" w:hAnsi="Calibri"/>
          <w:sz w:val="19"/>
          <w:szCs w:val="19"/>
          <w:rtl w:val="0"/>
        </w:rPr>
        <w:t xml:space="preserve">else if (arr[x]!=element)</w:t>
      </w:r>
      <w:r w:rsidDel="00000000" w:rsidR="00000000" w:rsidRPr="00000000">
        <w:rPr>
          <w:rFonts w:ascii="Calibri" w:cs="Calibri" w:eastAsia="Calibri" w:hAnsi="Calibri"/>
          <w:rtl w:val="0"/>
        </w:rPr>
        <w:t xml:space="preserve"> preceding it will always catch the case when </w:t>
      </w:r>
      <w:r w:rsidDel="00000000" w:rsidR="00000000" w:rsidRPr="00000000">
        <w:rPr>
          <w:rFonts w:ascii="Calibri" w:cs="Calibri" w:eastAsia="Calibri" w:hAnsi="Calibri"/>
          <w:sz w:val="19"/>
          <w:szCs w:val="19"/>
          <w:rtl w:val="0"/>
        </w:rPr>
        <w:t xml:space="preserve">arr[x]</w:t>
      </w:r>
      <w:r w:rsidDel="00000000" w:rsidR="00000000" w:rsidRPr="00000000">
        <w:rPr>
          <w:rFonts w:ascii="Calibri" w:cs="Calibri" w:eastAsia="Calibri" w:hAnsi="Calibri"/>
          <w:rtl w:val="0"/>
        </w:rPr>
        <w:t xml:space="preserve"> is not equal to </w:t>
      </w:r>
      <w:r w:rsidDel="00000000" w:rsidR="00000000" w:rsidRPr="00000000">
        <w:rPr>
          <w:rFonts w:ascii="Calibri" w:cs="Calibri" w:eastAsia="Calibri" w:hAnsi="Calibri"/>
          <w:sz w:val="19"/>
          <w:szCs w:val="19"/>
          <w:rtl w:val="0"/>
        </w:rPr>
        <w:t xml:space="preserve">element</w:t>
      </w:r>
      <w:r w:rsidDel="00000000" w:rsidR="00000000" w:rsidRPr="00000000">
        <w:rPr>
          <w:rFonts w:ascii="Calibri" w:cs="Calibri" w:eastAsia="Calibri" w:hAnsi="Calibri"/>
          <w:rtl w:val="0"/>
        </w:rPr>
        <w:t xml:space="preserve">. Thus, the comment's explanation might mislead a reader into thinking the logic is complete, while the code is not correctly representing the Boyer-Moore algorithm.</w:t>
      </w:r>
    </w:p>
    <w:p w:rsidR="00000000" w:rsidDel="00000000" w:rsidP="00000000" w:rsidRDefault="00000000" w:rsidRPr="00000000" w14:paraId="000000DC">
      <w:pPr>
        <w:numPr>
          <w:ilvl w:val="0"/>
          <w:numId w:val="8"/>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DD">
      <w:pPr>
        <w:rPr>
          <w:rFonts w:ascii="Calibri" w:cs="Calibri" w:eastAsia="Calibri" w:hAnsi="Calibri"/>
          <w:u w:val="single"/>
        </w:rPr>
      </w:pPr>
      <w:r w:rsidDel="00000000" w:rsidR="00000000" w:rsidRPr="00000000">
        <w:fldChar w:fldCharType="begin"/>
        <w:instrText xml:space="preserve"> HYPERLINK "https://chat.openai.com/share/1166d8a5-fde6-4820-825a-b137f09eb7bb/continue" </w:instrText>
        <w:fldChar w:fldCharType="separate"/>
      </w:r>
      <w:r w:rsidDel="00000000" w:rsidR="00000000" w:rsidRPr="00000000">
        <w:rPr>
          <w:rFonts w:ascii="Calibri" w:cs="Calibri" w:eastAsia="Calibri" w:hAnsi="Calibri"/>
          <w:u w:val="single"/>
          <w:rtl w:val="0"/>
        </w:rPr>
        <w:t xml:space="preserve">Continue this conversation</w:t>
      </w:r>
    </w:p>
    <w:p w:rsidR="00000000" w:rsidDel="00000000" w:rsidP="00000000" w:rsidRDefault="00000000" w:rsidRPr="00000000" w14:paraId="000000DE">
      <w:pPr>
        <w:jc w:val="center"/>
        <w:rPr>
          <w:rFonts w:ascii="Calibri" w:cs="Calibri" w:eastAsia="Calibri" w:hAnsi="Calibri"/>
          <w:u w:val="single"/>
        </w:rPr>
      </w:pPr>
      <w:r w:rsidDel="00000000" w:rsidR="00000000" w:rsidRPr="00000000">
        <w:fldChar w:fldCharType="end"/>
      </w:r>
      <w:r w:rsidDel="00000000" w:rsidR="00000000" w:rsidRPr="00000000">
        <w:rPr>
          <w:rFonts w:ascii="Calibri" w:cs="Calibri" w:eastAsia="Calibri" w:hAnsi="Calibri"/>
          <w:sz w:val="18"/>
          <w:szCs w:val="18"/>
          <w:rtl w:val="0"/>
        </w:rPr>
        <w:t xml:space="preserve">Report content</w:t>
      </w:r>
      <w:r w:rsidDel="00000000" w:rsidR="00000000" w:rsidRPr="00000000">
        <w:rPr>
          <w:rFonts w:ascii="Calibri" w:cs="Calibri" w:eastAsia="Calibri" w:hAnsi="Calibri"/>
          <w:rtl w:val="0"/>
        </w:rPr>
        <w:t xml:space="preserve">|</w:t>
      </w:r>
      <w:hyperlink r:id="rId6">
        <w:r w:rsidDel="00000000" w:rsidR="00000000" w:rsidRPr="00000000">
          <w:rPr>
            <w:rFonts w:ascii="Calibri" w:cs="Calibri" w:eastAsia="Calibri" w:hAnsi="Calibri"/>
            <w:u w:val="single"/>
            <w:rtl w:val="0"/>
          </w:rPr>
          <w:t xml:space="preserve">Terms of use</w:t>
        </w:r>
      </w:hyperlink>
      <w:r w:rsidDel="00000000" w:rsidR="00000000" w:rsidRPr="00000000">
        <w:rPr>
          <w:rFonts w:ascii="Calibri" w:cs="Calibri" w:eastAsia="Calibri" w:hAnsi="Calibri"/>
          <w:rtl w:val="0"/>
        </w:rPr>
        <w:t xml:space="preserve">|</w:t>
      </w:r>
      <w:hyperlink r:id="rId7">
        <w:r w:rsidDel="00000000" w:rsidR="00000000" w:rsidRPr="00000000">
          <w:rPr>
            <w:rFonts w:ascii="Calibri" w:cs="Calibri" w:eastAsia="Calibri" w:hAnsi="Calibri"/>
            <w:u w:val="single"/>
            <w:rtl w:val="0"/>
          </w:rPr>
          <w:t xml:space="preserve">Privacy policy</w:t>
        </w:r>
      </w:hyperlink>
      <w:r w:rsidDel="00000000" w:rsidR="00000000" w:rsidRPr="00000000">
        <w:rPr>
          <w:rtl w:val="0"/>
        </w:rPr>
      </w:r>
    </w:p>
    <w:p w:rsidR="00000000" w:rsidDel="00000000" w:rsidP="00000000" w:rsidRDefault="00000000" w:rsidRPr="00000000" w14:paraId="000000DF">
      <w:pPr>
        <w:shd w:fill="018374" w:val="clear"/>
        <w:spacing w:line="360" w:lineRule="auto"/>
        <w:rPr>
          <w:rFonts w:ascii="Calibri" w:cs="Calibri" w:eastAsia="Calibri" w:hAnsi="Calibri"/>
          <w:b w:val="1"/>
          <w:sz w:val="21"/>
          <w:szCs w:val="21"/>
          <w:shd w:fill="1f243c" w:val="clear"/>
        </w:rPr>
      </w:pPr>
      <w:r w:rsidDel="00000000" w:rsidR="00000000" w:rsidRPr="00000000">
        <w:rPr>
          <w:rFonts w:ascii="Calibri" w:cs="Calibri" w:eastAsia="Calibri" w:hAnsi="Calibri"/>
          <w:b w:val="1"/>
          <w:sz w:val="21"/>
          <w:szCs w:val="21"/>
          <w:shd w:fill="1f243c" w:val="clear"/>
          <w:rtl w:val="0"/>
        </w:rPr>
        <w:t xml:space="preserve"> </w:t>
      </w:r>
    </w:p>
    <w:p w:rsidR="00000000" w:rsidDel="00000000" w:rsidP="00000000" w:rsidRDefault="00000000" w:rsidRPr="00000000" w14:paraId="000000E0">
      <w:pPr>
        <w:spacing w:line="234.7826086956522" w:lineRule="auto"/>
        <w:rPr>
          <w:rFonts w:ascii="Calibri" w:cs="Calibri" w:eastAsia="Calibri" w:hAnsi="Calibri"/>
          <w:b w:val="1"/>
          <w:sz w:val="23"/>
          <w:szCs w:val="23"/>
          <w:shd w:fill="1f243c" w:val="clear"/>
        </w:rPr>
      </w:pPr>
      <w:r w:rsidDel="00000000" w:rsidR="00000000" w:rsidRPr="00000000">
        <w:rPr>
          <w:rFonts w:ascii="Calibri" w:cs="Calibri" w:eastAsia="Calibri" w:hAnsi="Calibri"/>
          <w:b w:val="1"/>
          <w:sz w:val="23"/>
          <w:szCs w:val="23"/>
          <w:shd w:fill="1f243c" w:val="clear"/>
          <w:rtl w:val="0"/>
        </w:rPr>
        <w:t xml:space="preserve">Get citation</w:t>
      </w:r>
    </w:p>
    <w:p w:rsidR="00000000" w:rsidDel="00000000" w:rsidP="00000000" w:rsidRDefault="00000000" w:rsidRPr="00000000" w14:paraId="000000E1">
      <w:pPr>
        <w:rPr>
          <w:rFonts w:ascii="Calibri" w:cs="Calibri" w:eastAsia="Calibri" w:hAnsi="Calibri"/>
        </w:rPr>
      </w:pPr>
      <w:r w:rsidDel="00000000" w:rsidR="00000000" w:rsidRPr="00000000">
        <w:rPr>
          <w:rtl w:val="0"/>
        </w:rPr>
      </w:r>
    </w:p>
    <w:p w:rsidR="00000000" w:rsidDel="00000000" w:rsidP="00000000" w:rsidRDefault="00000000" w:rsidRPr="00000000" w14:paraId="000000E2">
      <w:pPr>
        <w:rPr>
          <w:rFonts w:ascii="Calibri" w:cs="Calibri" w:eastAsia="Calibri" w:hAnsi="Calibri"/>
        </w:rPr>
      </w:pPr>
      <w:r w:rsidDel="00000000" w:rsidR="00000000" w:rsidRPr="00000000">
        <w:rPr>
          <w:rtl w:val="0"/>
        </w:rPr>
      </w:r>
    </w:p>
    <w:p w:rsidR="00000000" w:rsidDel="00000000" w:rsidP="00000000" w:rsidRDefault="00000000" w:rsidRPr="00000000" w14:paraId="000000E3">
      <w:pPr>
        <w:rPr>
          <w:rFonts w:ascii="Calibri" w:cs="Calibri" w:eastAsia="Calibri" w:hAnsi="Calibri"/>
        </w:rPr>
      </w:pPr>
      <w:r w:rsidDel="00000000" w:rsidR="00000000" w:rsidRPr="00000000">
        <w:rPr>
          <w:rFonts w:ascii="Calibri" w:cs="Calibri" w:eastAsia="Calibri" w:hAnsi="Calibri"/>
          <w:rtl w:val="0"/>
        </w:rPr>
        <w:t xml:space="preserve">Shared Chat•</w:t>
      </w:r>
    </w:p>
    <w:p w:rsidR="00000000" w:rsidDel="00000000" w:rsidP="00000000" w:rsidRDefault="00000000" w:rsidRPr="00000000" w14:paraId="000000E4">
      <w:pPr>
        <w:rPr>
          <w:rFonts w:ascii="Calibri" w:cs="Calibri" w:eastAsia="Calibri" w:hAnsi="Calibri"/>
        </w:rPr>
      </w:pPr>
      <w:r w:rsidDel="00000000" w:rsidR="00000000" w:rsidRPr="00000000">
        <w:rPr>
          <w:rFonts w:ascii="Calibri" w:cs="Calibri" w:eastAsia="Calibri" w:hAnsi="Calibri"/>
          <w:rtl w:val="0"/>
        </w:rPr>
        <w:t xml:space="preserve">Default</w:t>
      </w:r>
    </w:p>
    <w:p w:rsidR="00000000" w:rsidDel="00000000" w:rsidP="00000000" w:rsidRDefault="00000000" w:rsidRPr="00000000" w14:paraId="000000E5">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Calibri" w:cs="Calibri" w:eastAsia="Calibri" w:hAnsi="Calibri"/>
          <w:b w:val="1"/>
          <w:sz w:val="46"/>
          <w:szCs w:val="46"/>
        </w:rPr>
      </w:pPr>
      <w:bookmarkStart w:colFirst="0" w:colLast="0" w:name="_w9p5nou8a44s" w:id="1"/>
      <w:bookmarkEnd w:id="1"/>
      <w:r w:rsidDel="00000000" w:rsidR="00000000" w:rsidRPr="00000000">
        <w:rPr>
          <w:rFonts w:ascii="Calibri" w:cs="Calibri" w:eastAsia="Calibri" w:hAnsi="Calibri"/>
          <w:b w:val="1"/>
          <w:sz w:val="46"/>
          <w:szCs w:val="46"/>
          <w:rtl w:val="0"/>
        </w:rPr>
        <w:t xml:space="preserve">Java Boyer-Moore Algorithm Explanation</w:t>
      </w:r>
    </w:p>
    <w:p w:rsidR="00000000" w:rsidDel="00000000" w:rsidP="00000000" w:rsidRDefault="00000000" w:rsidRPr="00000000" w14:paraId="000000E6">
      <w:pPr>
        <w:rPr>
          <w:rFonts w:ascii="Calibri" w:cs="Calibri" w:eastAsia="Calibri" w:hAnsi="Calibri"/>
        </w:rPr>
      </w:pPr>
      <w:r w:rsidDel="00000000" w:rsidR="00000000" w:rsidRPr="00000000">
        <w:rPr>
          <w:rFonts w:ascii="Calibri" w:cs="Calibri" w:eastAsia="Calibri" w:hAnsi="Calibri"/>
          <w:rtl w:val="0"/>
        </w:rPr>
        <w:t xml:space="preserve">August 30, 2023</w:t>
      </w:r>
    </w:p>
    <w:p w:rsidR="00000000" w:rsidDel="00000000" w:rsidP="00000000" w:rsidRDefault="00000000" w:rsidRPr="00000000" w14:paraId="000000E7">
      <w:pPr>
        <w:rPr>
          <w:rFonts w:ascii="Calibri" w:cs="Calibri" w:eastAsia="Calibri" w:hAnsi="Calibri"/>
        </w:rPr>
      </w:pPr>
      <w:r w:rsidDel="00000000" w:rsidR="00000000" w:rsidRPr="00000000">
        <w:rPr>
          <w:rFonts w:ascii="Calibri" w:cs="Calibri" w:eastAsia="Calibri" w:hAnsi="Calibri"/>
          <w:rtl w:val="0"/>
        </w:rPr>
        <w:t xml:space="preserve">#2 Comment generation tasks (Java to text) from Algorithms. Class info: public BoyerMoore class that has one main method that demonstrates the Boyer-Moore Majority Voting Algorithm. Input code: public static void main(String[] args) { int arr [] = {2,1,2,2,2,1,1,3,2}; int x=1, count =1, element = arr[0]; while(x&lt;arr.length){ if(arr[x]==element){ count++; } else if (arr[x]!=element){ count--; } else if (arr[x]!=element &amp;&amp; count==1){ Count--; element=arr[x]; } x++; } System.out.println("The majority element is " + element); }</w:t>
      </w:r>
    </w:p>
    <w:p w:rsidR="00000000" w:rsidDel="00000000" w:rsidP="00000000" w:rsidRDefault="00000000" w:rsidRPr="00000000" w14:paraId="000000E8">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E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Let's break down the provided Java code snippet to generate a detailed comment for each section:</w:t>
      </w:r>
    </w:p>
    <w:p w:rsidR="00000000" w:rsidDel="00000000" w:rsidP="00000000" w:rsidRDefault="00000000" w:rsidRPr="00000000" w14:paraId="000000EA">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EB">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E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E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This class demonstrates the Boyer-Moore Majority Voting Algorithm.</w:t>
      </w:r>
    </w:p>
    <w:p w:rsidR="00000000" w:rsidDel="00000000" w:rsidP="00000000" w:rsidRDefault="00000000" w:rsidRPr="00000000" w14:paraId="000000E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BoyerMoore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0F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An integer array to hold the sequence of numbers</w:t>
      </w:r>
    </w:p>
    <w:p w:rsidR="00000000" w:rsidDel="00000000" w:rsidP="00000000" w:rsidRDefault="00000000" w:rsidRPr="00000000" w14:paraId="000000F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'x' is a pointer to traverse the array, initialized to the first index</w:t>
      </w:r>
    </w:p>
    <w:p w:rsidR="00000000" w:rsidDel="00000000" w:rsidP="00000000" w:rsidRDefault="00000000" w:rsidRPr="00000000" w14:paraId="000000F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x</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'count' keeps track of the occurrence of the majority element</w:t>
      </w:r>
    </w:p>
    <w:p w:rsidR="00000000" w:rsidDel="00000000" w:rsidP="00000000" w:rsidRDefault="00000000" w:rsidRPr="00000000" w14:paraId="000000F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count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'element' initially holds the first element of the array</w:t>
      </w:r>
    </w:p>
    <w:p w:rsidR="00000000" w:rsidDel="00000000" w:rsidP="00000000" w:rsidRDefault="00000000" w:rsidRPr="00000000" w14:paraId="000000F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element</w:t>
      </w:r>
      <w:r w:rsidDel="00000000" w:rsidR="00000000" w:rsidRPr="00000000">
        <w:rPr>
          <w:rFonts w:ascii="Calibri" w:cs="Calibri" w:eastAsia="Calibri" w:hAnsi="Calibri"/>
          <w:sz w:val="19"/>
          <w:szCs w:val="19"/>
          <w:rtl w:val="0"/>
        </w:rPr>
        <w:t xml:space="preserve"> = arr[</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Loop through the entire array</w:t>
      </w:r>
    </w:p>
    <w:p w:rsidR="00000000" w:rsidDel="00000000" w:rsidP="00000000" w:rsidRDefault="00000000" w:rsidRPr="00000000" w14:paraId="0000010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(x &lt; arr.length) {</w:t>
      </w:r>
    </w:p>
    <w:p w:rsidR="00000000" w:rsidDel="00000000" w:rsidP="00000000" w:rsidRDefault="00000000" w:rsidRPr="00000000" w14:paraId="0000010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current array element is equal to 'element', increment the 'count'</w:t>
      </w:r>
    </w:p>
    <w:p w:rsidR="00000000" w:rsidDel="00000000" w:rsidP="00000000" w:rsidRDefault="00000000" w:rsidRPr="00000000" w14:paraId="0000010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(arr[x] == element) {</w:t>
      </w:r>
    </w:p>
    <w:p w:rsidR="00000000" w:rsidDel="00000000" w:rsidP="00000000" w:rsidRDefault="00000000" w:rsidRPr="00000000" w14:paraId="0000010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10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0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current array element is not equal to 'element', decrement the 'count'</w:t>
      </w:r>
    </w:p>
    <w:p w:rsidR="00000000" w:rsidDel="00000000" w:rsidP="00000000" w:rsidRDefault="00000000" w:rsidRPr="00000000" w14:paraId="0000010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w:t>
      </w:r>
    </w:p>
    <w:p w:rsidR="00000000" w:rsidDel="00000000" w:rsidP="00000000" w:rsidRDefault="00000000" w:rsidRPr="00000000" w14:paraId="0000010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10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0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current array element is not equal to 'element' and count is 1, reset 'count' and set 'element' to the current array element.</w:t>
      </w:r>
    </w:p>
    <w:p w:rsidR="00000000" w:rsidDel="00000000" w:rsidP="00000000" w:rsidRDefault="00000000" w:rsidRPr="00000000" w14:paraId="0000010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Note: This condition will never be executed because the previous condition will always satisfy before this one.</w:t>
      </w:r>
    </w:p>
    <w:p w:rsidR="00000000" w:rsidDel="00000000" w:rsidP="00000000" w:rsidRDefault="00000000" w:rsidRPr="00000000" w14:paraId="0000010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&amp;&amp;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11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element = arr[x];</w:t>
      </w:r>
    </w:p>
    <w:p w:rsidR="00000000" w:rsidDel="00000000" w:rsidP="00000000" w:rsidRDefault="00000000" w:rsidRPr="00000000" w14:paraId="0000011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1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Increment the pointer 'x'</w:t>
      </w:r>
    </w:p>
    <w:p w:rsidR="00000000" w:rsidDel="00000000" w:rsidP="00000000" w:rsidRDefault="00000000" w:rsidRPr="00000000" w14:paraId="0000011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x++;</w:t>
      </w:r>
    </w:p>
    <w:p w:rsidR="00000000" w:rsidDel="00000000" w:rsidP="00000000" w:rsidRDefault="00000000" w:rsidRPr="00000000" w14:paraId="0000011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1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Print out the majority element</w:t>
      </w:r>
    </w:p>
    <w:p w:rsidR="00000000" w:rsidDel="00000000" w:rsidP="00000000" w:rsidRDefault="00000000" w:rsidRPr="00000000" w14:paraId="0000011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"The majority element is "</w:t>
      </w:r>
      <w:r w:rsidDel="00000000" w:rsidR="00000000" w:rsidRPr="00000000">
        <w:rPr>
          <w:rFonts w:ascii="Calibri" w:cs="Calibri" w:eastAsia="Calibri" w:hAnsi="Calibri"/>
          <w:sz w:val="19"/>
          <w:szCs w:val="19"/>
          <w:rtl w:val="0"/>
        </w:rPr>
        <w:t xml:space="preserve"> + element);</w:t>
      </w:r>
    </w:p>
    <w:p w:rsidR="00000000" w:rsidDel="00000000" w:rsidP="00000000" w:rsidRDefault="00000000" w:rsidRPr="00000000" w14:paraId="0000011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1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1B">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Important Notes:</w:t>
      </w:r>
    </w:p>
    <w:p w:rsidR="00000000" w:rsidDel="00000000" w:rsidP="00000000" w:rsidRDefault="00000000" w:rsidRPr="00000000" w14:paraId="0000011D">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There seems to be a logical error in the code. The condition </w:t>
      </w:r>
      <w:r w:rsidDel="00000000" w:rsidR="00000000" w:rsidRPr="00000000">
        <w:rPr>
          <w:rFonts w:ascii="Calibri" w:cs="Calibri" w:eastAsia="Calibri" w:hAnsi="Calibri"/>
          <w:sz w:val="19"/>
          <w:szCs w:val="19"/>
          <w:rtl w:val="0"/>
        </w:rPr>
        <w:t xml:space="preserve">else if (arr[x] != element &amp;&amp; count == 1)</w:t>
      </w:r>
      <w:r w:rsidDel="00000000" w:rsidR="00000000" w:rsidRPr="00000000">
        <w:rPr>
          <w:rFonts w:ascii="Calibri" w:cs="Calibri" w:eastAsia="Calibri" w:hAnsi="Calibri"/>
          <w:rtl w:val="0"/>
        </w:rPr>
        <w:t xml:space="preserve"> will never be executed because the </w:t>
      </w:r>
      <w:r w:rsidDel="00000000" w:rsidR="00000000" w:rsidRPr="00000000">
        <w:rPr>
          <w:rFonts w:ascii="Calibri" w:cs="Calibri" w:eastAsia="Calibri" w:hAnsi="Calibri"/>
          <w:sz w:val="19"/>
          <w:szCs w:val="19"/>
          <w:rtl w:val="0"/>
        </w:rPr>
        <w:t xml:space="preserve">else if (arr[x] != element)</w:t>
      </w:r>
      <w:r w:rsidDel="00000000" w:rsidR="00000000" w:rsidRPr="00000000">
        <w:rPr>
          <w:rFonts w:ascii="Calibri" w:cs="Calibri" w:eastAsia="Calibri" w:hAnsi="Calibri"/>
          <w:rtl w:val="0"/>
        </w:rPr>
        <w:t xml:space="preserve"> will always be satisfied first if </w:t>
      </w:r>
      <w:r w:rsidDel="00000000" w:rsidR="00000000" w:rsidRPr="00000000">
        <w:rPr>
          <w:rFonts w:ascii="Calibri" w:cs="Calibri" w:eastAsia="Calibri" w:hAnsi="Calibri"/>
          <w:sz w:val="19"/>
          <w:szCs w:val="19"/>
          <w:rtl w:val="0"/>
        </w:rPr>
        <w:t xml:space="preserve">arr[x]</w:t>
      </w:r>
      <w:r w:rsidDel="00000000" w:rsidR="00000000" w:rsidRPr="00000000">
        <w:rPr>
          <w:rFonts w:ascii="Calibri" w:cs="Calibri" w:eastAsia="Calibri" w:hAnsi="Calibri"/>
          <w:rtl w:val="0"/>
        </w:rPr>
        <w:t xml:space="preserve"> is not equal to </w:t>
      </w:r>
      <w:r w:rsidDel="00000000" w:rsidR="00000000" w:rsidRPr="00000000">
        <w:rPr>
          <w:rFonts w:ascii="Calibri" w:cs="Calibri" w:eastAsia="Calibri" w:hAnsi="Calibri"/>
          <w:sz w:val="19"/>
          <w:szCs w:val="19"/>
          <w:rtl w:val="0"/>
        </w:rPr>
        <w:t xml:space="preserve">element</w:t>
      </w:r>
      <w:r w:rsidDel="00000000" w:rsidR="00000000" w:rsidRPr="00000000">
        <w:rPr>
          <w:rFonts w:ascii="Calibri" w:cs="Calibri" w:eastAsia="Calibri" w:hAnsi="Calibri"/>
          <w:rtl w:val="0"/>
        </w:rPr>
        <w:t xml:space="preserve">. The code may not correctly identify the majority element for certain inputs.</w:t>
      </w:r>
    </w:p>
    <w:p w:rsidR="00000000" w:rsidDel="00000000" w:rsidP="00000000" w:rsidRDefault="00000000" w:rsidRPr="00000000" w14:paraId="0000011E">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Count--</w:t>
      </w:r>
      <w:r w:rsidDel="00000000" w:rsidR="00000000" w:rsidRPr="00000000">
        <w:rPr>
          <w:rFonts w:ascii="Calibri" w:cs="Calibri" w:eastAsia="Calibri" w:hAnsi="Calibri"/>
          <w:rtl w:val="0"/>
        </w:rPr>
        <w:t xml:space="preserve"> statement has an uppercase 'C', which will cause a compilation error. It should be </w:t>
      </w:r>
      <w:r w:rsidDel="00000000" w:rsidR="00000000" w:rsidRPr="00000000">
        <w:rPr>
          <w:rFonts w:ascii="Calibri" w:cs="Calibri" w:eastAsia="Calibri" w:hAnsi="Calibri"/>
          <w:sz w:val="19"/>
          <w:szCs w:val="19"/>
          <w:rtl w:val="0"/>
        </w:rPr>
        <w:t xml:space="preserve">count--</w:t>
      </w:r>
      <w:r w:rsidDel="00000000" w:rsidR="00000000" w:rsidRPr="00000000">
        <w:rPr>
          <w:rFonts w:ascii="Calibri" w:cs="Calibri" w:eastAsia="Calibri" w:hAnsi="Calibri"/>
          <w:rtl w:val="0"/>
        </w:rPr>
        <w:t xml:space="preserve">.</w:t>
      </w:r>
    </w:p>
    <w:p w:rsidR="00000000" w:rsidDel="00000000" w:rsidP="00000000" w:rsidRDefault="00000000" w:rsidRPr="00000000" w14:paraId="0000011F">
      <w:pPr>
        <w:numPr>
          <w:ilvl w:val="0"/>
          <w:numId w:val="11"/>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pPr>
      <w:r w:rsidDel="00000000" w:rsidR="00000000" w:rsidRPr="00000000">
        <w:rPr>
          <w:rFonts w:ascii="Calibri" w:cs="Calibri" w:eastAsia="Calibri" w:hAnsi="Calibri"/>
          <w:rtl w:val="0"/>
        </w:rPr>
        <w:t xml:space="preserve">The Boyer-Moore Majority Voting Algorithm is supposed to determine the majority element in the list (if it exists). The majority element is the one that appears more than floor(n/2) times where n is the length of the list. However, this code does not guarantee that the resulting </w:t>
      </w:r>
      <w:r w:rsidDel="00000000" w:rsidR="00000000" w:rsidRPr="00000000">
        <w:rPr>
          <w:rFonts w:ascii="Calibri" w:cs="Calibri" w:eastAsia="Calibri" w:hAnsi="Calibri"/>
          <w:sz w:val="19"/>
          <w:szCs w:val="19"/>
          <w:rtl w:val="0"/>
        </w:rPr>
        <w:t xml:space="preserve">element</w:t>
      </w:r>
      <w:r w:rsidDel="00000000" w:rsidR="00000000" w:rsidRPr="00000000">
        <w:rPr>
          <w:rFonts w:ascii="Calibri" w:cs="Calibri" w:eastAsia="Calibri" w:hAnsi="Calibri"/>
          <w:rtl w:val="0"/>
        </w:rPr>
        <w:t xml:space="preserve"> is indeed the majority element, only that it might be. Another check would be needed to confirm that the </w:t>
      </w:r>
      <w:r w:rsidDel="00000000" w:rsidR="00000000" w:rsidRPr="00000000">
        <w:rPr>
          <w:rFonts w:ascii="Calibri" w:cs="Calibri" w:eastAsia="Calibri" w:hAnsi="Calibri"/>
          <w:sz w:val="19"/>
          <w:szCs w:val="19"/>
          <w:rtl w:val="0"/>
        </w:rPr>
        <w:t xml:space="preserve">element</w:t>
      </w:r>
      <w:r w:rsidDel="00000000" w:rsidR="00000000" w:rsidRPr="00000000">
        <w:rPr>
          <w:rFonts w:ascii="Calibri" w:cs="Calibri" w:eastAsia="Calibri" w:hAnsi="Calibri"/>
          <w:rtl w:val="0"/>
        </w:rPr>
        <w:t xml:space="preserve"> occurs more than </w:t>
      </w:r>
      <w:r w:rsidDel="00000000" w:rsidR="00000000" w:rsidRPr="00000000">
        <w:rPr>
          <w:rFonts w:ascii="Calibri" w:cs="Calibri" w:eastAsia="Calibri" w:hAnsi="Calibri"/>
          <w:sz w:val="19"/>
          <w:szCs w:val="19"/>
          <w:rtl w:val="0"/>
        </w:rPr>
        <w:t xml:space="preserve">n/2</w:t>
      </w:r>
      <w:r w:rsidDel="00000000" w:rsidR="00000000" w:rsidRPr="00000000">
        <w:rPr>
          <w:rFonts w:ascii="Calibri" w:cs="Calibri" w:eastAsia="Calibri" w:hAnsi="Calibri"/>
          <w:rtl w:val="0"/>
        </w:rPr>
        <w:t xml:space="preserve"> times.</w:t>
      </w:r>
    </w:p>
    <w:p w:rsidR="00000000" w:rsidDel="00000000" w:rsidP="00000000" w:rsidRDefault="00000000" w:rsidRPr="00000000" w14:paraId="00000120">
      <w:pPr>
        <w:rPr>
          <w:rFonts w:ascii="Calibri" w:cs="Calibri" w:eastAsia="Calibri" w:hAnsi="Calibri"/>
        </w:rPr>
      </w:pPr>
      <w:r w:rsidDel="00000000" w:rsidR="00000000" w:rsidRPr="00000000">
        <w:rPr>
          <w:rFonts w:ascii="Calibri" w:cs="Calibri" w:eastAsia="Calibri" w:hAnsi="Calibri"/>
          <w:rtl w:val="0"/>
        </w:rPr>
        <w:t xml:space="preserve">#3 Comment generation tasks (Java to text) from Stirling-PDF. Class info: public class LibreOfficeListener is a listener class that handles servies for Libre Office application. Input code: private boolean isListenerRunning() { try { System.out.println("waiting for listener to start"); Socket socket = new Socket(); socket.connect(new InetSocketAddress("localhost", 2002), 1000); socket.close(); return true; } catch (IOException e) { return false; } }</w:t>
      </w:r>
    </w:p>
    <w:p w:rsidR="00000000" w:rsidDel="00000000" w:rsidP="00000000" w:rsidRDefault="00000000" w:rsidRPr="00000000" w14:paraId="00000121">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2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Let's break down the provided Java code snippet to generate a detailed comment for each section:</w:t>
      </w:r>
    </w:p>
    <w:p w:rsidR="00000000" w:rsidDel="00000000" w:rsidP="00000000" w:rsidRDefault="00000000" w:rsidRPr="00000000" w14:paraId="00000123">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24">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2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2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This class serves as a listener for the Libre Office application, </w:t>
      </w:r>
    </w:p>
    <w:p w:rsidR="00000000" w:rsidDel="00000000" w:rsidP="00000000" w:rsidRDefault="00000000" w:rsidRPr="00000000" w14:paraId="0000012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handling various services specific to the application.</w:t>
      </w:r>
    </w:p>
    <w:p w:rsidR="00000000" w:rsidDel="00000000" w:rsidP="00000000" w:rsidRDefault="00000000" w:rsidRPr="00000000" w14:paraId="0000012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LibreOfficeListener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C">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D">
      <w:pPr>
        <w:rPr>
          <w:rFonts w:ascii="Calibri" w:cs="Calibri" w:eastAsia="Calibri" w:hAnsi="Calibri"/>
          <w:u w:val="single"/>
        </w:rPr>
      </w:pPr>
      <w:r w:rsidDel="00000000" w:rsidR="00000000" w:rsidRPr="00000000">
        <w:fldChar w:fldCharType="begin"/>
        <w:instrText xml:space="preserve"> HYPERLINK "https://chat.openai.com/share/a344b7f0-4626-4c27-abde-344cff603a96/continue" </w:instrText>
        <w:fldChar w:fldCharType="separate"/>
      </w:r>
      <w:r w:rsidDel="00000000" w:rsidR="00000000" w:rsidRPr="00000000">
        <w:rPr>
          <w:rFonts w:ascii="Calibri" w:cs="Calibri" w:eastAsia="Calibri" w:hAnsi="Calibri"/>
          <w:u w:val="single"/>
          <w:rtl w:val="0"/>
        </w:rPr>
        <w:t xml:space="preserve">Continue this conversation</w:t>
      </w:r>
    </w:p>
    <w:p w:rsidR="00000000" w:rsidDel="00000000" w:rsidP="00000000" w:rsidRDefault="00000000" w:rsidRPr="00000000" w14:paraId="0000012E">
      <w:pPr>
        <w:jc w:val="center"/>
        <w:rPr>
          <w:rFonts w:ascii="Calibri" w:cs="Calibri" w:eastAsia="Calibri" w:hAnsi="Calibri"/>
          <w:u w:val="single"/>
        </w:rPr>
      </w:pPr>
      <w:r w:rsidDel="00000000" w:rsidR="00000000" w:rsidRPr="00000000">
        <w:fldChar w:fldCharType="end"/>
      </w:r>
      <w:r w:rsidDel="00000000" w:rsidR="00000000" w:rsidRPr="00000000">
        <w:rPr>
          <w:rFonts w:ascii="Calibri" w:cs="Calibri" w:eastAsia="Calibri" w:hAnsi="Calibri"/>
          <w:sz w:val="18"/>
          <w:szCs w:val="18"/>
          <w:rtl w:val="0"/>
        </w:rPr>
        <w:t xml:space="preserve">Report content</w:t>
      </w:r>
      <w:r w:rsidDel="00000000" w:rsidR="00000000" w:rsidRPr="00000000">
        <w:rPr>
          <w:rFonts w:ascii="Calibri" w:cs="Calibri" w:eastAsia="Calibri" w:hAnsi="Calibri"/>
          <w:rtl w:val="0"/>
        </w:rPr>
        <w:t xml:space="preserve">|</w:t>
      </w:r>
      <w:hyperlink r:id="rId8">
        <w:r w:rsidDel="00000000" w:rsidR="00000000" w:rsidRPr="00000000">
          <w:rPr>
            <w:rFonts w:ascii="Calibri" w:cs="Calibri" w:eastAsia="Calibri" w:hAnsi="Calibri"/>
            <w:u w:val="single"/>
            <w:rtl w:val="0"/>
          </w:rPr>
          <w:t xml:space="preserve">Terms of use</w:t>
        </w:r>
      </w:hyperlink>
      <w:r w:rsidDel="00000000" w:rsidR="00000000" w:rsidRPr="00000000">
        <w:rPr>
          <w:rFonts w:ascii="Calibri" w:cs="Calibri" w:eastAsia="Calibri" w:hAnsi="Calibri"/>
          <w:rtl w:val="0"/>
        </w:rPr>
        <w:t xml:space="preserve">|</w:t>
      </w:r>
      <w:hyperlink r:id="rId9">
        <w:r w:rsidDel="00000000" w:rsidR="00000000" w:rsidRPr="00000000">
          <w:rPr>
            <w:rFonts w:ascii="Calibri" w:cs="Calibri" w:eastAsia="Calibri" w:hAnsi="Calibri"/>
            <w:u w:val="single"/>
            <w:rtl w:val="0"/>
          </w:rPr>
          <w:t xml:space="preserve">Privacy policy</w:t>
        </w:r>
      </w:hyperlink>
      <w:r w:rsidDel="00000000" w:rsidR="00000000" w:rsidRPr="00000000">
        <w:rPr>
          <w:rtl w:val="0"/>
        </w:rPr>
      </w:r>
    </w:p>
    <w:p w:rsidR="00000000" w:rsidDel="00000000" w:rsidP="00000000" w:rsidRDefault="00000000" w:rsidRPr="00000000" w14:paraId="0000012F">
      <w:pPr>
        <w:shd w:fill="018374" w:val="clear"/>
        <w:spacing w:line="360" w:lineRule="auto"/>
        <w:rPr>
          <w:rFonts w:ascii="Calibri" w:cs="Calibri" w:eastAsia="Calibri" w:hAnsi="Calibri"/>
          <w:b w:val="1"/>
          <w:sz w:val="21"/>
          <w:szCs w:val="21"/>
          <w:shd w:fill="1f243c" w:val="clear"/>
        </w:rPr>
      </w:pPr>
      <w:r w:rsidDel="00000000" w:rsidR="00000000" w:rsidRPr="00000000">
        <w:rPr>
          <w:rFonts w:ascii="Calibri" w:cs="Calibri" w:eastAsia="Calibri" w:hAnsi="Calibri"/>
          <w:b w:val="1"/>
          <w:sz w:val="21"/>
          <w:szCs w:val="21"/>
          <w:shd w:fill="1f243c" w:val="clear"/>
          <w:rtl w:val="0"/>
        </w:rPr>
        <w:t xml:space="preserve"> </w:t>
      </w:r>
    </w:p>
    <w:p w:rsidR="00000000" w:rsidDel="00000000" w:rsidP="00000000" w:rsidRDefault="00000000" w:rsidRPr="00000000" w14:paraId="00000130">
      <w:pPr>
        <w:spacing w:line="234.7826086956522" w:lineRule="auto"/>
        <w:rPr>
          <w:rFonts w:ascii="Calibri" w:cs="Calibri" w:eastAsia="Calibri" w:hAnsi="Calibri"/>
          <w:b w:val="1"/>
          <w:sz w:val="23"/>
          <w:szCs w:val="23"/>
          <w:shd w:fill="1f243c" w:val="clear"/>
        </w:rPr>
      </w:pPr>
      <w:r w:rsidDel="00000000" w:rsidR="00000000" w:rsidRPr="00000000">
        <w:rPr>
          <w:rFonts w:ascii="Calibri" w:cs="Calibri" w:eastAsia="Calibri" w:hAnsi="Calibri"/>
          <w:b w:val="1"/>
          <w:sz w:val="23"/>
          <w:szCs w:val="23"/>
          <w:shd w:fill="1f243c" w:val="clear"/>
          <w:rtl w:val="0"/>
        </w:rPr>
        <w:t xml:space="preserve">Get citation</w:t>
      </w:r>
    </w:p>
    <w:p w:rsidR="00000000" w:rsidDel="00000000" w:rsidP="00000000" w:rsidRDefault="00000000" w:rsidRPr="00000000" w14:paraId="00000131">
      <w:pPr>
        <w:rPr>
          <w:rFonts w:ascii="Calibri" w:cs="Calibri" w:eastAsia="Calibri" w:hAnsi="Calibri"/>
        </w:rPr>
      </w:pPr>
      <w:r w:rsidDel="00000000" w:rsidR="00000000" w:rsidRPr="00000000">
        <w:rPr>
          <w:rtl w:val="0"/>
        </w:rPr>
      </w:r>
    </w:p>
    <w:p w:rsidR="00000000" w:rsidDel="00000000" w:rsidP="00000000" w:rsidRDefault="00000000" w:rsidRPr="00000000" w14:paraId="00000132">
      <w:pPr>
        <w:rPr>
          <w:rFonts w:ascii="Calibri" w:cs="Calibri" w:eastAsia="Calibri" w:hAnsi="Calibri"/>
        </w:rPr>
      </w:pPr>
      <w:r w:rsidDel="00000000" w:rsidR="00000000" w:rsidRPr="00000000">
        <w:rPr>
          <w:rtl w:val="0"/>
        </w:rPr>
      </w:r>
    </w:p>
    <w:p w:rsidR="00000000" w:rsidDel="00000000" w:rsidP="00000000" w:rsidRDefault="00000000" w:rsidRPr="00000000" w14:paraId="00000133">
      <w:pPr>
        <w:rPr>
          <w:rFonts w:ascii="Calibri" w:cs="Calibri" w:eastAsia="Calibri" w:hAnsi="Calibri"/>
        </w:rPr>
      </w:pPr>
      <w:r w:rsidDel="00000000" w:rsidR="00000000" w:rsidRPr="00000000">
        <w:rPr>
          <w:rFonts w:ascii="Calibri" w:cs="Calibri" w:eastAsia="Calibri" w:hAnsi="Calibri"/>
          <w:rtl w:val="0"/>
        </w:rPr>
        <w:t xml:space="preserve">Shared Chat•</w:t>
      </w:r>
    </w:p>
    <w:p w:rsidR="00000000" w:rsidDel="00000000" w:rsidP="00000000" w:rsidRDefault="00000000" w:rsidRPr="00000000" w14:paraId="00000134">
      <w:pPr>
        <w:rPr>
          <w:rFonts w:ascii="Calibri" w:cs="Calibri" w:eastAsia="Calibri" w:hAnsi="Calibri"/>
        </w:rPr>
      </w:pPr>
      <w:r w:rsidDel="00000000" w:rsidR="00000000" w:rsidRPr="00000000">
        <w:rPr>
          <w:rFonts w:ascii="Calibri" w:cs="Calibri" w:eastAsia="Calibri" w:hAnsi="Calibri"/>
          <w:rtl w:val="0"/>
        </w:rPr>
        <w:t xml:space="preserve">Default</w:t>
      </w:r>
    </w:p>
    <w:p w:rsidR="00000000" w:rsidDel="00000000" w:rsidP="00000000" w:rsidRDefault="00000000" w:rsidRPr="00000000" w14:paraId="00000135">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Calibri" w:cs="Calibri" w:eastAsia="Calibri" w:hAnsi="Calibri"/>
          <w:b w:val="1"/>
          <w:sz w:val="46"/>
          <w:szCs w:val="46"/>
        </w:rPr>
      </w:pPr>
      <w:bookmarkStart w:colFirst="0" w:colLast="0" w:name="_5ljegn7e9b08" w:id="2"/>
      <w:bookmarkEnd w:id="2"/>
      <w:r w:rsidDel="00000000" w:rsidR="00000000" w:rsidRPr="00000000">
        <w:rPr>
          <w:rFonts w:ascii="Calibri" w:cs="Calibri" w:eastAsia="Calibri" w:hAnsi="Calibri"/>
          <w:b w:val="1"/>
          <w:sz w:val="46"/>
          <w:szCs w:val="46"/>
          <w:rtl w:val="0"/>
        </w:rPr>
        <w:t xml:space="preserve">New chat</w:t>
      </w:r>
    </w:p>
    <w:p w:rsidR="00000000" w:rsidDel="00000000" w:rsidP="00000000" w:rsidRDefault="00000000" w:rsidRPr="00000000" w14:paraId="00000136">
      <w:pPr>
        <w:rPr>
          <w:rFonts w:ascii="Calibri" w:cs="Calibri" w:eastAsia="Calibri" w:hAnsi="Calibri"/>
        </w:rPr>
      </w:pPr>
      <w:r w:rsidDel="00000000" w:rsidR="00000000" w:rsidRPr="00000000">
        <w:rPr>
          <w:rFonts w:ascii="Calibri" w:cs="Calibri" w:eastAsia="Calibri" w:hAnsi="Calibri"/>
          <w:rtl w:val="0"/>
        </w:rPr>
        <w:t xml:space="preserve">August 30, 2023</w:t>
      </w:r>
    </w:p>
    <w:p w:rsidR="00000000" w:rsidDel="00000000" w:rsidP="00000000" w:rsidRDefault="00000000" w:rsidRPr="00000000" w14:paraId="00000137">
      <w:pPr>
        <w:rPr>
          <w:rFonts w:ascii="Calibri" w:cs="Calibri" w:eastAsia="Calibri" w:hAnsi="Calibri"/>
        </w:rPr>
      </w:pPr>
      <w:r w:rsidDel="00000000" w:rsidR="00000000" w:rsidRPr="00000000">
        <w:rPr>
          <w:rFonts w:ascii="Calibri" w:cs="Calibri" w:eastAsia="Calibri" w:hAnsi="Calibri"/>
          <w:rtl w:val="0"/>
        </w:rPr>
        <w:t xml:space="preserve">#3 Translation tasks (C# to Java) from Stirling-PDF. Class info: public class ConvertPDFToOffice is a class that controls the conversion of pdf files office files, such as ppt, txt, word, xml, etc. Method info: a method that defines an endpoint for converting a PDF file to either Text or RTF format. This method receives a PDF file and an output format as input and returns the converted file as output. The output format can be either Text or RTF. Input C# code: [HttpPost] [Consumes("multipart/form-data")] [Route("/pdf-to-text")] [Operation(Summary = "Convert PDF to Text or RTF format", Description = "This endpoint converts a given PDF file to Text or RTF format. Input:PDF Output:TXT Type:SISO")] public IActionResult ProcessPdfToRTForTXT( [Required] [FromForm(Name = "fileInput")] [Parameter(Description = "The input PDF file")] IFormFile inputFile, [FromQuery(Name = "outputFormat")] [Parameter(Description = "The output Text or RTF format", Schema = typeof(string), AllowableValues = new[] { "rtf", "txt:Text" })] string outputFormat) { PDFToFile pdfToFile = new PDFToFile(); return pdfToFile.ProcessPdfToOfficeFormat(inputFile, outputFormat, "writer_pdf_import"); }</w:t>
      </w:r>
    </w:p>
    <w:p w:rsidR="00000000" w:rsidDel="00000000" w:rsidP="00000000" w:rsidRDefault="00000000" w:rsidRPr="00000000" w14:paraId="00000138">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3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Here's the equivalent Java code using Spring Boot for your C# code:</w:t>
      </w:r>
    </w:p>
    <w:p w:rsidR="00000000" w:rsidDel="00000000" w:rsidP="00000000" w:rsidRDefault="00000000" w:rsidRPr="00000000" w14:paraId="0000013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Java (Spring Boot):</w:t>
      </w:r>
    </w:p>
    <w:p w:rsidR="00000000" w:rsidDel="00000000" w:rsidP="00000000" w:rsidRDefault="00000000" w:rsidRPr="00000000" w14:paraId="0000013B">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3C">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3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org.springframework.http.ResponseEntity;</w:t>
      </w:r>
    </w:p>
    <w:p w:rsidR="00000000" w:rsidDel="00000000" w:rsidP="00000000" w:rsidRDefault="00000000" w:rsidRPr="00000000" w14:paraId="0000013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org.springframework.web.bind.annotation.PostMapping;</w:t>
      </w:r>
    </w:p>
    <w:p w:rsidR="00000000" w:rsidDel="00000000" w:rsidP="00000000" w:rsidRDefault="00000000" w:rsidRPr="00000000" w14:paraId="0000013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org.springframework.web.bind.annotation.RequestParam;</w:t>
      </w:r>
    </w:p>
    <w:p w:rsidR="00000000" w:rsidDel="00000000" w:rsidP="00000000" w:rsidRDefault="00000000" w:rsidRPr="00000000" w14:paraId="0000014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org.springframework.web.bind.annotation.RequestMapping;</w:t>
      </w:r>
    </w:p>
    <w:p w:rsidR="00000000" w:rsidDel="00000000" w:rsidP="00000000" w:rsidRDefault="00000000" w:rsidRPr="00000000" w14:paraId="0000014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org.springframework.web.multipart.MultipartFile;</w:t>
      </w:r>
    </w:p>
    <w:p w:rsidR="00000000" w:rsidDel="00000000" w:rsidP="00000000" w:rsidRDefault="00000000" w:rsidRPr="00000000" w14:paraId="0000014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org.springframework.web.bind.annotation.RestController;</w:t>
      </w:r>
    </w:p>
    <w:p w:rsidR="00000000" w:rsidDel="00000000" w:rsidP="00000000" w:rsidRDefault="00000000" w:rsidRPr="00000000" w14:paraId="0000014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javax.validation.constraints.NotNull;</w:t>
      </w:r>
    </w:p>
    <w:p w:rsidR="00000000" w:rsidDel="00000000" w:rsidP="00000000" w:rsidRDefault="00000000" w:rsidRPr="00000000" w14:paraId="0000014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4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@RestController</w:t>
      </w:r>
    </w:p>
    <w:p w:rsidR="00000000" w:rsidDel="00000000" w:rsidP="00000000" w:rsidRDefault="00000000" w:rsidRPr="00000000" w14:paraId="0000014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@RequestMapping("/pdf-to-text")</w:t>
      </w:r>
    </w:p>
    <w:p w:rsidR="00000000" w:rsidDel="00000000" w:rsidP="00000000" w:rsidRDefault="00000000" w:rsidRPr="00000000" w14:paraId="0000014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ConvertPDFToOffice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4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@PostMapping</w:t>
      </w:r>
    </w:p>
    <w:p w:rsidR="00000000" w:rsidDel="00000000" w:rsidP="00000000" w:rsidRDefault="00000000" w:rsidRPr="00000000" w14:paraId="0000014A">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4B">
      <w:pPr>
        <w:rPr>
          <w:rFonts w:ascii="Calibri" w:cs="Calibri" w:eastAsia="Calibri" w:hAnsi="Calibri"/>
        </w:rPr>
      </w:pPr>
      <w:r w:rsidDel="00000000" w:rsidR="00000000" w:rsidRPr="00000000">
        <w:rPr>
          <w:rFonts w:ascii="Calibri" w:cs="Calibri" w:eastAsia="Calibri" w:hAnsi="Calibri"/>
          <w:rtl w:val="0"/>
        </w:rPr>
        <w:t xml:space="preserve">compare the comments to the source code, give me 1 to 3 strength(s) and 1 to 3 weakness(es) of the generation result</w:t>
      </w:r>
    </w:p>
    <w:p w:rsidR="00000000" w:rsidDel="00000000" w:rsidP="00000000" w:rsidRDefault="00000000" w:rsidRPr="00000000" w14:paraId="0000014C">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4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Generated Java Code:</w:t>
      </w:r>
    </w:p>
    <w:p w:rsidR="00000000" w:rsidDel="00000000" w:rsidP="00000000" w:rsidRDefault="00000000" w:rsidRPr="00000000" w14:paraId="0000014E">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4F">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5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org.springframework.http.ResponseEntity;</w:t>
      </w:r>
    </w:p>
    <w:p w:rsidR="00000000" w:rsidDel="00000000" w:rsidP="00000000" w:rsidRDefault="00000000" w:rsidRPr="00000000" w14:paraId="0000015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org.springframework.web.bind.annotation.PostMapping;</w:t>
      </w:r>
    </w:p>
    <w:p w:rsidR="00000000" w:rsidDel="00000000" w:rsidP="00000000" w:rsidRDefault="00000000" w:rsidRPr="00000000" w14:paraId="0000015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org.springframework.web.bind.annotation.RequestParam;</w:t>
      </w:r>
    </w:p>
    <w:p w:rsidR="00000000" w:rsidDel="00000000" w:rsidP="00000000" w:rsidRDefault="00000000" w:rsidRPr="00000000" w14:paraId="0000015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org.springframework.web.bind.annotation.RequestMapping;</w:t>
      </w:r>
    </w:p>
    <w:p w:rsidR="00000000" w:rsidDel="00000000" w:rsidP="00000000" w:rsidRDefault="00000000" w:rsidRPr="00000000" w14:paraId="0000015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org.springframework.web.bind.annotation.RestController;</w:t>
      </w:r>
    </w:p>
    <w:p w:rsidR="00000000" w:rsidDel="00000000" w:rsidP="00000000" w:rsidRDefault="00000000" w:rsidRPr="00000000" w14:paraId="0000015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org.springframework.web.multipart.MultipartFile;</w:t>
      </w:r>
    </w:p>
    <w:p w:rsidR="00000000" w:rsidDel="00000000" w:rsidP="00000000" w:rsidRDefault="00000000" w:rsidRPr="00000000" w14:paraId="0000015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javax.validation.constraints.NotNull;</w:t>
      </w:r>
    </w:p>
    <w:p w:rsidR="00000000" w:rsidDel="00000000" w:rsidP="00000000" w:rsidRDefault="00000000" w:rsidRPr="00000000" w14:paraId="0000015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5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@RestController</w:t>
      </w:r>
    </w:p>
    <w:p w:rsidR="00000000" w:rsidDel="00000000" w:rsidP="00000000" w:rsidRDefault="00000000" w:rsidRPr="00000000" w14:paraId="0000015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@RequestMapping("/pdf-to-text")</w:t>
      </w:r>
    </w:p>
    <w:p w:rsidR="00000000" w:rsidDel="00000000" w:rsidP="00000000" w:rsidRDefault="00000000" w:rsidRPr="00000000" w14:paraId="0000015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ConvertPDFToOffice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5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5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@PostMapping</w:t>
      </w:r>
    </w:p>
    <w:p w:rsidR="00000000" w:rsidDel="00000000" w:rsidP="00000000" w:rsidRDefault="00000000" w:rsidRPr="00000000" w14:paraId="0000015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5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5F">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6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Strengths:</w:t>
      </w:r>
    </w:p>
    <w:p w:rsidR="00000000" w:rsidDel="00000000" w:rsidP="00000000" w:rsidRDefault="00000000" w:rsidRPr="00000000" w14:paraId="0000016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Framework Usage: The generated Java code correctly makes use of the Spring Boot framework annotations, like </w:t>
      </w:r>
      <w:r w:rsidDel="00000000" w:rsidR="00000000" w:rsidRPr="00000000">
        <w:rPr>
          <w:rFonts w:ascii="Calibri" w:cs="Calibri" w:eastAsia="Calibri" w:hAnsi="Calibri"/>
          <w:sz w:val="19"/>
          <w:szCs w:val="19"/>
          <w:rtl w:val="0"/>
        </w:rPr>
        <w:t xml:space="preserve">@RestController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9"/>
          <w:szCs w:val="19"/>
          <w:rtl w:val="0"/>
        </w:rPr>
        <w:t xml:space="preserve">@RequestMapping</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@PostMapping</w:t>
      </w:r>
      <w:r w:rsidDel="00000000" w:rsidR="00000000" w:rsidRPr="00000000">
        <w:rPr>
          <w:rFonts w:ascii="Calibri" w:cs="Calibri" w:eastAsia="Calibri" w:hAnsi="Calibri"/>
          <w:rtl w:val="0"/>
        </w:rPr>
        <w:t xml:space="preserve">, which are apt equivalents for the provided C# attributes.</w:t>
      </w:r>
    </w:p>
    <w:p w:rsidR="00000000" w:rsidDel="00000000" w:rsidP="00000000" w:rsidRDefault="00000000" w:rsidRPr="00000000" w14:paraId="0000016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Endpoint Matching: The Java code retains the endpoint (</w:t>
      </w:r>
      <w:r w:rsidDel="00000000" w:rsidR="00000000" w:rsidRPr="00000000">
        <w:rPr>
          <w:rFonts w:ascii="Calibri" w:cs="Calibri" w:eastAsia="Calibri" w:hAnsi="Calibri"/>
          <w:sz w:val="19"/>
          <w:szCs w:val="19"/>
          <w:rtl w:val="0"/>
        </w:rPr>
        <w:t xml:space="preserve">/pdf-to-text</w:t>
      </w:r>
      <w:r w:rsidDel="00000000" w:rsidR="00000000" w:rsidRPr="00000000">
        <w:rPr>
          <w:rFonts w:ascii="Calibri" w:cs="Calibri" w:eastAsia="Calibri" w:hAnsi="Calibri"/>
          <w:rtl w:val="0"/>
        </w:rPr>
        <w:t xml:space="preserve">) from the C# code, ensuring consistency across translations.</w:t>
      </w:r>
    </w:p>
    <w:p w:rsidR="00000000" w:rsidDel="00000000" w:rsidP="00000000" w:rsidRDefault="00000000" w:rsidRPr="00000000" w14:paraId="0000016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Import Statements: The Java code includes necessary import statements for Spring Boot annotations and features, ensuring that the code can be compiled and run without any issues related to missing classes or annotations.</w:t>
      </w:r>
    </w:p>
    <w:p w:rsidR="00000000" w:rsidDel="00000000" w:rsidP="00000000" w:rsidRDefault="00000000" w:rsidRPr="00000000" w14:paraId="0000016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Weaknesses:</w:t>
      </w:r>
    </w:p>
    <w:p w:rsidR="00000000" w:rsidDel="00000000" w:rsidP="00000000" w:rsidRDefault="00000000" w:rsidRPr="00000000" w14:paraId="00000165">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Incomplete Method Body: The Java method body was cut off and not provided, which means we don't see the full translation of the function, especially how the function handles file upload and the output format parameter.</w:t>
      </w:r>
    </w:p>
    <w:p w:rsidR="00000000" w:rsidDel="00000000" w:rsidP="00000000" w:rsidRDefault="00000000" w:rsidRPr="00000000" w14:paraId="00000166">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Missing Descriptive Annotations: In the C# code, there are descriptive annotations (</w:t>
      </w:r>
      <w:r w:rsidDel="00000000" w:rsidR="00000000" w:rsidRPr="00000000">
        <w:rPr>
          <w:rFonts w:ascii="Calibri" w:cs="Calibri" w:eastAsia="Calibri" w:hAnsi="Calibri"/>
          <w:sz w:val="19"/>
          <w:szCs w:val="19"/>
          <w:rtl w:val="0"/>
        </w:rPr>
        <w:t xml:space="preserve">Operation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9"/>
          <w:szCs w:val="19"/>
          <w:rtl w:val="0"/>
        </w:rPr>
        <w:t xml:space="preserve">Parameter</w:t>
      </w:r>
      <w:r w:rsidDel="00000000" w:rsidR="00000000" w:rsidRPr="00000000">
        <w:rPr>
          <w:rFonts w:ascii="Calibri" w:cs="Calibri" w:eastAsia="Calibri" w:hAnsi="Calibri"/>
          <w:rtl w:val="0"/>
        </w:rPr>
        <w:t xml:space="preserve">, etc.) that give a detailed summary and description about the endpoint and its parameters. These descriptive annotations do not have a direct one-to-one translation in Spring Boot, but their absence means that some of the metadata and documentation are lost in the Java version.</w:t>
      </w:r>
    </w:p>
    <w:p w:rsidR="00000000" w:rsidDel="00000000" w:rsidP="00000000" w:rsidRDefault="00000000" w:rsidRPr="00000000" w14:paraId="00000167">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Calibri" w:cs="Calibri" w:eastAsia="Calibri" w:hAnsi="Calibri"/>
          <w:rtl w:val="0"/>
        </w:rPr>
        <w:t xml:space="preserve">Type Handling: The provided Java snippet doesn't show how the PDF processing is done or how the types (</w:t>
      </w:r>
      <w:r w:rsidDel="00000000" w:rsidR="00000000" w:rsidRPr="00000000">
        <w:rPr>
          <w:rFonts w:ascii="Calibri" w:cs="Calibri" w:eastAsia="Calibri" w:hAnsi="Calibri"/>
          <w:sz w:val="19"/>
          <w:szCs w:val="19"/>
          <w:rtl w:val="0"/>
        </w:rPr>
        <w:t xml:space="preserve">MultipartFile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rtl w:val="0"/>
        </w:rPr>
        <w:t xml:space="preserve">, etc.) are managed. This can raise concerns about how type conversion and handling would be achieved in the Java equivalent, given that some types in C# might not have direct counterparts in Java.</w:t>
      </w:r>
    </w:p>
    <w:p w:rsidR="00000000" w:rsidDel="00000000" w:rsidP="00000000" w:rsidRDefault="00000000" w:rsidRPr="00000000" w14:paraId="0000016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Overall, while the provided snippet gives a good starting point for a Java Spring Boot implementation, there are details and nuances that would need to be addressed for a complete and accurate translation.</w:t>
      </w:r>
    </w:p>
    <w:p w:rsidR="00000000" w:rsidDel="00000000" w:rsidP="00000000" w:rsidRDefault="00000000" w:rsidRPr="00000000" w14:paraId="00000169">
      <w:pPr>
        <w:rPr>
          <w:rFonts w:ascii="Calibri" w:cs="Calibri" w:eastAsia="Calibri" w:hAnsi="Calibri"/>
          <w:u w:val="single"/>
        </w:rPr>
      </w:pPr>
      <w:r w:rsidDel="00000000" w:rsidR="00000000" w:rsidRPr="00000000">
        <w:fldChar w:fldCharType="begin"/>
        <w:instrText xml:space="preserve"> HYPERLINK "https://chat.openai.com/share/96a1bff9-02bb-4e8f-bcab-75fed8a96f6a/continue" </w:instrText>
        <w:fldChar w:fldCharType="separate"/>
      </w:r>
      <w:r w:rsidDel="00000000" w:rsidR="00000000" w:rsidRPr="00000000">
        <w:rPr>
          <w:rFonts w:ascii="Calibri" w:cs="Calibri" w:eastAsia="Calibri" w:hAnsi="Calibri"/>
          <w:u w:val="single"/>
          <w:rtl w:val="0"/>
        </w:rPr>
        <w:t xml:space="preserve">Continue this conversation</w:t>
      </w:r>
    </w:p>
    <w:p w:rsidR="00000000" w:rsidDel="00000000" w:rsidP="00000000" w:rsidRDefault="00000000" w:rsidRPr="00000000" w14:paraId="0000016A">
      <w:pPr>
        <w:jc w:val="center"/>
        <w:rPr>
          <w:rFonts w:ascii="Calibri" w:cs="Calibri" w:eastAsia="Calibri" w:hAnsi="Calibri"/>
          <w:u w:val="single"/>
        </w:rPr>
      </w:pPr>
      <w:r w:rsidDel="00000000" w:rsidR="00000000" w:rsidRPr="00000000">
        <w:fldChar w:fldCharType="end"/>
      </w:r>
      <w:r w:rsidDel="00000000" w:rsidR="00000000" w:rsidRPr="00000000">
        <w:rPr>
          <w:rFonts w:ascii="Calibri" w:cs="Calibri" w:eastAsia="Calibri" w:hAnsi="Calibri"/>
          <w:sz w:val="18"/>
          <w:szCs w:val="18"/>
          <w:rtl w:val="0"/>
        </w:rPr>
        <w:t xml:space="preserve">Report content</w:t>
      </w:r>
      <w:r w:rsidDel="00000000" w:rsidR="00000000" w:rsidRPr="00000000">
        <w:rPr>
          <w:rFonts w:ascii="Calibri" w:cs="Calibri" w:eastAsia="Calibri" w:hAnsi="Calibri"/>
          <w:rtl w:val="0"/>
        </w:rPr>
        <w:t xml:space="preserve">|</w:t>
      </w:r>
      <w:hyperlink r:id="rId10">
        <w:r w:rsidDel="00000000" w:rsidR="00000000" w:rsidRPr="00000000">
          <w:rPr>
            <w:rFonts w:ascii="Calibri" w:cs="Calibri" w:eastAsia="Calibri" w:hAnsi="Calibri"/>
            <w:u w:val="single"/>
            <w:rtl w:val="0"/>
          </w:rPr>
          <w:t xml:space="preserve">Terms of use</w:t>
        </w:r>
      </w:hyperlink>
      <w:r w:rsidDel="00000000" w:rsidR="00000000" w:rsidRPr="00000000">
        <w:rPr>
          <w:rFonts w:ascii="Calibri" w:cs="Calibri" w:eastAsia="Calibri" w:hAnsi="Calibri"/>
          <w:rtl w:val="0"/>
        </w:rPr>
        <w:t xml:space="preserve">|</w:t>
      </w:r>
      <w:hyperlink r:id="rId11">
        <w:r w:rsidDel="00000000" w:rsidR="00000000" w:rsidRPr="00000000">
          <w:rPr>
            <w:rFonts w:ascii="Calibri" w:cs="Calibri" w:eastAsia="Calibri" w:hAnsi="Calibri"/>
            <w:u w:val="single"/>
            <w:rtl w:val="0"/>
          </w:rPr>
          <w:t xml:space="preserve">Privacy policy</w:t>
        </w:r>
      </w:hyperlink>
      <w:r w:rsidDel="00000000" w:rsidR="00000000" w:rsidRPr="00000000">
        <w:rPr>
          <w:rtl w:val="0"/>
        </w:rPr>
      </w:r>
    </w:p>
    <w:p w:rsidR="00000000" w:rsidDel="00000000" w:rsidP="00000000" w:rsidRDefault="00000000" w:rsidRPr="00000000" w14:paraId="0000016B">
      <w:pPr>
        <w:shd w:fill="018374" w:val="clear"/>
        <w:spacing w:line="360" w:lineRule="auto"/>
        <w:rPr>
          <w:rFonts w:ascii="Calibri" w:cs="Calibri" w:eastAsia="Calibri" w:hAnsi="Calibri"/>
          <w:b w:val="1"/>
          <w:sz w:val="21"/>
          <w:szCs w:val="21"/>
          <w:shd w:fill="1f243c" w:val="clear"/>
        </w:rPr>
      </w:pPr>
      <w:r w:rsidDel="00000000" w:rsidR="00000000" w:rsidRPr="00000000">
        <w:rPr>
          <w:rFonts w:ascii="Calibri" w:cs="Calibri" w:eastAsia="Calibri" w:hAnsi="Calibri"/>
          <w:b w:val="1"/>
          <w:sz w:val="21"/>
          <w:szCs w:val="21"/>
          <w:shd w:fill="1f243c" w:val="clear"/>
          <w:rtl w:val="0"/>
        </w:rPr>
        <w:t xml:space="preserve"> </w:t>
      </w:r>
    </w:p>
    <w:p w:rsidR="00000000" w:rsidDel="00000000" w:rsidP="00000000" w:rsidRDefault="00000000" w:rsidRPr="00000000" w14:paraId="0000016C">
      <w:pPr>
        <w:spacing w:line="234.7826086956522" w:lineRule="auto"/>
        <w:rPr>
          <w:rFonts w:ascii="Calibri" w:cs="Calibri" w:eastAsia="Calibri" w:hAnsi="Calibri"/>
          <w:b w:val="1"/>
          <w:sz w:val="23"/>
          <w:szCs w:val="23"/>
          <w:shd w:fill="1f243c" w:val="clear"/>
        </w:rPr>
      </w:pPr>
      <w:r w:rsidDel="00000000" w:rsidR="00000000" w:rsidRPr="00000000">
        <w:rPr>
          <w:rFonts w:ascii="Calibri" w:cs="Calibri" w:eastAsia="Calibri" w:hAnsi="Calibri"/>
          <w:b w:val="1"/>
          <w:sz w:val="23"/>
          <w:szCs w:val="23"/>
          <w:shd w:fill="1f243c" w:val="clear"/>
          <w:rtl w:val="0"/>
        </w:rPr>
        <w:t xml:space="preserve">Get citation</w:t>
      </w:r>
    </w:p>
    <w:p w:rsidR="00000000" w:rsidDel="00000000" w:rsidP="00000000" w:rsidRDefault="00000000" w:rsidRPr="00000000" w14:paraId="0000016D">
      <w:pPr>
        <w:rPr>
          <w:rFonts w:ascii="Calibri" w:cs="Calibri" w:eastAsia="Calibri" w:hAnsi="Calibri"/>
        </w:rPr>
      </w:pPr>
      <w:r w:rsidDel="00000000" w:rsidR="00000000" w:rsidRPr="00000000">
        <w:rPr>
          <w:rtl w:val="0"/>
        </w:rPr>
      </w:r>
    </w:p>
    <w:p w:rsidR="00000000" w:rsidDel="00000000" w:rsidP="00000000" w:rsidRDefault="00000000" w:rsidRPr="00000000" w14:paraId="0000016E">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penai.com/policies/privacy-policy" TargetMode="External"/><Relationship Id="rId10" Type="http://schemas.openxmlformats.org/officeDocument/2006/relationships/hyperlink" Target="https://openai.com/policies/terms-of-use" TargetMode="External"/><Relationship Id="rId9" Type="http://schemas.openxmlformats.org/officeDocument/2006/relationships/hyperlink" Target="https://openai.com/policies/privacy-policy" TargetMode="External"/><Relationship Id="rId5" Type="http://schemas.openxmlformats.org/officeDocument/2006/relationships/styles" Target="styles.xml"/><Relationship Id="rId6" Type="http://schemas.openxmlformats.org/officeDocument/2006/relationships/hyperlink" Target="https://openai.com/policies/terms-of-use" TargetMode="External"/><Relationship Id="rId7" Type="http://schemas.openxmlformats.org/officeDocument/2006/relationships/hyperlink" Target="https://openai.com/policies/privacy-policy" TargetMode="External"/><Relationship Id="rId8" Type="http://schemas.openxmlformats.org/officeDocument/2006/relationships/hyperlink" Target="https://openai.com/policies/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