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Act as a software engineer expert in both C# and Java. You will be provided C# code, and please translate the code to Java. Your response should be bug-free runnable Java code and should be able to be copy-pasted. Here is the C# code for the first project: public T To(JSONObject object, params JSONReader.Feature[] features) { return object.To&lt;T&gt;(features); }</w:t>
      </w:r>
    </w:p>
    <w:p w:rsidR="00000000" w:rsidDel="00000000" w:rsidP="00000000" w:rsidRDefault="00000000" w:rsidRPr="00000000" w14:paraId="0000000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 can help you translate this C# code into Java. Below is the equivalent Java code:</w:t>
      </w:r>
    </w:p>
    <w:p w:rsidR="00000000" w:rsidDel="00000000" w:rsidP="00000000" w:rsidRDefault="00000000" w:rsidRPr="00000000" w14:paraId="0000000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object.to(features);</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is equivalent to using varargs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in Java. Both languages use generics to handle unspecified types, represented by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Therefore, the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in the Java method definition corresponds to the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in C#.</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Here is the C# code for the second project: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11">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you can translate the provided C# code into Java like this:</w:t>
      </w:r>
    </w:p>
    <w:p w:rsidR="00000000" w:rsidDel="00000000" w:rsidP="00000000" w:rsidRDefault="00000000" w:rsidRPr="00000000" w14:paraId="0000001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1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BeadSortExample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Arrays.stream(arr).max().getAsInt();</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beadSort(arr);</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System.out.println(Arrays.toString(arr));</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I've used Java's </w:t>
      </w:r>
      <w:r w:rsidDel="00000000" w:rsidR="00000000" w:rsidRPr="00000000">
        <w:rPr>
          <w:rFonts w:ascii="Calibri" w:cs="Calibri" w:eastAsia="Calibri" w:hAnsi="Calibri"/>
          <w:sz w:val="19"/>
          <w:szCs w:val="19"/>
          <w:rtl w:val="0"/>
        </w:rPr>
        <w:t xml:space="preserve">Arrays.stream()</w:t>
      </w:r>
      <w:r w:rsidDel="00000000" w:rsidR="00000000" w:rsidRPr="00000000">
        <w:rPr>
          <w:rFonts w:ascii="Calibri" w:cs="Calibri" w:eastAsia="Calibri" w:hAnsi="Calibri"/>
          <w:rtl w:val="0"/>
        </w:rPr>
        <w:t xml:space="preserve"> to get the maximum value from the array, similar to the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method in C#. The rest of the translation is fairly straightforward, involving direct mappings between C# and Java syntax.</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To run this code, you can simply compile and execute the </w:t>
      </w:r>
      <w:r w:rsidDel="00000000" w:rsidR="00000000" w:rsidRPr="00000000">
        <w:rPr>
          <w:rFonts w:ascii="Calibri" w:cs="Calibri" w:eastAsia="Calibri" w:hAnsi="Calibri"/>
          <w:sz w:val="19"/>
          <w:szCs w:val="19"/>
          <w:rtl w:val="0"/>
        </w:rPr>
        <w:t xml:space="preserve">BeadSortExample</w:t>
      </w:r>
      <w:r w:rsidDel="00000000" w:rsidR="00000000" w:rsidRPr="00000000">
        <w:rPr>
          <w:rFonts w:ascii="Calibri" w:cs="Calibri" w:eastAsia="Calibri" w:hAnsi="Calibri"/>
          <w:rtl w:val="0"/>
        </w:rPr>
        <w:t xml:space="preserve"> class.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is included for demonstration purposes.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Here is the C# code for the third project: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4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Below is the equivalent Java code using Spring Boot, which is commonly used for web applications in Java. The code assumes that you have a method named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that takes an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and returns a byte array, as well as a utility method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similar to </w:t>
      </w:r>
      <w:r w:rsidDel="00000000" w:rsidR="00000000" w:rsidRPr="00000000">
        <w:rPr>
          <w:rFonts w:ascii="Calibri" w:cs="Calibri" w:eastAsia="Calibri" w:hAnsi="Calibri"/>
          <w:sz w:val="19"/>
          <w:szCs w:val="19"/>
          <w:rtl w:val="0"/>
        </w:rPr>
        <w:t xml:space="preserve">WebResponseUtils.BytesToWebResponse</w:t>
      </w:r>
      <w:r w:rsidDel="00000000" w:rsidR="00000000" w:rsidRPr="00000000">
        <w:rPr>
          <w:rFonts w:ascii="Calibri" w:cs="Calibri" w:eastAsia="Calibri" w:hAnsi="Calibri"/>
          <w:rtl w:val="0"/>
        </w:rPr>
        <w:t xml:space="preserve"> in your C# code.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adapt this code to your specific use case, you may need to import relevant packages and possibly define the utility methods.</w:t>
      </w:r>
    </w:p>
    <w:p w:rsidR="00000000" w:rsidDel="00000000" w:rsidP="00000000" w:rsidRDefault="00000000" w:rsidRPr="00000000" w14:paraId="0000004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removeFileExtension(inputFile.getOriginalFilename());</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bytesToWebResponse(pdfByteArray,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your PDF conversion logic here</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bytesToWebResponse(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String fileName)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your web response utility logic here</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ResponseEntity.ok().body(pdfByteArray);</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sz w:val="19"/>
          <w:szCs w:val="19"/>
          <w:rtl w:val="0"/>
        </w:rPr>
        <w:t xml:space="preserve">(String fileName)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Paths.get(fileName);</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path.getFileName().toString().replaceAll(</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Java version, the Spring Boot framework provides annotation-driven development similar to what you see in C#. The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 corresponds to </w:t>
      </w:r>
      <w:r w:rsidDel="00000000" w:rsidR="00000000" w:rsidRPr="00000000">
        <w:rPr>
          <w:rFonts w:ascii="Calibri" w:cs="Calibri" w:eastAsia="Calibri" w:hAnsi="Calibri"/>
          <w:sz w:val="19"/>
          <w:szCs w:val="19"/>
          <w:rtl w:val="0"/>
        </w:rPr>
        <w:t xml:space="preserve">[FromForm]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is replaced by Spring's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this is a skeleton code; you would need to implement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methods to match your specific use case.</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There is some errors in the code, can you debug the code, fix the error, and provide the correct version?</w:t>
      </w:r>
    </w:p>
    <w:p w:rsidR="00000000" w:rsidDel="00000000" w:rsidP="00000000" w:rsidRDefault="00000000" w:rsidRPr="00000000" w14:paraId="0000007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debug the code. One issue could be in the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rtl w:val="0"/>
        </w:rPr>
        <w:t xml:space="preserve"> method, where the file name could potentially be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This would throw a </w:t>
      </w:r>
      <w:r w:rsidDel="00000000" w:rsidR="00000000" w:rsidRPr="00000000">
        <w:rPr>
          <w:rFonts w:ascii="Calibri" w:cs="Calibri" w:eastAsia="Calibri" w:hAnsi="Calibri"/>
          <w:sz w:val="19"/>
          <w:szCs w:val="19"/>
          <w:rtl w:val="0"/>
        </w:rPr>
        <w:t xml:space="preserve">NullPointerException</w:t>
      </w:r>
      <w:r w:rsidDel="00000000" w:rsidR="00000000" w:rsidRPr="00000000">
        <w:rPr>
          <w:rFonts w:ascii="Calibri" w:cs="Calibri" w:eastAsia="Calibri" w:hAnsi="Calibri"/>
          <w:rtl w:val="0"/>
        </w:rPr>
        <w:t xml:space="preserve"> when calling </w:t>
      </w:r>
      <w:r w:rsidDel="00000000" w:rsidR="00000000" w:rsidRPr="00000000">
        <w:rPr>
          <w:rFonts w:ascii="Calibri" w:cs="Calibri" w:eastAsia="Calibri" w:hAnsi="Calibri"/>
          <w:sz w:val="19"/>
          <w:szCs w:val="19"/>
          <w:rtl w:val="0"/>
        </w:rPr>
        <w:t xml:space="preserve">getOriginalFilename()</w:t>
      </w: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revised version of the Java code:</w:t>
      </w:r>
    </w:p>
    <w:p w:rsidR="00000000" w:rsidDel="00000000" w:rsidP="00000000" w:rsidRDefault="00000000" w:rsidRPr="00000000" w14:paraId="0000007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7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inputFile.getOriginalFilename()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this case appropriately, maybe return a bad request response</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ResponseEntity.badRequest().build();</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removeFileExtension(inputFile.getOriginalFilename());</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bytesToWebResponse(pdfByteArray,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your PDF conversion logic here</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bytesToWebResponse(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String fileName) {</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your web response utility logic here</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ResponseEntity.ok().body(pdfByteArray);</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sz w:val="19"/>
          <w:szCs w:val="19"/>
          <w:rtl w:val="0"/>
        </w:rPr>
        <w:t xml:space="preserve">(String fileName)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(fileName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Paths.get(fileName);</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path.getFileName().toString().replaceAll(</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Changes made:</w:t>
      </w:r>
    </w:p>
    <w:p w:rsidR="00000000" w:rsidDel="00000000" w:rsidP="00000000" w:rsidRDefault="00000000" w:rsidRPr="00000000" w14:paraId="000000A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Checked for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 for </w:t>
      </w:r>
      <w:r w:rsidDel="00000000" w:rsidR="00000000" w:rsidRPr="00000000">
        <w:rPr>
          <w:rFonts w:ascii="Calibri" w:cs="Calibri" w:eastAsia="Calibri" w:hAnsi="Calibri"/>
          <w:sz w:val="19"/>
          <w:szCs w:val="19"/>
          <w:rtl w:val="0"/>
        </w:rPr>
        <w:t xml:space="preserve">inputFile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inputFile.getOriginalFilename()</w:t>
      </w:r>
      <w:r w:rsidDel="00000000" w:rsidR="00000000" w:rsidRPr="00000000">
        <w:rPr>
          <w:rFonts w:ascii="Calibri" w:cs="Calibri" w:eastAsia="Calibri" w:hAnsi="Calibri"/>
          <w:rtl w:val="0"/>
        </w:rPr>
        <w:t xml:space="preserve"> at the start of the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method. If it's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 return a 400 Bad Request response. You may want to handle this differently based on your specific requirements.</w:t>
      </w:r>
    </w:p>
    <w:p w:rsidR="00000000" w:rsidDel="00000000" w:rsidP="00000000" w:rsidRDefault="00000000" w:rsidRPr="00000000" w14:paraId="000000A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Moved the null check for </w:t>
      </w:r>
      <w:r w:rsidDel="00000000" w:rsidR="00000000" w:rsidRPr="00000000">
        <w:rPr>
          <w:rFonts w:ascii="Calibri" w:cs="Calibri" w:eastAsia="Calibri" w:hAnsi="Calibri"/>
          <w:sz w:val="19"/>
          <w:szCs w:val="19"/>
          <w:rtl w:val="0"/>
        </w:rPr>
        <w:t xml:space="preserve">fileName</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should provide a safer, more robust implementation.</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It has some functions don't exist. Can you analyze the code and improve the code quality and fix those nonexist functions?</w:t>
      </w:r>
    </w:p>
    <w:p w:rsidR="00000000" w:rsidDel="00000000" w:rsidP="00000000" w:rsidRDefault="00000000" w:rsidRPr="00000000" w14:paraId="000000A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improve the Java code by replacing the non-existent functions with stub implementations. I will also add some comments to indicate where you might need to insert your specific logic.</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is the revised code:</w:t>
      </w:r>
    </w:p>
    <w:p w:rsidR="00000000" w:rsidDel="00000000" w:rsidP="00000000" w:rsidRDefault="00000000" w:rsidRPr="00000000" w14:paraId="000000A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A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 for null values</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inputFile.getOriginalFilename()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this case appropriately, such as returning a bad request response</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ResponseEntity.badRequest().build();</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removeFileExtension(inputFile.getOriginalFilename());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bytesToWebResponse is a utility method to convert byte array to HTTP Response</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bytesToWebResponse(pdfByteArray,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Placeholder for PDF conversion logic.</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Replace with your specific PDF conversion code.</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TODO:</w:t>
      </w:r>
      <w:r w:rsidDel="00000000" w:rsidR="00000000" w:rsidRPr="00000000">
        <w:rPr>
          <w:rFonts w:ascii="Calibri" w:cs="Calibri" w:eastAsia="Calibri" w:hAnsi="Calibri"/>
          <w:sz w:val="19"/>
          <w:szCs w:val="19"/>
          <w:rtl w:val="0"/>
        </w:rPr>
        <w:t xml:space="preserve"> Implement your PDF conversion logic here.</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Placeholder for web response logic.</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Replace with your specific response handling code.</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bytesToWebResponse(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String fileName) {</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TODO:</w:t>
      </w:r>
      <w:r w:rsidDel="00000000" w:rsidR="00000000" w:rsidRPr="00000000">
        <w:rPr>
          <w:rFonts w:ascii="Calibri" w:cs="Calibri" w:eastAsia="Calibri" w:hAnsi="Calibri"/>
          <w:sz w:val="19"/>
          <w:szCs w:val="19"/>
          <w:rtl w:val="0"/>
        </w:rPr>
        <w:t xml:space="preserve"> Implement your web response utility logic here.</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ResponseEntity.ok().body(pdfByteArray);</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Utility method to remove the file extension from a given filename.</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sz w:val="19"/>
          <w:szCs w:val="19"/>
          <w:rtl w:val="0"/>
        </w:rPr>
        <w:t xml:space="preserve">(String fileName) {</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Safety check for null values</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(fileName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Paths.get(fileName);</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path.getFileName().toString().replaceAll(</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revised code, I've introduced placeholder methods for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I've also provided comments to make it clear where you should insert your specific logic for PDF conversion and HTTP response handling. This should help you get started with a complete, yet customizable, code base.</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can you explain the code to someone who is not familiar with Java?</w:t>
      </w:r>
    </w:p>
    <w:p w:rsidR="00000000" w:rsidDel="00000000" w:rsidP="00000000" w:rsidRDefault="00000000" w:rsidRPr="00000000" w14:paraId="000000E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Absolutely! I'll break down the code piece by piece to make it easier to understand.</w:t>
      </w:r>
    </w:p>
    <w:p w:rsidR="00000000" w:rsidDel="00000000" w:rsidP="00000000" w:rsidRDefault="00000000" w:rsidRPr="00000000" w14:paraId="000000E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pbjqck88mnr6" w:id="0"/>
      <w:bookmarkEnd w:id="0"/>
      <w:r w:rsidDel="00000000" w:rsidR="00000000" w:rsidRPr="00000000">
        <w:rPr>
          <w:rFonts w:ascii="Calibri" w:cs="Calibri" w:eastAsia="Calibri" w:hAnsi="Calibri"/>
          <w:b w:val="1"/>
          <w:color w:val="000000"/>
          <w:sz w:val="33"/>
          <w:szCs w:val="33"/>
          <w:rtl w:val="0"/>
        </w:rPr>
        <w:t xml:space="preserve">Import Statements</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First, we import certain packages (or libraries) that provide functionalities we need.</w:t>
      </w:r>
    </w:p>
    <w:p w:rsidR="00000000" w:rsidDel="00000000" w:rsidP="00000000" w:rsidRDefault="00000000" w:rsidRPr="00000000" w14:paraId="000000E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F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adfwqhds0tgq" w:id="1"/>
      <w:bookmarkEnd w:id="1"/>
      <w:r w:rsidDel="00000000" w:rsidR="00000000" w:rsidRPr="00000000">
        <w:rPr>
          <w:rFonts w:ascii="Calibri" w:cs="Calibri" w:eastAsia="Calibri" w:hAnsi="Calibri"/>
          <w:b w:val="1"/>
          <w:color w:val="000000"/>
          <w:sz w:val="33"/>
          <w:szCs w:val="33"/>
          <w:rtl w:val="0"/>
        </w:rPr>
        <w:t xml:space="preserve">Class Definition</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we define a class called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rtl w:val="0"/>
        </w:rPr>
        <w:t xml:space="preserve"> and annotate it with </w:t>
      </w: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This tells Java that this class will handle web requests.</w:t>
      </w:r>
    </w:p>
    <w:p w:rsidR="00000000" w:rsidDel="00000000" w:rsidP="00000000" w:rsidRDefault="00000000" w:rsidRPr="00000000" w14:paraId="000000F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8goejuno2l71" w:id="2"/>
      <w:bookmarkEnd w:id="2"/>
      <w:r w:rsidDel="00000000" w:rsidR="00000000" w:rsidRPr="00000000">
        <w:rPr>
          <w:rFonts w:ascii="Calibri" w:cs="Calibri" w:eastAsia="Calibri" w:hAnsi="Calibri"/>
          <w:b w:val="1"/>
          <w:color w:val="000000"/>
          <w:sz w:val="33"/>
          <w:szCs w:val="33"/>
          <w:rtl w:val="0"/>
        </w:rPr>
        <w:t xml:space="preserve">Method for Handling File Upload and Conversion</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Inside the class, there's a method called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marked with </w:t>
      </w:r>
      <w:r w:rsidDel="00000000" w:rsidR="00000000" w:rsidRPr="00000000">
        <w:rPr>
          <w:rFonts w:ascii="Calibri" w:cs="Calibri" w:eastAsia="Calibri" w:hAnsi="Calibri"/>
          <w:sz w:val="19"/>
          <w:szCs w:val="19"/>
          <w:rtl w:val="0"/>
        </w:rPr>
        <w:t xml:space="preserve">@PostMapping</w:t>
      </w:r>
      <w:r w:rsidDel="00000000" w:rsidR="00000000" w:rsidRPr="00000000">
        <w:rPr>
          <w:rFonts w:ascii="Calibri" w:cs="Calibri" w:eastAsia="Calibri" w:hAnsi="Calibri"/>
          <w:rtl w:val="0"/>
        </w:rPr>
        <w:t xml:space="preserve">. This means it listens for HTTP POST requests at the "/processFileToPDF" URL.</w:t>
      </w:r>
    </w:p>
    <w:p w:rsidR="00000000" w:rsidDel="00000000" w:rsidP="00000000" w:rsidRDefault="00000000" w:rsidRPr="00000000" w14:paraId="000000F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@PostMapping("/processFileToPDF")</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10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sz w:val="19"/>
          <w:szCs w:val="19"/>
          <w:rtl w:val="0"/>
        </w:rPr>
        <w:t xml:space="preserve">@RequestParam("fileInput") MultipartFile inputFile</w:t>
      </w:r>
      <w:r w:rsidDel="00000000" w:rsidR="00000000" w:rsidRPr="00000000">
        <w:rPr>
          <w:rFonts w:ascii="Calibri" w:cs="Calibri" w:eastAsia="Calibri" w:hAnsi="Calibri"/>
          <w:rtl w:val="0"/>
        </w:rPr>
        <w:t xml:space="preserve">: This captures a file from the incoming web request, expecting it to be associated with the "fileInput" parameter.</w:t>
      </w:r>
    </w:p>
    <w:p w:rsidR="00000000" w:rsidDel="00000000" w:rsidP="00000000" w:rsidRDefault="00000000" w:rsidRPr="00000000" w14:paraId="000001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12r6daugnu14" w:id="3"/>
      <w:bookmarkEnd w:id="3"/>
      <w:r w:rsidDel="00000000" w:rsidR="00000000" w:rsidRPr="00000000">
        <w:rPr>
          <w:rFonts w:ascii="Calibri" w:cs="Calibri" w:eastAsia="Calibri" w:hAnsi="Calibri"/>
          <w:b w:val="1"/>
          <w:color w:val="000000"/>
          <w:sz w:val="33"/>
          <w:szCs w:val="33"/>
          <w:rtl w:val="0"/>
        </w:rPr>
        <w:t xml:space="preserve">Input Validation</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We check whether the uploaded file (</w:t>
      </w:r>
      <w:r w:rsidDel="00000000" w:rsidR="00000000" w:rsidRPr="00000000">
        <w:rPr>
          <w:rFonts w:ascii="Calibri" w:cs="Calibri" w:eastAsia="Calibri" w:hAnsi="Calibri"/>
          <w:sz w:val="19"/>
          <w:szCs w:val="19"/>
          <w:rtl w:val="0"/>
        </w:rPr>
        <w:t xml:space="preserve">inputFile</w:t>
      </w:r>
      <w:r w:rsidDel="00000000" w:rsidR="00000000" w:rsidRPr="00000000">
        <w:rPr>
          <w:rFonts w:ascii="Calibri" w:cs="Calibri" w:eastAsia="Calibri" w:hAnsi="Calibri"/>
          <w:rtl w:val="0"/>
        </w:rPr>
        <w:t xml:space="preserve">) or its name (</w:t>
      </w:r>
      <w:r w:rsidDel="00000000" w:rsidR="00000000" w:rsidRPr="00000000">
        <w:rPr>
          <w:rFonts w:ascii="Calibri" w:cs="Calibri" w:eastAsia="Calibri" w:hAnsi="Calibri"/>
          <w:sz w:val="19"/>
          <w:szCs w:val="19"/>
          <w:rtl w:val="0"/>
        </w:rPr>
        <w:t xml:space="preserve">getOriginalFilename()</w:t>
      </w:r>
      <w:r w:rsidDel="00000000" w:rsidR="00000000" w:rsidRPr="00000000">
        <w:rPr>
          <w:rFonts w:ascii="Calibri" w:cs="Calibri" w:eastAsia="Calibri" w:hAnsi="Calibri"/>
          <w:rtl w:val="0"/>
        </w:rPr>
        <w:t xml:space="preserve">) is null (i.e., missing). If yes, we return a "400 Bad Request" response.</w:t>
      </w:r>
    </w:p>
    <w:p w:rsidR="00000000" w:rsidDel="00000000" w:rsidP="00000000" w:rsidRDefault="00000000" w:rsidRPr="00000000" w14:paraId="0000010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inputFile.getOriginalFilename()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ResponseEntity.badRequest().build();</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hx2w9v1gp08w" w:id="4"/>
      <w:bookmarkEnd w:id="4"/>
      <w:r w:rsidDel="00000000" w:rsidR="00000000" w:rsidRPr="00000000">
        <w:rPr>
          <w:rFonts w:ascii="Calibri" w:cs="Calibri" w:eastAsia="Calibri" w:hAnsi="Calibri"/>
          <w:b w:val="1"/>
          <w:color w:val="000000"/>
          <w:sz w:val="33"/>
          <w:szCs w:val="33"/>
          <w:rtl w:val="0"/>
        </w:rPr>
        <w:t xml:space="preserve">PDF Conversion</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We call a method named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to convert this file into a PDF. This method is not implemented yet and is a placeholder.</w:t>
      </w:r>
    </w:p>
    <w:p w:rsidR="00000000" w:rsidDel="00000000" w:rsidP="00000000" w:rsidRDefault="00000000" w:rsidRPr="00000000" w14:paraId="0000010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11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4f2re2t60s18" w:id="5"/>
      <w:bookmarkEnd w:id="5"/>
      <w:r w:rsidDel="00000000" w:rsidR="00000000" w:rsidRPr="00000000">
        <w:rPr>
          <w:rFonts w:ascii="Calibri" w:cs="Calibri" w:eastAsia="Calibri" w:hAnsi="Calibri"/>
          <w:b w:val="1"/>
          <w:color w:val="000000"/>
          <w:sz w:val="33"/>
          <w:szCs w:val="33"/>
          <w:rtl w:val="0"/>
        </w:rPr>
        <w:t xml:space="preserve">File Name Handling</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We call another method named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rtl w:val="0"/>
        </w:rPr>
        <w:t xml:space="preserve"> to remove the extension from the uploaded file's name.</w:t>
      </w:r>
    </w:p>
    <w:p w:rsidR="00000000" w:rsidDel="00000000" w:rsidP="00000000" w:rsidRDefault="00000000" w:rsidRPr="00000000" w14:paraId="0000011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removeFileExtension(inputFile.getOriginalFilename());</w:t>
      </w:r>
    </w:p>
    <w:p w:rsidR="00000000" w:rsidDel="00000000" w:rsidP="00000000" w:rsidRDefault="00000000" w:rsidRPr="00000000" w14:paraId="0000011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js9pfhmrmm6q" w:id="6"/>
      <w:bookmarkEnd w:id="6"/>
      <w:r w:rsidDel="00000000" w:rsidR="00000000" w:rsidRPr="00000000">
        <w:rPr>
          <w:rFonts w:ascii="Calibri" w:cs="Calibri" w:eastAsia="Calibri" w:hAnsi="Calibri"/>
          <w:b w:val="1"/>
          <w:color w:val="000000"/>
          <w:sz w:val="33"/>
          <w:szCs w:val="33"/>
          <w:rtl w:val="0"/>
        </w:rPr>
        <w:t xml:space="preserve">Generate Response</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function takes the converted PDF bytes and the new file name to generate a web response.</w:t>
      </w:r>
    </w:p>
    <w:p w:rsidR="00000000" w:rsidDel="00000000" w:rsidP="00000000" w:rsidRDefault="00000000" w:rsidRPr="00000000" w14:paraId="0000011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bytesToWebResponse(pdfByteArray,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xcpi78na5fbq" w:id="7"/>
      <w:bookmarkEnd w:id="7"/>
      <w:r w:rsidDel="00000000" w:rsidR="00000000" w:rsidRPr="00000000">
        <w:rPr>
          <w:rFonts w:ascii="Calibri" w:cs="Calibri" w:eastAsia="Calibri" w:hAnsi="Calibri"/>
          <w:b w:val="1"/>
          <w:color w:val="000000"/>
          <w:sz w:val="33"/>
          <w:szCs w:val="33"/>
          <w:rtl w:val="0"/>
        </w:rPr>
        <w:t xml:space="preserve">Placeholder Methods</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bytesToWebResponse</w:t>
      </w:r>
      <w:r w:rsidDel="00000000" w:rsidR="00000000" w:rsidRPr="00000000">
        <w:rPr>
          <w:rFonts w:ascii="Calibri" w:cs="Calibri" w:eastAsia="Calibri" w:hAnsi="Calibri"/>
          <w:rtl w:val="0"/>
        </w:rPr>
        <w:t xml:space="preserve"> methods are placeholders; you would need to implement your PDF conversion and HTTP response logic there.</w:t>
      </w:r>
    </w:p>
    <w:p w:rsidR="00000000" w:rsidDel="00000000" w:rsidP="00000000" w:rsidRDefault="00000000" w:rsidRPr="00000000" w14:paraId="0000012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 ...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bytesToWebResponse(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String fileName) { ... }</w:t>
      </w:r>
    </w:p>
    <w:p w:rsidR="00000000" w:rsidDel="00000000" w:rsidP="00000000" w:rsidRDefault="00000000" w:rsidRPr="00000000" w14:paraId="0000012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z2f5wgwwpm5" w:id="8"/>
      <w:bookmarkEnd w:id="8"/>
      <w:r w:rsidDel="00000000" w:rsidR="00000000" w:rsidRPr="00000000">
        <w:rPr>
          <w:rFonts w:ascii="Calibri" w:cs="Calibri" w:eastAsia="Calibri" w:hAnsi="Calibri"/>
          <w:b w:val="1"/>
          <w:color w:val="000000"/>
          <w:sz w:val="33"/>
          <w:szCs w:val="33"/>
          <w:rtl w:val="0"/>
        </w:rPr>
        <w:t xml:space="preserve">Remove File Extension Utility</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Lastly, the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rtl w:val="0"/>
        </w:rPr>
        <w:t xml:space="preserve"> method removes the extension from a file name using regular expressions.</w:t>
      </w:r>
    </w:p>
    <w:p w:rsidR="00000000" w:rsidDel="00000000" w:rsidP="00000000" w:rsidRDefault="00000000" w:rsidRPr="00000000" w14:paraId="0000012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removeFileExtension</w:t>
      </w:r>
      <w:r w:rsidDel="00000000" w:rsidR="00000000" w:rsidRPr="00000000">
        <w:rPr>
          <w:rFonts w:ascii="Calibri" w:cs="Calibri" w:eastAsia="Calibri" w:hAnsi="Calibri"/>
          <w:sz w:val="19"/>
          <w:szCs w:val="19"/>
          <w:rtl w:val="0"/>
        </w:rPr>
        <w:t xml:space="preserve">(String fileName) { ... }</w:t>
      </w:r>
    </w:p>
    <w:p w:rsidR="00000000" w:rsidDel="00000000" w:rsidP="00000000" w:rsidRDefault="00000000" w:rsidRPr="00000000" w14:paraId="0000012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r1y9onuvifid" w:id="9"/>
      <w:bookmarkEnd w:id="9"/>
      <w:r w:rsidDel="00000000" w:rsidR="00000000" w:rsidRPr="00000000">
        <w:rPr>
          <w:rFonts w:ascii="Calibri" w:cs="Calibri" w:eastAsia="Calibri" w:hAnsi="Calibri"/>
          <w:b w:val="1"/>
          <w:color w:val="000000"/>
          <w:sz w:val="33"/>
          <w:szCs w:val="33"/>
          <w:rtl w:val="0"/>
        </w:rPr>
        <w:t xml:space="preserve">Closing Braces</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Finally, we close the class with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So, in summary, the code defines a web server with a single endpoint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that listens for file uploads, converts those files to PDFs, and then returns the PDF.</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35">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2">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8">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39">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3D">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Act as a software engineer who is expert in Java and commenting code. You will be provided by Java code, and your ability is to generate corresponding comment for the input code. You must generate semantic-focused and abstract comments. Here is the Java code for 1st project: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14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Java code with semantic-focused and abstract comments:</w:t>
      </w:r>
    </w:p>
    <w:p w:rsidR="00000000" w:rsidDel="00000000" w:rsidP="00000000" w:rsidRDefault="00000000" w:rsidRPr="00000000" w14:paraId="0000014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 the current size of the list</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negative index by wrapping around to the end of the list</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still negative, add the element at the beginning</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element at the first position and return null</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Set the element at the new index and return the old value</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within list size, set the element and return the old value</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Limit the expansion of the list to a maximum of (current size + 4096)</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in null elements until reaching the specified index</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the element at the specified index</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Hope this helps! Let me know if you have any further questions.</w:t>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Please improve your comment quality and try to be more semantic-focused and abstract comments.</w:t>
      </w:r>
    </w:p>
    <w:p w:rsidR="00000000" w:rsidDel="00000000" w:rsidP="00000000" w:rsidRDefault="00000000" w:rsidRPr="00000000" w14:paraId="0000016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I'll focus on semantic and abstract comments to provide a clearer understanding of what each block of code does.</w:t>
      </w:r>
    </w:p>
    <w:p w:rsidR="00000000" w:rsidDel="00000000" w:rsidP="00000000" w:rsidRDefault="00000000" w:rsidRPr="00000000" w14:paraId="0000017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current state dimensionality for subsequent operations</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Reorient negative index to its positive counterpart for list manipulation</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Normalize index and insert element at the front if out-of-bounds</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Normalize and insert, relinquishing old value responsibilities</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Perform element substitution at the normalized index</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Direct substitution within existing list boundaries</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Restrict unbounded list expansion while accommodating the new element</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in gaps to ensure structural integrity up to the new index</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Materialize the element at the intended position</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these comments, I've tried to abstract the purpose and role of each code block to provide a high-level understanding.</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Here is the Java code for the 2nd project: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9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add semantic-focused and abstract comments to provide a clearer understanding of the code's functionality.</w:t>
      </w:r>
    </w:p>
    <w:p w:rsidR="00000000" w:rsidDel="00000000" w:rsidP="00000000" w:rsidRDefault="00000000" w:rsidRPr="00000000" w14:paraId="0000019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9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the array and variables for tracking majority element</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Commence scanning through the array elements</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Accumulate frequency for the current majority candidate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Decrement frequency counter if a different element is encountered</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Dead code: This block can never be reached, as one of the above conditions will always be true</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Reassignment of the majority candidate occurs here</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Move to the next array element</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Output the majority element found in the array</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The </w:t>
      </w:r>
      <w:r w:rsidDel="00000000" w:rsidR="00000000" w:rsidRPr="00000000">
        <w:rPr>
          <w:rFonts w:ascii="Calibri" w:cs="Calibri" w:eastAsia="Calibri" w:hAnsi="Calibri"/>
          <w:sz w:val="19"/>
          <w:szCs w:val="19"/>
          <w:rtl w:val="0"/>
        </w:rPr>
        <w:t xml:space="preserve">else if (arr[x] != element &amp;&amp; count == 1)</w:t>
      </w:r>
      <w:r w:rsidDel="00000000" w:rsidR="00000000" w:rsidRPr="00000000">
        <w:rPr>
          <w:rFonts w:ascii="Calibri" w:cs="Calibri" w:eastAsia="Calibri" w:hAnsi="Calibri"/>
          <w:rtl w:val="0"/>
        </w:rPr>
        <w:t xml:space="preserve"> block appears to be dead code and will never be executed due to the previous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conditions. This could be a logical error in the original code that you might want to address.</w:t>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Here is the JAVA code of the 3rd project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1C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add semantic-focused and abstract comments to explain the purpose and functionality of each part of the code.</w:t>
      </w:r>
    </w:p>
    <w:p w:rsidR="00000000" w:rsidDel="00000000" w:rsidP="00000000" w:rsidRDefault="00000000" w:rsidRPr="00000000" w14:paraId="000001C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C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 initial intent: probe for listener availability</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socket object to establish a connection</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Attempt to connect to localhost on port 2002 with a timeout of 1000ms</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Safely terminate the socket connection</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Indicate listener availability</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Indicate listener unavailability upon IOException</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these comments, I've aimed to focus on the higher-level semantic intent of each block of code, explaining what each part is trying to accomplish in the context of the entire function.</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Can you improve the quality of the comments to be more focus on semantic intent and abstract comments?</w:t>
      </w:r>
    </w:p>
    <w:p w:rsidR="00000000" w:rsidDel="00000000" w:rsidP="00000000" w:rsidRDefault="00000000" w:rsidRPr="00000000" w14:paraId="000001D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I'll aim to elevate the comments to focus more intently on semantic and abstract purposes.</w:t>
      </w:r>
    </w:p>
    <w:p w:rsidR="00000000" w:rsidDel="00000000" w:rsidP="00000000" w:rsidRDefault="00000000" w:rsidRPr="00000000" w14:paraId="000001E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E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Notify the system's intent to validate the listener's operational status</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Instantiate connectivity probe using a Socket object</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Execute ephemeral connection targeting localhost:2002 with a millisecond-bound latency constraint</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Disengage connectivity probe to free network resources</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Confirm the operational status of the listener</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Convey the failure in establishing a connection, implicitly indicating listener's non-operational status</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these comments, I've aimed to capture the higher-level semantic intent of each code segment, portraying its purpose and role in the broader function's context.</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FB">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8">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FE">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FF">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00">
      <w:pPr>
        <w:rPr>
          <w:rFonts w:ascii="Calibri" w:cs="Calibri" w:eastAsia="Calibri" w:hAnsi="Calibri"/>
        </w:rPr>
      </w:pPr>
      <w:r w:rsidDel="00000000" w:rsidR="00000000" w:rsidRPr="00000000">
        <w:rPr>
          <w:rtl w:val="0"/>
        </w:rPr>
      </w:r>
    </w:p>
    <w:p w:rsidR="00000000" w:rsidDel="00000000" w:rsidP="00000000" w:rsidRDefault="00000000" w:rsidRPr="00000000" w14:paraId="00000201">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hyperlink" Target="https://help.openai.com/en/articles/6825453-chatgpt-release-no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yperlink" Target="https://help.openai.com/en/articles/6825453-chatgpt-release-notes"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