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ざっくり各ファイルの説明</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Preprocessing -&gt; データの事前処理　Dataset.zipを投げるとnpy(numpyファイル)で返ってくる。このとき、ShapEのschedulerまでは通ってる。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ForRe_2 -&gt; 訓練　Prepro(ryで投げたDataset.zipと、返ってきたoutput_mesh.npyを投げる。それ以外はコメントを参照のこと</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ForRe_3 -&gt;訓練結果のモデルのパラメータから推論を”したかった”　現状、追加したパラメータがうまく機能しないため改善の必要あり。</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Dataset.zip -&gt;訓練に使ったデータ　ShapeNetの02691156.zipから、screenshotが含まれている、かつモデルの頂点数が閾値以上のものを選定し、そのうち100個をzipにまとめてる。</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Preprocessingに選定を行うコードがあるから、その結果をDLすれば他のデータ(ShapeNetなら)でもok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実験結果　-&gt;実験結果。　たまに詳しいデータが消えているが、おそらくファイル直下のシートに書かれたデータのどれか(no?のように分けておくことを推奨)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研究で使ったサイトのURL達(すべてが有用というわけではないし、ブックマークしていたものなのでこれ以外にも参考にしたサイトはおそらくある)</w:t>
      </w:r>
    </w:p>
    <w:p w:rsidR="00000000" w:rsidDel="00000000" w:rsidP="00000000" w:rsidRDefault="00000000" w:rsidRPr="00000000" w14:paraId="0000000E">
      <w:pPr>
        <w:rPr/>
      </w:pPr>
      <w:hyperlink r:id="rId6">
        <w:r w:rsidDel="00000000" w:rsidR="00000000" w:rsidRPr="00000000">
          <w:rPr>
            <w:color w:val="1155cc"/>
            <w:u w:val="single"/>
            <w:rtl w:val="0"/>
          </w:rPr>
          <w:t xml:space="preserve">HuggingFace-Shap-E</w:t>
        </w:r>
      </w:hyperlink>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GitHub - openai/shap-e: Generate 3D objects conditioned on text or images</w:t>
        </w:r>
      </w:hyperlink>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Lora</w:t>
        </w:r>
      </w:hyperlink>
      <w:r w:rsidDel="00000000" w:rsidR="00000000" w:rsidRPr="00000000">
        <w:rPr>
          <w:rtl w:val="0"/>
        </w:rPr>
      </w:r>
    </w:p>
    <w:p w:rsidR="00000000" w:rsidDel="00000000" w:rsidP="00000000" w:rsidRDefault="00000000" w:rsidRPr="00000000" w14:paraId="00000011">
      <w:pPr>
        <w:rPr/>
      </w:pPr>
      <w:hyperlink r:id="rId9">
        <w:r w:rsidDel="00000000" w:rsidR="00000000" w:rsidRPr="00000000">
          <w:rPr>
            <w:color w:val="1155cc"/>
            <w:u w:val="single"/>
            <w:rtl w:val="0"/>
          </w:rPr>
          <w:t xml:space="preserve">GitHub - microsoft/LoRA: Code for loralib, an implementation of "LoRA: Low-Rank Adaptation of Large Language Models"</w:t>
        </w:r>
      </w:hyperlink>
      <w:r w:rsidDel="00000000" w:rsidR="00000000" w:rsidRPr="00000000">
        <w:rPr>
          <w:rtl w:val="0"/>
        </w:rPr>
      </w:r>
    </w:p>
    <w:p w:rsidR="00000000" w:rsidDel="00000000" w:rsidP="00000000" w:rsidRDefault="00000000" w:rsidRPr="00000000" w14:paraId="00000012">
      <w:pPr>
        <w:rPr/>
      </w:pPr>
      <w:hyperlink r:id="rId10">
        <w:r w:rsidDel="00000000" w:rsidR="00000000" w:rsidRPr="00000000">
          <w:rPr>
            <w:color w:val="1155cc"/>
            <w:u w:val="single"/>
            <w:rtl w:val="0"/>
          </w:rPr>
          <w:t xml:space="preserve">GitHub - cloneofsimo/lora: Using Low-rank adaptation to quickly fine-tune diffusion models.</w:t>
        </w:r>
      </w:hyperlink>
      <w:hyperlink r:id="rId11">
        <w:r w:rsidDel="00000000" w:rsidR="00000000" w:rsidRPr="00000000">
          <w:rPr>
            <w:color w:val="1155cc"/>
            <w:u w:val="single"/>
            <w:rtl w:val="0"/>
          </w:rPr>
          <w:t xml:space="preserve">初めてでもできる！ 自宅PCのGPUを「Google Colab」から使い、生成AIをカンタンに動かす方法【イニシャルB】 - INTERNET Watch</w:t>
        </w:r>
      </w:hyperlink>
      <w:r w:rsidDel="00000000" w:rsidR="00000000" w:rsidRPr="00000000">
        <w:rPr>
          <w:rtl w:val="0"/>
        </w:rPr>
      </w:r>
    </w:p>
    <w:p w:rsidR="00000000" w:rsidDel="00000000" w:rsidP="00000000" w:rsidRDefault="00000000" w:rsidRPr="00000000" w14:paraId="00000013">
      <w:pPr>
        <w:rPr/>
      </w:pPr>
      <w:hyperlink r:id="rId12">
        <w:r w:rsidDel="00000000" w:rsidR="00000000" w:rsidRPr="00000000">
          <w:rPr>
            <w:color w:val="1155cc"/>
            <w:u w:val="single"/>
            <w:rtl w:val="0"/>
          </w:rPr>
          <w:t xml:space="preserve">Perceiver解説 | リーディング・エッジ社　旧・研究開発部ブログ</w:t>
        </w:r>
      </w:hyperlink>
      <w:r w:rsidDel="00000000" w:rsidR="00000000" w:rsidRPr="00000000">
        <w:rPr>
          <w:rtl w:val="0"/>
        </w:rPr>
      </w:r>
    </w:p>
    <w:p w:rsidR="00000000" w:rsidDel="00000000" w:rsidP="00000000" w:rsidRDefault="00000000" w:rsidRPr="00000000" w14:paraId="00000014">
      <w:pPr>
        <w:rPr/>
      </w:pPr>
      <w:hyperlink r:id="rId13">
        <w:r w:rsidDel="00000000" w:rsidR="00000000" w:rsidRPr="00000000">
          <w:rPr>
            <w:color w:val="1155cc"/>
            <w:u w:val="single"/>
            <w:rtl w:val="0"/>
          </w:rPr>
          <w:t xml:space="preserve">GitHub - lucidrains/perceiver-pytorch: Implementation of Perceiver, General Perception with Iterative Attention, in Pytorch</w:t>
        </w:r>
      </w:hyperlink>
      <w:r w:rsidDel="00000000" w:rsidR="00000000" w:rsidRPr="00000000">
        <w:rPr>
          <w:rtl w:val="0"/>
        </w:rPr>
      </w:r>
    </w:p>
    <w:p w:rsidR="00000000" w:rsidDel="00000000" w:rsidP="00000000" w:rsidRDefault="00000000" w:rsidRPr="00000000" w14:paraId="00000015">
      <w:pPr>
        <w:rPr/>
      </w:pPr>
      <w:hyperlink r:id="rId14">
        <w:r w:rsidDel="00000000" w:rsidR="00000000" w:rsidRPr="00000000">
          <w:rPr>
            <w:color w:val="1155cc"/>
            <w:u w:val="single"/>
            <w:rtl w:val="0"/>
          </w:rPr>
          <w:t xml:space="preserve">GitHub - yardenfren1996/B-LoRA: Implicit Style-Content Separation using B-LoRA</w:t>
        </w:r>
      </w:hyperlink>
      <w:r w:rsidDel="00000000" w:rsidR="00000000" w:rsidRPr="00000000">
        <w:rPr>
          <w:rtl w:val="0"/>
        </w:rPr>
      </w:r>
    </w:p>
    <w:p w:rsidR="00000000" w:rsidDel="00000000" w:rsidP="00000000" w:rsidRDefault="00000000" w:rsidRPr="00000000" w14:paraId="00000016">
      <w:pPr>
        <w:rPr/>
      </w:pPr>
      <w:hyperlink r:id="rId15">
        <w:r w:rsidDel="00000000" w:rsidR="00000000" w:rsidRPr="00000000">
          <w:rPr>
            <w:color w:val="1155cc"/>
            <w:u w:val="single"/>
            <w:rtl w:val="0"/>
          </w:rPr>
          <w:t xml:space="preserve">LLMチューニング手法「LoRA」のポイントと活用例 #AI - Qiita</w:t>
        </w:r>
      </w:hyperlink>
      <w:r w:rsidDel="00000000" w:rsidR="00000000" w:rsidRPr="00000000">
        <w:rPr>
          <w:rtl w:val="0"/>
        </w:rPr>
      </w:r>
    </w:p>
    <w:p w:rsidR="00000000" w:rsidDel="00000000" w:rsidP="00000000" w:rsidRDefault="00000000" w:rsidRPr="00000000" w14:paraId="00000017">
      <w:pPr>
        <w:rPr/>
      </w:pPr>
      <w:hyperlink r:id="rId16">
        <w:r w:rsidDel="00000000" w:rsidR="00000000" w:rsidRPr="00000000">
          <w:rPr>
            <w:color w:val="1155cc"/>
            <w:u w:val="single"/>
            <w:rtl w:val="0"/>
          </w:rPr>
          <w:t xml:space="preserve">GitHub - huggingface/peft: 🤗 PEFT: State-of-the-art Parameter-Efficient Fine-Tuning.</w:t>
        </w:r>
      </w:hyperlink>
      <w:r w:rsidDel="00000000" w:rsidR="00000000" w:rsidRPr="00000000">
        <w:rPr>
          <w:rtl w:val="0"/>
        </w:rPr>
      </w:r>
    </w:p>
    <w:p w:rsidR="00000000" w:rsidDel="00000000" w:rsidP="00000000" w:rsidRDefault="00000000" w:rsidRPr="00000000" w14:paraId="00000018">
      <w:pPr>
        <w:rPr/>
      </w:pPr>
      <w:hyperlink r:id="rId17">
        <w:r w:rsidDel="00000000" w:rsidR="00000000" w:rsidRPr="00000000">
          <w:rPr>
            <w:color w:val="1155cc"/>
            <w:u w:val="single"/>
            <w:rtl w:val="0"/>
          </w:rPr>
          <w:t xml:space="preserve">OpenCALM-7B を PEFT を使って LoRA でファインチューンする.ipynb · GitHub</w:t>
        </w:r>
      </w:hyperlink>
      <w:r w:rsidDel="00000000" w:rsidR="00000000" w:rsidRPr="00000000">
        <w:rPr>
          <w:rtl w:val="0"/>
        </w:rPr>
      </w:r>
    </w:p>
    <w:p w:rsidR="00000000" w:rsidDel="00000000" w:rsidP="00000000" w:rsidRDefault="00000000" w:rsidRPr="00000000" w14:paraId="00000019">
      <w:pPr>
        <w:rPr/>
      </w:pPr>
      <w:hyperlink r:id="rId18">
        <w:r w:rsidDel="00000000" w:rsidR="00000000" w:rsidRPr="00000000">
          <w:rPr>
            <w:color w:val="1155cc"/>
            <w:u w:val="single"/>
            <w:rtl w:val="0"/>
          </w:rPr>
          <w:t xml:space="preserve">ShapeNet/ShapeNetCore · Datasets at Hugging Face</w:t>
        </w:r>
      </w:hyperlink>
      <w:r w:rsidDel="00000000" w:rsidR="00000000" w:rsidRPr="00000000">
        <w:rPr>
          <w:rtl w:val="0"/>
        </w:rPr>
      </w:r>
    </w:p>
    <w:p w:rsidR="00000000" w:rsidDel="00000000" w:rsidP="00000000" w:rsidRDefault="00000000" w:rsidRPr="00000000" w14:paraId="0000001A">
      <w:pPr>
        <w:rPr/>
      </w:pPr>
      <w:hyperlink r:id="rId19">
        <w:r w:rsidDel="00000000" w:rsidR="00000000" w:rsidRPr="00000000">
          <w:rPr>
            <w:color w:val="1155cc"/>
            <w:u w:val="single"/>
            <w:rtl w:val="0"/>
          </w:rPr>
          <w:t xml:space="preserve">日用品データセット + 3Dデータベース​ | 人工知能研究センター</w:t>
        </w:r>
      </w:hyperlink>
      <w:r w:rsidDel="00000000" w:rsidR="00000000" w:rsidRPr="00000000">
        <w:rPr>
          <w:rtl w:val="0"/>
        </w:rPr>
      </w:r>
    </w:p>
    <w:p w:rsidR="00000000" w:rsidDel="00000000" w:rsidP="00000000" w:rsidRDefault="00000000" w:rsidRPr="00000000" w14:paraId="0000001B">
      <w:pPr>
        <w:rPr/>
      </w:pPr>
      <w:hyperlink r:id="rId20">
        <w:r w:rsidDel="00000000" w:rsidR="00000000" w:rsidRPr="00000000">
          <w:rPr>
            <w:color w:val="1155cc"/>
            <w:u w:val="single"/>
            <w:rtl w:val="0"/>
          </w:rPr>
          <w:t xml:space="preserve">README.md · VAST-AI/LD-T3D at main</w:t>
        </w:r>
      </w:hyperlink>
      <w:r w:rsidDel="00000000" w:rsidR="00000000" w:rsidRPr="00000000">
        <w:rPr>
          <w:rtl w:val="0"/>
        </w:rPr>
      </w:r>
    </w:p>
    <w:p w:rsidR="00000000" w:rsidDel="00000000" w:rsidP="00000000" w:rsidRDefault="00000000" w:rsidRPr="00000000" w14:paraId="0000001C">
      <w:pPr>
        <w:rPr/>
      </w:pPr>
      <w:hyperlink r:id="rId21">
        <w:r w:rsidDel="00000000" w:rsidR="00000000" w:rsidRPr="00000000">
          <w:rPr>
            <w:color w:val="1155cc"/>
            <w:u w:val="single"/>
            <w:rtl w:val="0"/>
          </w:rPr>
          <w:t xml:space="preserve">NeRF検討用データセットをBlender Pythonスクリプトで作成する方法 #DeepLearning - Qiita</w:t>
        </w:r>
      </w:hyperlink>
      <w:r w:rsidDel="00000000" w:rsidR="00000000" w:rsidRPr="00000000">
        <w:rPr>
          <w:rtl w:val="0"/>
        </w:rPr>
      </w:r>
    </w:p>
    <w:p w:rsidR="00000000" w:rsidDel="00000000" w:rsidP="00000000" w:rsidRDefault="00000000" w:rsidRPr="00000000" w14:paraId="0000001D">
      <w:pPr>
        <w:rPr/>
      </w:pPr>
      <w:hyperlink r:id="rId22">
        <w:r w:rsidDel="00000000" w:rsidR="00000000" w:rsidRPr="00000000">
          <w:rPr>
            <w:color w:val="1155cc"/>
            <w:u w:val="single"/>
            <w:rtl w:val="0"/>
          </w:rPr>
          <w:t xml:space="preserve">diffusers/examples/text_to_image/train_text_to_image_lora.py at main · huggingface/diffusers · GitHub</w:t>
        </w:r>
      </w:hyperlink>
      <w:r w:rsidDel="00000000" w:rsidR="00000000" w:rsidRPr="00000000">
        <w:rPr>
          <w:rtl w:val="0"/>
        </w:rPr>
      </w:r>
    </w:p>
    <w:p w:rsidR="00000000" w:rsidDel="00000000" w:rsidP="00000000" w:rsidRDefault="00000000" w:rsidRPr="00000000" w14:paraId="0000001E">
      <w:pPr>
        <w:rPr/>
      </w:pPr>
      <w:hyperlink r:id="rId23">
        <w:r w:rsidDel="00000000" w:rsidR="00000000" w:rsidRPr="00000000">
          <w:rPr>
            <w:color w:val="1155cc"/>
            <w:u w:val="single"/>
            <w:rtl w:val="0"/>
          </w:rPr>
          <w:t xml:space="preserve">Trainerについてのメモ - Planaria Work Log</w:t>
        </w:r>
      </w:hyperlink>
      <w:r w:rsidDel="00000000" w:rsidR="00000000" w:rsidRPr="00000000">
        <w:rPr>
          <w:rtl w:val="0"/>
        </w:rPr>
      </w:r>
    </w:p>
    <w:p w:rsidR="00000000" w:rsidDel="00000000" w:rsidP="00000000" w:rsidRDefault="00000000" w:rsidRPr="00000000" w14:paraId="0000001F">
      <w:pPr>
        <w:rPr/>
      </w:pPr>
      <w:hyperlink r:id="rId24">
        <w:r w:rsidDel="00000000" w:rsidR="00000000" w:rsidRPr="00000000">
          <w:rPr>
            <w:color w:val="1155cc"/>
            <w:u w:val="single"/>
            <w:rtl w:val="0"/>
          </w:rPr>
          <w:t xml:space="preserve">peft/examples/conditional_generation/peft_lora_seq2seq.ipynb at main · huggingface/peft · GitHub</w:t>
        </w:r>
      </w:hyperlink>
      <w:r w:rsidDel="00000000" w:rsidR="00000000" w:rsidRPr="00000000">
        <w:rPr>
          <w:rtl w:val="0"/>
        </w:rPr>
      </w:r>
    </w:p>
    <w:p w:rsidR="00000000" w:rsidDel="00000000" w:rsidP="00000000" w:rsidRDefault="00000000" w:rsidRPr="00000000" w14:paraId="00000020">
      <w:pPr>
        <w:rPr/>
      </w:pPr>
      <w:hyperlink r:id="rId25">
        <w:r w:rsidDel="00000000" w:rsidR="00000000" w:rsidRPr="00000000">
          <w:rPr>
            <w:color w:val="1155cc"/>
            <w:u w:val="single"/>
            <w:rtl w:val="0"/>
          </w:rPr>
          <w:t xml:space="preserve">3Dモデルも生成AIで作れる時代！おすすめAIツールの料金や特徴まで徹底解説 | WEEL</w:t>
        </w:r>
      </w:hyperlink>
      <w:r w:rsidDel="00000000" w:rsidR="00000000" w:rsidRPr="00000000">
        <w:rPr>
          <w:rtl w:val="0"/>
        </w:rPr>
      </w:r>
    </w:p>
    <w:p w:rsidR="00000000" w:rsidDel="00000000" w:rsidP="00000000" w:rsidRDefault="00000000" w:rsidRPr="00000000" w14:paraId="00000021">
      <w:pPr>
        <w:rPr/>
      </w:pPr>
      <w:hyperlink r:id="rId26">
        <w:r w:rsidDel="00000000" w:rsidR="00000000" w:rsidRPr="00000000">
          <w:rPr>
            <w:color w:val="1155cc"/>
            <w:u w:val="single"/>
            <w:rtl w:val="0"/>
          </w:rPr>
          <w:t xml:space="preserve">Mialiu/nerf · Datasets at Hugging Face</w:t>
        </w:r>
      </w:hyperlink>
      <w:r w:rsidDel="00000000" w:rsidR="00000000" w:rsidRPr="00000000">
        <w:rPr>
          <w:rtl w:val="0"/>
        </w:rPr>
      </w:r>
    </w:p>
    <w:p w:rsidR="00000000" w:rsidDel="00000000" w:rsidP="00000000" w:rsidRDefault="00000000" w:rsidRPr="00000000" w14:paraId="00000022">
      <w:pPr>
        <w:rPr/>
      </w:pPr>
      <w:hyperlink r:id="rId27">
        <w:r w:rsidDel="00000000" w:rsidR="00000000" w:rsidRPr="00000000">
          <w:rPr>
            <w:color w:val="1155cc"/>
            <w:u w:val="single"/>
            <w:rtl w:val="0"/>
          </w:rPr>
          <w:t xml:space="preserve">fpsample · PyPI</w:t>
        </w:r>
      </w:hyperlink>
      <w:r w:rsidDel="00000000" w:rsidR="00000000" w:rsidRPr="00000000">
        <w:rPr>
          <w:rtl w:val="0"/>
        </w:rPr>
      </w:r>
    </w:p>
    <w:p w:rsidR="00000000" w:rsidDel="00000000" w:rsidP="00000000" w:rsidRDefault="00000000" w:rsidRPr="00000000" w14:paraId="00000023">
      <w:pPr>
        <w:rPr/>
      </w:pPr>
      <w:hyperlink r:id="rId28">
        <w:r w:rsidDel="00000000" w:rsidR="00000000" w:rsidRPr="00000000">
          <w:rPr>
            <w:color w:val="1155cc"/>
            <w:u w:val="single"/>
            <w:rtl w:val="0"/>
          </w:rPr>
          <w:t xml:space="preserve">Farthest Point SamplingCCT-recruit | CCT-recruit</w:t>
        </w:r>
      </w:hyperlink>
      <w:r w:rsidDel="00000000" w:rsidR="00000000" w:rsidRPr="00000000">
        <w:rPr>
          <w:rtl w:val="0"/>
        </w:rPr>
      </w:r>
    </w:p>
    <w:p w:rsidR="00000000" w:rsidDel="00000000" w:rsidP="00000000" w:rsidRDefault="00000000" w:rsidRPr="00000000" w14:paraId="00000024">
      <w:pPr>
        <w:rPr/>
      </w:pPr>
      <w:hyperlink r:id="rId29">
        <w:r w:rsidDel="00000000" w:rsidR="00000000" w:rsidRPr="00000000">
          <w:rPr>
            <w:color w:val="1155cc"/>
            <w:u w:val="single"/>
            <w:rtl w:val="0"/>
          </w:rPr>
          <w:t xml:space="preserve">diffusers/src/diffusers/pipelines/shap_e/pipeline_shap_e.py at main · huggingface/diffusers · GitHub</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datasets/VAST-AI/LD-T3D/blob/main/README.md" TargetMode="External"/><Relationship Id="rId22" Type="http://schemas.openxmlformats.org/officeDocument/2006/relationships/hyperlink" Target="https://github.com/huggingface/diffusers/blob/main/examples/text_to_image/train_text_to_image_lora.py" TargetMode="External"/><Relationship Id="rId21" Type="http://schemas.openxmlformats.org/officeDocument/2006/relationships/hyperlink" Target="https://qiita.com/live2d_dev/items/7e1628670f299036cf5f" TargetMode="External"/><Relationship Id="rId24" Type="http://schemas.openxmlformats.org/officeDocument/2006/relationships/hyperlink" Target="https://github.com/huggingface/peft/blob/main/examples/conditional_generation/peft_lora_seq2seq.ipynb" TargetMode="External"/><Relationship Id="rId23" Type="http://schemas.openxmlformats.org/officeDocument/2006/relationships/hyperlink" Target="https://planaria.page/blog/?p=10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crosoft/LoRA" TargetMode="External"/><Relationship Id="rId26" Type="http://schemas.openxmlformats.org/officeDocument/2006/relationships/hyperlink" Target="https://huggingface.co/datasets/Mialiu/nerf" TargetMode="External"/><Relationship Id="rId25" Type="http://schemas.openxmlformats.org/officeDocument/2006/relationships/hyperlink" Target="https://weel.co.jp/media/3d-model-generation-ai/#index_id8" TargetMode="External"/><Relationship Id="rId28" Type="http://schemas.openxmlformats.org/officeDocument/2006/relationships/hyperlink" Target="https://recruit.cct-inc.co.jp/tecblog/point-cloud-processing/farthest-point-sampling/" TargetMode="External"/><Relationship Id="rId27" Type="http://schemas.openxmlformats.org/officeDocument/2006/relationships/hyperlink" Target="https://pypi.org/project/fpsample/" TargetMode="External"/><Relationship Id="rId5" Type="http://schemas.openxmlformats.org/officeDocument/2006/relationships/styles" Target="styles.xml"/><Relationship Id="rId6" Type="http://schemas.openxmlformats.org/officeDocument/2006/relationships/hyperlink" Target="https://huggingface.co/openai/shap-e" TargetMode="External"/><Relationship Id="rId29" Type="http://schemas.openxmlformats.org/officeDocument/2006/relationships/hyperlink" Target="https://github.com/huggingface/diffusers/blob/main/src/diffusers/pipelines/shap_e/pipeline_shap_e.py" TargetMode="External"/><Relationship Id="rId7" Type="http://schemas.openxmlformats.org/officeDocument/2006/relationships/hyperlink" Target="https://github.com/openai/shap-e" TargetMode="External"/><Relationship Id="rId8" Type="http://schemas.openxmlformats.org/officeDocument/2006/relationships/hyperlink" Target="https://arxiv.org/abs/2106.09685" TargetMode="External"/><Relationship Id="rId11" Type="http://schemas.openxmlformats.org/officeDocument/2006/relationships/hyperlink" Target="https://internet.watch.impress.co.jp/docs/column/shimizu/1531958.html" TargetMode="External"/><Relationship Id="rId10" Type="http://schemas.openxmlformats.org/officeDocument/2006/relationships/hyperlink" Target="https://github.com/cloneofsimo/lora" TargetMode="External"/><Relationship Id="rId13" Type="http://schemas.openxmlformats.org/officeDocument/2006/relationships/hyperlink" Target="https://github.com/lucidrains/perceiver-pytorch/tree/main" TargetMode="External"/><Relationship Id="rId12" Type="http://schemas.openxmlformats.org/officeDocument/2006/relationships/hyperlink" Target="https://leadinge.co.jp/rd/2022/08/08/2779/" TargetMode="External"/><Relationship Id="rId15" Type="http://schemas.openxmlformats.org/officeDocument/2006/relationships/hyperlink" Target="https://qiita.com/DeepMata/items/cb4ff18c1e0548bdb844" TargetMode="External"/><Relationship Id="rId14" Type="http://schemas.openxmlformats.org/officeDocument/2006/relationships/hyperlink" Target="https://github.com/yardenfren1996/B-LoRA" TargetMode="External"/><Relationship Id="rId17" Type="http://schemas.openxmlformats.org/officeDocument/2006/relationships/hyperlink" Target="https://gist.github.com/niw/b8e8509147e27b943b4d9af01bea91cf" TargetMode="External"/><Relationship Id="rId16" Type="http://schemas.openxmlformats.org/officeDocument/2006/relationships/hyperlink" Target="https://github.com/huggingface/peft" TargetMode="External"/><Relationship Id="rId19" Type="http://schemas.openxmlformats.org/officeDocument/2006/relationships/hyperlink" Target="https://www.airc.aist.go.jp/achievements/ja/p-007.html" TargetMode="External"/><Relationship Id="rId18" Type="http://schemas.openxmlformats.org/officeDocument/2006/relationships/hyperlink" Target="https://huggingface.co/datasets/ShapeNet/Shape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