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Total Pages Processed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From Input PDF</w:t>
            </w:r>
          </w:p>
        </w:tc>
      </w:tr>
      <w:tr>
        <w:tc>
          <w:tcPr>
            <w:tcW w:type="dxa" w:w="2160"/>
          </w:tcPr>
          <w:p>
            <w:r>
              <w:t>Document Type</w:t>
            </w:r>
          </w:p>
        </w:tc>
        <w:tc>
          <w:tcPr>
            <w:tcW w:type="dxa" w:w="2160"/>
          </w:tcPr>
          <w:p>
            <w:r>
              <w:t>PDF/Word Hybrid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160"/>
          </w:tcPr>
          <w:p>
            <w:r>
              <w:t>Generated Date</w:t>
            </w:r>
          </w:p>
        </w:tc>
        <w:tc>
          <w:tcPr>
            <w:tcW w:type="dxa" w:w="2160"/>
          </w:tcPr>
          <w:p>
            <w:r>
              <w:t>2026-10-12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