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7CAEC" w14:textId="6F11BAED" w:rsidR="005B6EA6" w:rsidRPr="005B6EA6" w:rsidRDefault="005B6EA6" w:rsidP="005B6EA6">
      <w:pPr>
        <w:jc w:val="center"/>
        <w:rPr>
          <w:b/>
          <w:bCs/>
          <w:sz w:val="48"/>
          <w:szCs w:val="48"/>
        </w:rPr>
      </w:pPr>
      <w:r w:rsidRPr="005B6EA6">
        <w:rPr>
          <w:rFonts w:hint="eastAsia"/>
          <w:b/>
          <w:bCs/>
          <w:sz w:val="48"/>
          <w:szCs w:val="48"/>
        </w:rPr>
        <w:t>Assignment #</w:t>
      </w:r>
      <w:r w:rsidR="00AE462D">
        <w:rPr>
          <w:rFonts w:hint="eastAsia"/>
          <w:b/>
          <w:bCs/>
          <w:sz w:val="48"/>
          <w:szCs w:val="48"/>
        </w:rPr>
        <w:t>2</w:t>
      </w:r>
    </w:p>
    <w:p w14:paraId="7E120143" w14:textId="278CF406" w:rsidR="005B6EA6" w:rsidRDefault="005B6EA6" w:rsidP="005B6EA6">
      <w:pPr>
        <w:jc w:val="right"/>
        <w:rPr>
          <w:b/>
          <w:bCs/>
          <w:szCs w:val="22"/>
        </w:rPr>
      </w:pPr>
      <w:r>
        <w:rPr>
          <w:rFonts w:hint="eastAsia"/>
          <w:b/>
          <w:bCs/>
          <w:szCs w:val="22"/>
        </w:rPr>
        <w:t>전기전자공학부 202110939 신주엽</w:t>
      </w:r>
    </w:p>
    <w:p w14:paraId="76A9981F" w14:textId="69AFF285" w:rsidR="00A0573D" w:rsidRDefault="00003CB2" w:rsidP="00003CB2">
      <w:pPr>
        <w:rPr>
          <w:szCs w:val="22"/>
        </w:rPr>
      </w:pPr>
      <w:r w:rsidRPr="00003CB2">
        <w:rPr>
          <w:szCs w:val="22"/>
        </w:rPr>
        <w:drawing>
          <wp:inline distT="0" distB="0" distL="0" distR="0" wp14:anchorId="2CB18996" wp14:editId="6F743556">
            <wp:extent cx="3707394" cy="4330907"/>
            <wp:effectExtent l="0" t="0" r="7620" b="0"/>
            <wp:docPr id="1138702872"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2872" name="그림 1" descr="텍스트, 스크린샷, 소프트웨어이(가) 표시된 사진&#10;&#10;AI가 생성한 콘텐츠는 부정확할 수 있습니다."/>
                    <pic:cNvPicPr/>
                  </pic:nvPicPr>
                  <pic:blipFill>
                    <a:blip r:embed="rId4"/>
                    <a:stretch>
                      <a:fillRect/>
                    </a:stretch>
                  </pic:blipFill>
                  <pic:spPr>
                    <a:xfrm>
                      <a:off x="0" y="0"/>
                      <a:ext cx="3712334" cy="4336678"/>
                    </a:xfrm>
                    <a:prstGeom prst="rect">
                      <a:avLst/>
                    </a:prstGeom>
                  </pic:spPr>
                </pic:pic>
              </a:graphicData>
            </a:graphic>
          </wp:inline>
        </w:drawing>
      </w:r>
      <w:r w:rsidRPr="00003CB2">
        <w:rPr>
          <w:szCs w:val="22"/>
        </w:rPr>
        <w:drawing>
          <wp:inline distT="0" distB="0" distL="0" distR="0" wp14:anchorId="1DF7BDC6" wp14:editId="179BC689">
            <wp:extent cx="5731510" cy="2737485"/>
            <wp:effectExtent l="0" t="0" r="2540" b="5715"/>
            <wp:docPr id="1528220682" name="그림 1"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220682" name="그림 1" descr="텍스트, 스크린샷, 디스플레이, 소프트웨어이(가) 표시된 사진&#10;&#10;AI가 생성한 콘텐츠는 부정확할 수 있습니다."/>
                    <pic:cNvPicPr/>
                  </pic:nvPicPr>
                  <pic:blipFill>
                    <a:blip r:embed="rId5"/>
                    <a:stretch>
                      <a:fillRect/>
                    </a:stretch>
                  </pic:blipFill>
                  <pic:spPr>
                    <a:xfrm>
                      <a:off x="0" y="0"/>
                      <a:ext cx="5731510" cy="2737485"/>
                    </a:xfrm>
                    <a:prstGeom prst="rect">
                      <a:avLst/>
                    </a:prstGeom>
                  </pic:spPr>
                </pic:pic>
              </a:graphicData>
            </a:graphic>
          </wp:inline>
        </w:drawing>
      </w:r>
    </w:p>
    <w:p w14:paraId="6B3A7C05" w14:textId="28530E2B" w:rsidR="00673E1D" w:rsidRDefault="00673E1D" w:rsidP="00673E1D">
      <w:pPr>
        <w:rPr>
          <w:rFonts w:hint="eastAsia"/>
          <w:szCs w:val="22"/>
        </w:rPr>
      </w:pPr>
    </w:p>
    <w:p w14:paraId="53557037" w14:textId="55D46DD0" w:rsidR="00673E1D" w:rsidRDefault="00003CB2" w:rsidP="00E826DB">
      <w:pPr>
        <w:rPr>
          <w:szCs w:val="22"/>
        </w:rPr>
      </w:pPr>
      <w:r w:rsidRPr="00003CB2">
        <w:rPr>
          <w:szCs w:val="22"/>
        </w:rPr>
        <w:lastRenderedPageBreak/>
        <w:drawing>
          <wp:inline distT="0" distB="0" distL="0" distR="0" wp14:anchorId="3F4B10D1" wp14:editId="22EEB9F7">
            <wp:extent cx="4302460" cy="3874883"/>
            <wp:effectExtent l="0" t="0" r="3175" b="0"/>
            <wp:docPr id="636435502" name="그림 1" descr="텍스트, 스크린샷,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5502" name="그림 1" descr="텍스트, 스크린샷, 소프트웨어이(가) 표시된 사진&#10;&#10;AI가 생성한 콘텐츠는 부정확할 수 있습니다."/>
                    <pic:cNvPicPr/>
                  </pic:nvPicPr>
                  <pic:blipFill>
                    <a:blip r:embed="rId6"/>
                    <a:stretch>
                      <a:fillRect/>
                    </a:stretch>
                  </pic:blipFill>
                  <pic:spPr>
                    <a:xfrm>
                      <a:off x="0" y="0"/>
                      <a:ext cx="4309896" cy="3881580"/>
                    </a:xfrm>
                    <a:prstGeom prst="rect">
                      <a:avLst/>
                    </a:prstGeom>
                  </pic:spPr>
                </pic:pic>
              </a:graphicData>
            </a:graphic>
          </wp:inline>
        </w:drawing>
      </w:r>
    </w:p>
    <w:p w14:paraId="3984F554" w14:textId="6C837C0D" w:rsidR="001A079E" w:rsidRPr="00673E1D" w:rsidRDefault="001A079E" w:rsidP="00E826DB">
      <w:pPr>
        <w:rPr>
          <w:rFonts w:hint="eastAsia"/>
          <w:szCs w:val="22"/>
        </w:rPr>
      </w:pPr>
      <w:r w:rsidRPr="001A079E">
        <w:rPr>
          <w:szCs w:val="22"/>
        </w:rPr>
        <w:drawing>
          <wp:inline distT="0" distB="0" distL="0" distR="0" wp14:anchorId="0B3AF2B7" wp14:editId="7CEF39B8">
            <wp:extent cx="4363548" cy="4694222"/>
            <wp:effectExtent l="0" t="0" r="0" b="0"/>
            <wp:docPr id="994741569" name="그림 1" descr="스크린샷, 블랙, 모노크롬, 흑백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41569" name="그림 1" descr="스크린샷, 블랙, 모노크롬, 흑백이(가) 표시된 사진&#10;&#10;AI가 생성한 콘텐츠는 부정확할 수 있습니다."/>
                    <pic:cNvPicPr/>
                  </pic:nvPicPr>
                  <pic:blipFill>
                    <a:blip r:embed="rId7"/>
                    <a:stretch>
                      <a:fillRect/>
                    </a:stretch>
                  </pic:blipFill>
                  <pic:spPr>
                    <a:xfrm>
                      <a:off x="0" y="0"/>
                      <a:ext cx="4378471" cy="4710275"/>
                    </a:xfrm>
                    <a:prstGeom prst="rect">
                      <a:avLst/>
                    </a:prstGeom>
                  </pic:spPr>
                </pic:pic>
              </a:graphicData>
            </a:graphic>
          </wp:inline>
        </w:drawing>
      </w:r>
    </w:p>
    <w:p w14:paraId="0FBEC0C8" w14:textId="31E274B8" w:rsidR="00673E1D" w:rsidRDefault="00673E1D" w:rsidP="00673E1D">
      <w:pPr>
        <w:ind w:firstLineChars="50" w:firstLine="110"/>
        <w:jc w:val="both"/>
        <w:rPr>
          <w:szCs w:val="22"/>
        </w:rPr>
      </w:pPr>
      <w:r w:rsidRPr="00673E1D">
        <w:rPr>
          <w:szCs w:val="22"/>
        </w:rPr>
        <w:lastRenderedPageBreak/>
        <w:t>read_file() 함수는 텍스트 파일에서 2차원 형태의 이미지 데이터를 읽어와 1차원 배열로 저장하는 역할을 하며, height와 width를 기준으로 행렬처럼 데이터를 순차적으로 읽어 input[y * width + x] 형태로 메모리에 할당한다. 이 과정에서 파일을 fopen()으로 열고, fscanf()를 통해 숫자들을 읽어</w:t>
      </w:r>
      <w:r>
        <w:rPr>
          <w:rFonts w:hint="eastAsia"/>
          <w:szCs w:val="22"/>
        </w:rPr>
        <w:t>들인다.</w:t>
      </w:r>
    </w:p>
    <w:p w14:paraId="448C38D0" w14:textId="41E464E9" w:rsidR="006C3414" w:rsidRPr="00673E1D" w:rsidRDefault="006C3414" w:rsidP="00673E1D">
      <w:pPr>
        <w:ind w:firstLineChars="50" w:firstLine="110"/>
        <w:jc w:val="both"/>
        <w:rPr>
          <w:rFonts w:hint="eastAsia"/>
          <w:szCs w:val="22"/>
        </w:rPr>
      </w:pPr>
      <w:r w:rsidRPr="006C3414">
        <w:rPr>
          <w:szCs w:val="22"/>
        </w:rPr>
        <w:t>insertion_sort() 함수는 median filtering에서 사용되는 W×W 윈도우 내의 값을 정렬하기 위해 사용되며,</w:t>
      </w:r>
      <w:r w:rsidR="00786A1B">
        <w:rPr>
          <w:rFonts w:hint="eastAsia"/>
          <w:szCs w:val="22"/>
        </w:rPr>
        <w:t xml:space="preserve"> </w:t>
      </w:r>
      <w:r w:rsidRPr="006C3414">
        <w:rPr>
          <w:szCs w:val="22"/>
        </w:rPr>
        <w:t>배열을 앞에서부터 차례로 순회하면서 앞쪽 값들과 비교하여 삽입 위치를 찾아 값을 뒤로 밀고 정렬하는 방식으로 작동한다. 데이터 수가 작기 때문에</w:t>
      </w:r>
      <w:r w:rsidR="004D15E9">
        <w:rPr>
          <w:rFonts w:hint="eastAsia"/>
          <w:szCs w:val="22"/>
        </w:rPr>
        <w:t xml:space="preserve"> </w:t>
      </w:r>
      <w:r w:rsidRPr="006C3414">
        <w:rPr>
          <w:szCs w:val="22"/>
        </w:rPr>
        <w:t>단순한 O(n²) 정렬 알고리즘임에도 성능상 무리가 없다</w:t>
      </w:r>
      <w:r w:rsidR="00B40180">
        <w:rPr>
          <w:rFonts w:hint="eastAsia"/>
          <w:szCs w:val="22"/>
        </w:rPr>
        <w:t>고 판단하여 사용하였다</w:t>
      </w:r>
      <w:r w:rsidRPr="006C3414">
        <w:rPr>
          <w:szCs w:val="22"/>
        </w:rPr>
        <w:t>.</w:t>
      </w:r>
    </w:p>
    <w:p w14:paraId="607E1FFA" w14:textId="0E406477" w:rsidR="00A40EC2" w:rsidRDefault="00E757E3" w:rsidP="00E757E3">
      <w:pPr>
        <w:ind w:firstLineChars="100" w:firstLine="220"/>
        <w:jc w:val="both"/>
        <w:rPr>
          <w:szCs w:val="22"/>
        </w:rPr>
      </w:pPr>
      <w:r w:rsidRPr="00E757E3">
        <w:rPr>
          <w:szCs w:val="22"/>
        </w:rPr>
        <w:t xml:space="preserve">median_filtering() 함수는 각 픽셀을 중심으로 W×W 크기의 윈도우를 구성해 정렬 후 중앙값을 구해 denoising 처리를 수행한다. 이때 경계 영역(윈도우가 이미지 밖으로 넘어가는 경우)은 필터를 적용하지 않고 해당 위치의 원본 픽셀 값을 그대로 출력 배열에 복사하며, 나머지 유효한 영역에서는 window[] 배열에 주변 픽셀 값을 </w:t>
      </w:r>
      <w:r w:rsidR="001B06AD">
        <w:rPr>
          <w:rFonts w:hint="eastAsia"/>
          <w:szCs w:val="22"/>
        </w:rPr>
        <w:t>저장하고</w:t>
      </w:r>
      <w:r w:rsidRPr="00E757E3">
        <w:rPr>
          <w:szCs w:val="22"/>
        </w:rPr>
        <w:t xml:space="preserve"> </w:t>
      </w:r>
      <w:r w:rsidR="001B06AD" w:rsidRPr="006C3414">
        <w:rPr>
          <w:szCs w:val="22"/>
        </w:rPr>
        <w:t>insertion_sort()</w:t>
      </w:r>
      <w:r w:rsidR="001B06AD">
        <w:rPr>
          <w:rFonts w:hint="eastAsia"/>
          <w:szCs w:val="22"/>
        </w:rPr>
        <w:t xml:space="preserve">를 </w:t>
      </w:r>
      <w:r w:rsidRPr="00E757E3">
        <w:rPr>
          <w:szCs w:val="22"/>
        </w:rPr>
        <w:t>통해 정렬하고 중앙값을 결과에 대입한다.</w:t>
      </w:r>
    </w:p>
    <w:p w14:paraId="6235C544" w14:textId="636C1115" w:rsidR="006F7970" w:rsidRDefault="006F7970" w:rsidP="00E757E3">
      <w:pPr>
        <w:ind w:firstLineChars="100" w:firstLine="220"/>
        <w:jc w:val="both"/>
        <w:rPr>
          <w:szCs w:val="22"/>
        </w:rPr>
      </w:pPr>
      <w:r w:rsidRPr="006F7970">
        <w:rPr>
          <w:szCs w:val="22"/>
        </w:rPr>
        <w:t>main() 함수는 이미지 크기 변수와 입력 및 출력 배열을 동적으로 할당한 뒤 read_file() 함수를 통해 noisy 데이터를 읽고, median_filtering() 함수를 호출하여 denoising을 수행한다. 이후 원본 이미지(source)와 필터링 결과(result)를 행 기준으로 포맷에 맞게 출력하여 필터링 효과를 시각적으로 확인할 수 있도록 하며, 마지막에는 할당한 메모리를 해제한다.</w:t>
      </w:r>
    </w:p>
    <w:p w14:paraId="53D82900" w14:textId="3E5D288C" w:rsidR="00507E0B" w:rsidRDefault="00507E0B" w:rsidP="00E757E3">
      <w:pPr>
        <w:ind w:firstLineChars="100" w:firstLine="220"/>
        <w:jc w:val="both"/>
        <w:rPr>
          <w:szCs w:val="22"/>
        </w:rPr>
      </w:pPr>
      <w:r>
        <w:rPr>
          <w:rFonts w:hint="eastAsia"/>
          <w:szCs w:val="22"/>
        </w:rPr>
        <w:t>코드를</w:t>
      </w:r>
      <w:r w:rsidRPr="00507E0B">
        <w:rPr>
          <w:szCs w:val="22"/>
        </w:rPr>
        <w:t xml:space="preserve"> 실행하면 콘솔에는 먼저 원본</w:t>
      </w:r>
      <w:r w:rsidR="00AC7D60">
        <w:rPr>
          <w:rFonts w:hint="eastAsia"/>
          <w:szCs w:val="22"/>
        </w:rPr>
        <w:t>이</w:t>
      </w:r>
      <w:r w:rsidRPr="00507E0B">
        <w:rPr>
          <w:szCs w:val="22"/>
        </w:rPr>
        <w:t>(Source)가 출력되고, 이어서 필터링 결과인 Result가 출력된다. 원본 이미지는 0이나 255와 같은 극단적인 값들이 군데군데 무작위로 분포되어 있으며, 그로 인해 이미지 윤곽이 뚜렷하지 않고 노이즈로 인해 형태가 깨져 보인다. 하지만 median filtering이 적용된 결과에서는 이러한 극</w:t>
      </w:r>
      <w:r w:rsidR="00D830EC">
        <w:rPr>
          <w:rFonts w:hint="eastAsia"/>
          <w:szCs w:val="22"/>
        </w:rPr>
        <w:t xml:space="preserve">단적인 </w:t>
      </w:r>
      <w:r w:rsidRPr="00507E0B">
        <w:rPr>
          <w:szCs w:val="22"/>
        </w:rPr>
        <w:t>값들이 주변의 값들로 대체되면서 전체적으로 부드러워지고, 노이즈가 줄어들며 대상의 윤곽이 더욱 뚜렷하게 보이게 된다. 특히 out-of-boundary 영역은 필터링을 적용하지 않고 원본 값을 그대로 유지</w:t>
      </w:r>
      <w:r w:rsidR="00302152">
        <w:rPr>
          <w:rFonts w:hint="eastAsia"/>
          <w:szCs w:val="22"/>
        </w:rPr>
        <w:t>되는 모습을 볼 수 있고</w:t>
      </w:r>
      <w:r w:rsidRPr="00507E0B">
        <w:rPr>
          <w:szCs w:val="22"/>
        </w:rPr>
        <w:t>, 필터링이 적용된 영역에서는 중</w:t>
      </w:r>
      <w:r w:rsidR="00D830EC">
        <w:rPr>
          <w:rFonts w:hint="eastAsia"/>
          <w:szCs w:val="22"/>
        </w:rPr>
        <w:t>앙</w:t>
      </w:r>
      <w:r w:rsidRPr="00507E0B">
        <w:rPr>
          <w:szCs w:val="22"/>
        </w:rPr>
        <w:t>값을 사용해 edge를 유지하면서도 노이즈를 제거하는 효과가 뚜렷하게 나타난다.</w:t>
      </w:r>
    </w:p>
    <w:p w14:paraId="106B1E27" w14:textId="0E713512" w:rsidR="007D2905" w:rsidRDefault="007D2905" w:rsidP="00E757E3">
      <w:pPr>
        <w:ind w:firstLineChars="100" w:firstLine="220"/>
        <w:jc w:val="both"/>
        <w:rPr>
          <w:rFonts w:hint="eastAsia"/>
          <w:szCs w:val="22"/>
        </w:rPr>
      </w:pPr>
      <w:r w:rsidRPr="007D2905">
        <w:rPr>
          <w:szCs w:val="22"/>
        </w:rPr>
        <w:t xml:space="preserve">median filter에서 W는 필터의 윈도우 크기를 의미하며, 이 값을 변경하면 필터링 결과가 크게 달라진다. </w:t>
      </w:r>
      <w:r>
        <w:rPr>
          <w:rFonts w:hint="eastAsia"/>
          <w:szCs w:val="22"/>
        </w:rPr>
        <w:t xml:space="preserve">W의 값을 변경하며 확인한 결과 </w:t>
      </w:r>
      <w:r w:rsidRPr="007D2905">
        <w:rPr>
          <w:szCs w:val="22"/>
        </w:rPr>
        <w:t>W가 작을수록 노이즈 제거 강도는 약하지만 이미지의 디테일과 윤곽선을 더 잘 보존할 수 있</w:t>
      </w:r>
      <w:r w:rsidR="0083591D">
        <w:rPr>
          <w:rFonts w:hint="eastAsia"/>
          <w:szCs w:val="22"/>
        </w:rPr>
        <w:t>고,</w:t>
      </w:r>
      <w:r w:rsidRPr="007D2905">
        <w:rPr>
          <w:szCs w:val="22"/>
        </w:rPr>
        <w:t xml:space="preserve"> 연산량이 적어 처리 속도도 빠르다. 반면, W가 커질수록 더 넓은 범위</w:t>
      </w:r>
      <w:r w:rsidR="0083591D">
        <w:rPr>
          <w:rFonts w:hint="eastAsia"/>
          <w:szCs w:val="22"/>
        </w:rPr>
        <w:t>를</w:t>
      </w:r>
      <w:r w:rsidRPr="007D2905">
        <w:rPr>
          <w:szCs w:val="22"/>
        </w:rPr>
        <w:t xml:space="preserve"> 참고하여 극단적인 노이즈까지 효과적으로 제거할 수 있으나, 이미지가 흐릿해지고 세부 정보가 손실되기 쉬우며 처리 속도도 느려진다. 따라서 W는 노이즈 제거 효과와 디테일 유지 사이의 균형을 조절하</w:t>
      </w:r>
      <w:r w:rsidR="00A238FB">
        <w:rPr>
          <w:rFonts w:hint="eastAsia"/>
          <w:szCs w:val="22"/>
        </w:rPr>
        <w:t xml:space="preserve">는 것을 </w:t>
      </w:r>
      <w:proofErr w:type="gramStart"/>
      <w:r w:rsidR="00A238FB">
        <w:rPr>
          <w:rFonts w:hint="eastAsia"/>
          <w:szCs w:val="22"/>
        </w:rPr>
        <w:t>확인 할</w:t>
      </w:r>
      <w:proofErr w:type="gramEnd"/>
      <w:r w:rsidR="00A238FB">
        <w:rPr>
          <w:rFonts w:hint="eastAsia"/>
          <w:szCs w:val="22"/>
        </w:rPr>
        <w:t xml:space="preserve"> 수 있었</w:t>
      </w:r>
      <w:r w:rsidRPr="007D2905">
        <w:rPr>
          <w:szCs w:val="22"/>
        </w:rPr>
        <w:t>다.</w:t>
      </w:r>
      <w:r w:rsidR="00A238FB">
        <w:rPr>
          <w:rFonts w:hint="eastAsia"/>
          <w:szCs w:val="22"/>
        </w:rPr>
        <w:t xml:space="preserve"> </w:t>
      </w:r>
      <w:r w:rsidR="0083591D">
        <w:rPr>
          <w:rFonts w:hint="eastAsia"/>
          <w:szCs w:val="22"/>
        </w:rPr>
        <w:t xml:space="preserve">위의 결과는 W가 3일 때이며, </w:t>
      </w:r>
      <w:r w:rsidR="00A238FB">
        <w:rPr>
          <w:rFonts w:hint="eastAsia"/>
          <w:szCs w:val="22"/>
        </w:rPr>
        <w:t>다음은 W가 9인 경우의 실행결과이다.</w:t>
      </w:r>
    </w:p>
    <w:p w14:paraId="5D757725" w14:textId="17730557" w:rsidR="009548E1" w:rsidRDefault="007D2905" w:rsidP="007D2905">
      <w:pPr>
        <w:jc w:val="both"/>
        <w:rPr>
          <w:rFonts w:hint="eastAsia"/>
          <w:szCs w:val="22"/>
        </w:rPr>
      </w:pPr>
      <w:r w:rsidRPr="007D2905">
        <w:rPr>
          <w:szCs w:val="22"/>
        </w:rPr>
        <w:lastRenderedPageBreak/>
        <w:drawing>
          <wp:inline distT="0" distB="0" distL="0" distR="0" wp14:anchorId="0ED60DD1" wp14:editId="33B89099">
            <wp:extent cx="4429300" cy="4757596"/>
            <wp:effectExtent l="0" t="0" r="9525" b="5080"/>
            <wp:docPr id="2010434607" name="그림 1" descr="스크린샷, 모노크롬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34607" name="그림 1" descr="스크린샷, 모노크롬이(가) 표시된 사진&#10;&#10;AI가 생성한 콘텐츠는 부정확할 수 있습니다."/>
                    <pic:cNvPicPr/>
                  </pic:nvPicPr>
                  <pic:blipFill>
                    <a:blip r:embed="rId8"/>
                    <a:stretch>
                      <a:fillRect/>
                    </a:stretch>
                  </pic:blipFill>
                  <pic:spPr>
                    <a:xfrm>
                      <a:off x="0" y="0"/>
                      <a:ext cx="4447538" cy="4777185"/>
                    </a:xfrm>
                    <a:prstGeom prst="rect">
                      <a:avLst/>
                    </a:prstGeom>
                  </pic:spPr>
                </pic:pic>
              </a:graphicData>
            </a:graphic>
          </wp:inline>
        </w:drawing>
      </w:r>
    </w:p>
    <w:p w14:paraId="69509DF9" w14:textId="3F132B6B" w:rsidR="007A11FE" w:rsidRDefault="007A11FE" w:rsidP="007D2905">
      <w:pPr>
        <w:jc w:val="both"/>
        <w:rPr>
          <w:szCs w:val="22"/>
        </w:rPr>
      </w:pPr>
      <w:r>
        <w:rPr>
          <w:rFonts w:hint="eastAsia"/>
          <w:szCs w:val="22"/>
        </w:rPr>
        <w:t>그리고 다음은 Out of boundary를 zero padding으로 처리한 코드이다.</w:t>
      </w:r>
    </w:p>
    <w:p w14:paraId="0AA729B3" w14:textId="6C651033" w:rsidR="009548E1" w:rsidRDefault="009548E1" w:rsidP="007D2905">
      <w:pPr>
        <w:jc w:val="both"/>
        <w:rPr>
          <w:szCs w:val="22"/>
        </w:rPr>
      </w:pPr>
      <w:r w:rsidRPr="009548E1">
        <w:rPr>
          <w:szCs w:val="22"/>
        </w:rPr>
        <w:drawing>
          <wp:inline distT="0" distB="0" distL="0" distR="0" wp14:anchorId="7C2B679D" wp14:editId="330A9692">
            <wp:extent cx="4055952" cy="3452008"/>
            <wp:effectExtent l="0" t="0" r="1905" b="0"/>
            <wp:docPr id="298897338" name="그림 1" descr="텍스트, 스크린샷, 디스플레이, 소프트웨어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97338" name="그림 1" descr="텍스트, 스크린샷, 디스플레이, 소프트웨어이(가) 표시된 사진&#10;&#10;AI가 생성한 콘텐츠는 부정확할 수 있습니다."/>
                    <pic:cNvPicPr/>
                  </pic:nvPicPr>
                  <pic:blipFill>
                    <a:blip r:embed="rId9"/>
                    <a:stretch>
                      <a:fillRect/>
                    </a:stretch>
                  </pic:blipFill>
                  <pic:spPr>
                    <a:xfrm>
                      <a:off x="0" y="0"/>
                      <a:ext cx="4066703" cy="3461158"/>
                    </a:xfrm>
                    <a:prstGeom prst="rect">
                      <a:avLst/>
                    </a:prstGeom>
                  </pic:spPr>
                </pic:pic>
              </a:graphicData>
            </a:graphic>
          </wp:inline>
        </w:drawing>
      </w:r>
    </w:p>
    <w:p w14:paraId="1BF1006D" w14:textId="037AE5E9" w:rsidR="000D31F6" w:rsidRDefault="00DA5A19" w:rsidP="00DA5A19">
      <w:pPr>
        <w:ind w:firstLineChars="100" w:firstLine="220"/>
        <w:jc w:val="both"/>
        <w:rPr>
          <w:szCs w:val="22"/>
        </w:rPr>
      </w:pPr>
      <w:r w:rsidRPr="00DA5A19">
        <w:rPr>
          <w:szCs w:val="22"/>
        </w:rPr>
        <w:lastRenderedPageBreak/>
        <w:t>zero padding 방식의 median filtering 코드는 필터 윈도우가 이미지 경계를 벗어나는 경우, 그 바깥 영역을 모두 0으로 채워 넣는 방식으로 처리된다. 중심 픽셀을 기준으로 W×W 크기의 윈도우를 형성할 때, 인덱스가 이미지 바깥으로 나가면 해당 위치의 값을 0으로 간주하고 window 배열에 삽입하며, 윈도우 내 값을 모두 채운 뒤</w:t>
      </w:r>
      <w:r w:rsidR="00E5208E">
        <w:rPr>
          <w:rFonts w:hint="eastAsia"/>
          <w:szCs w:val="22"/>
        </w:rPr>
        <w:t xml:space="preserve"> insertion_sort()를</w:t>
      </w:r>
      <w:r w:rsidRPr="00DA5A19">
        <w:rPr>
          <w:szCs w:val="22"/>
        </w:rPr>
        <w:t xml:space="preserve"> 통해 중앙값을 계산하고 출력 배열에 대입한다.</w:t>
      </w:r>
      <w:r w:rsidR="00640245">
        <w:rPr>
          <w:rFonts w:hint="eastAsia"/>
          <w:szCs w:val="22"/>
        </w:rPr>
        <w:t xml:space="preserve"> 아래는 zero padding 시 결과이다.</w:t>
      </w:r>
    </w:p>
    <w:p w14:paraId="19092D2F" w14:textId="59323018" w:rsidR="006E65D8" w:rsidRDefault="006E65D8" w:rsidP="006E65D8">
      <w:pPr>
        <w:jc w:val="both"/>
        <w:rPr>
          <w:b/>
          <w:bCs/>
          <w:szCs w:val="22"/>
        </w:rPr>
      </w:pPr>
      <w:r w:rsidRPr="006E65D8">
        <w:rPr>
          <w:b/>
          <w:bCs/>
          <w:szCs w:val="22"/>
        </w:rPr>
        <w:drawing>
          <wp:inline distT="0" distB="0" distL="0" distR="0" wp14:anchorId="756BE0FB" wp14:editId="61A86C56">
            <wp:extent cx="5731510" cy="3154680"/>
            <wp:effectExtent l="0" t="0" r="2540" b="7620"/>
            <wp:docPr id="816974462" name="그림 1" descr="스크린샷, 디스플레이, 텍스트, 전자제품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74462" name="그림 1" descr="스크린샷, 디스플레이, 텍스트, 전자제품이(가) 표시된 사진&#10;&#10;AI가 생성한 콘텐츠는 부정확할 수 있습니다."/>
                    <pic:cNvPicPr/>
                  </pic:nvPicPr>
                  <pic:blipFill>
                    <a:blip r:embed="rId10"/>
                    <a:stretch>
                      <a:fillRect/>
                    </a:stretch>
                  </pic:blipFill>
                  <pic:spPr>
                    <a:xfrm>
                      <a:off x="0" y="0"/>
                      <a:ext cx="5731510" cy="3154680"/>
                    </a:xfrm>
                    <a:prstGeom prst="rect">
                      <a:avLst/>
                    </a:prstGeom>
                  </pic:spPr>
                </pic:pic>
              </a:graphicData>
            </a:graphic>
          </wp:inline>
        </w:drawing>
      </w:r>
    </w:p>
    <w:p w14:paraId="5E39CEC2" w14:textId="4A43B7BE" w:rsidR="006E65D8" w:rsidRPr="006E65D8" w:rsidRDefault="006E65D8" w:rsidP="006E65D8">
      <w:pPr>
        <w:jc w:val="both"/>
        <w:rPr>
          <w:rFonts w:hint="eastAsia"/>
          <w:szCs w:val="22"/>
        </w:rPr>
      </w:pPr>
      <w:r>
        <w:rPr>
          <w:rFonts w:hint="eastAsia"/>
          <w:b/>
          <w:bCs/>
          <w:szCs w:val="22"/>
        </w:rPr>
        <w:t xml:space="preserve"> </w:t>
      </w:r>
      <w:r w:rsidRPr="006E65D8">
        <w:rPr>
          <w:szCs w:val="22"/>
        </w:rPr>
        <w:t>이번 실습을 통해 median filter의 원리와 구현 과정을 직접 경험하면서, 단순한 정렬 알고리즘을 이용해 이미지의 노이즈를 효과적으로 제거할 수 있다는 점을 알게 되었다. 특히, W×W 윈도우를 구성하고 그 안의 값들을 정렬하여 중앙값을 선택하는 방식이 salt-and-pepper noise와 같은 극단값 제거에</w:t>
      </w:r>
      <w:r>
        <w:rPr>
          <w:rFonts w:hint="eastAsia"/>
          <w:szCs w:val="22"/>
        </w:rPr>
        <w:t xml:space="preserve"> 사용할 수 있음을</w:t>
      </w:r>
      <w:r w:rsidRPr="006E65D8">
        <w:rPr>
          <w:szCs w:val="22"/>
        </w:rPr>
        <w:t xml:space="preserve"> 확인</w:t>
      </w:r>
      <w:r>
        <w:rPr>
          <w:rFonts w:hint="eastAsia"/>
          <w:szCs w:val="22"/>
        </w:rPr>
        <w:t>하였으</w:t>
      </w:r>
      <w:r w:rsidRPr="006E65D8">
        <w:rPr>
          <w:szCs w:val="22"/>
        </w:rPr>
        <w:t xml:space="preserve">며, 필터 크기(W)에 따라 디테일 보존과 노이즈 제거 간의 균형이 달라진다는 점도 </w:t>
      </w:r>
      <w:r w:rsidR="00D3611B">
        <w:rPr>
          <w:rFonts w:hint="eastAsia"/>
          <w:szCs w:val="22"/>
        </w:rPr>
        <w:t>실행해보며 알</w:t>
      </w:r>
      <w:r w:rsidRPr="006E65D8">
        <w:rPr>
          <w:szCs w:val="22"/>
        </w:rPr>
        <w:t xml:space="preserve"> 수 있었다.</w:t>
      </w:r>
      <w:r w:rsidR="00D3611B">
        <w:rPr>
          <w:rFonts w:hint="eastAsia"/>
          <w:szCs w:val="22"/>
        </w:rPr>
        <w:t xml:space="preserve"> </w:t>
      </w:r>
      <w:r w:rsidRPr="006E65D8">
        <w:rPr>
          <w:szCs w:val="22"/>
        </w:rPr>
        <w:t xml:space="preserve">out-of-boundary 상황을 처리하는 </w:t>
      </w:r>
      <w:r w:rsidR="00D3611B">
        <w:rPr>
          <w:rFonts w:hint="eastAsia"/>
          <w:szCs w:val="22"/>
        </w:rPr>
        <w:t>다른</w:t>
      </w:r>
      <w:r w:rsidRPr="006E65D8">
        <w:rPr>
          <w:szCs w:val="22"/>
        </w:rPr>
        <w:t xml:space="preserve"> 방법들</w:t>
      </w:r>
      <w:r w:rsidR="00D3611B">
        <w:rPr>
          <w:rFonts w:hint="eastAsia"/>
          <w:szCs w:val="22"/>
        </w:rPr>
        <w:t>도 구현해보면 좋을 것 같다.</w:t>
      </w:r>
    </w:p>
    <w:sectPr w:rsidR="006E65D8" w:rsidRPr="006E65D8">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altName w:val="Malgun Gothic"/>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EA6"/>
    <w:rsid w:val="00000D73"/>
    <w:rsid w:val="00003CB2"/>
    <w:rsid w:val="000D31F6"/>
    <w:rsid w:val="000F3CF0"/>
    <w:rsid w:val="0013542C"/>
    <w:rsid w:val="00157AC9"/>
    <w:rsid w:val="001A079E"/>
    <w:rsid w:val="001B06AD"/>
    <w:rsid w:val="002C128E"/>
    <w:rsid w:val="002C349B"/>
    <w:rsid w:val="00302152"/>
    <w:rsid w:val="00330900"/>
    <w:rsid w:val="004935A6"/>
    <w:rsid w:val="004C572A"/>
    <w:rsid w:val="004D15E9"/>
    <w:rsid w:val="00507E0B"/>
    <w:rsid w:val="005B6EA6"/>
    <w:rsid w:val="005D4D8F"/>
    <w:rsid w:val="005E3866"/>
    <w:rsid w:val="005F3D58"/>
    <w:rsid w:val="00640245"/>
    <w:rsid w:val="00673E1D"/>
    <w:rsid w:val="006C3414"/>
    <w:rsid w:val="006E65D8"/>
    <w:rsid w:val="006F7970"/>
    <w:rsid w:val="00786A1B"/>
    <w:rsid w:val="007A11FE"/>
    <w:rsid w:val="007D2905"/>
    <w:rsid w:val="00821DA9"/>
    <w:rsid w:val="0083591D"/>
    <w:rsid w:val="009548E1"/>
    <w:rsid w:val="00A0573D"/>
    <w:rsid w:val="00A238FB"/>
    <w:rsid w:val="00A40EC2"/>
    <w:rsid w:val="00A51459"/>
    <w:rsid w:val="00AC7D60"/>
    <w:rsid w:val="00AE462D"/>
    <w:rsid w:val="00B40180"/>
    <w:rsid w:val="00D3611B"/>
    <w:rsid w:val="00D830EC"/>
    <w:rsid w:val="00DA5A19"/>
    <w:rsid w:val="00E5208E"/>
    <w:rsid w:val="00E7572C"/>
    <w:rsid w:val="00E757E3"/>
    <w:rsid w:val="00E826DB"/>
    <w:rsid w:val="00EF23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5ADEE"/>
  <w15:chartTrackingRefBased/>
  <w15:docId w15:val="{D4BEE43B-AB84-41AD-A0B0-52E909CCB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5B6EA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5B6EA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5B6EA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5B6EA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5B6EA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5B6EA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5B6EA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5B6EA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5B6EA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5B6EA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5B6EA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5B6EA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5B6EA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5B6EA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5B6EA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5B6EA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5B6EA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5B6EA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5B6EA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5B6EA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B6E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5B6EA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5B6EA6"/>
    <w:pPr>
      <w:spacing w:before="160"/>
      <w:jc w:val="center"/>
    </w:pPr>
    <w:rPr>
      <w:i/>
      <w:iCs/>
      <w:color w:val="404040" w:themeColor="text1" w:themeTint="BF"/>
    </w:rPr>
  </w:style>
  <w:style w:type="character" w:customStyle="1" w:styleId="Char1">
    <w:name w:val="인용 Char"/>
    <w:basedOn w:val="a0"/>
    <w:link w:val="a5"/>
    <w:uiPriority w:val="29"/>
    <w:rsid w:val="005B6EA6"/>
    <w:rPr>
      <w:i/>
      <w:iCs/>
      <w:color w:val="404040" w:themeColor="text1" w:themeTint="BF"/>
    </w:rPr>
  </w:style>
  <w:style w:type="paragraph" w:styleId="a6">
    <w:name w:val="List Paragraph"/>
    <w:basedOn w:val="a"/>
    <w:uiPriority w:val="34"/>
    <w:qFormat/>
    <w:rsid w:val="005B6EA6"/>
    <w:pPr>
      <w:ind w:left="720"/>
      <w:contextualSpacing/>
    </w:pPr>
  </w:style>
  <w:style w:type="character" w:styleId="a7">
    <w:name w:val="Intense Emphasis"/>
    <w:basedOn w:val="a0"/>
    <w:uiPriority w:val="21"/>
    <w:qFormat/>
    <w:rsid w:val="005B6EA6"/>
    <w:rPr>
      <w:i/>
      <w:iCs/>
      <w:color w:val="0F4761" w:themeColor="accent1" w:themeShade="BF"/>
    </w:rPr>
  </w:style>
  <w:style w:type="paragraph" w:styleId="a8">
    <w:name w:val="Intense Quote"/>
    <w:basedOn w:val="a"/>
    <w:next w:val="a"/>
    <w:link w:val="Char2"/>
    <w:uiPriority w:val="30"/>
    <w:qFormat/>
    <w:rsid w:val="005B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5B6EA6"/>
    <w:rPr>
      <w:i/>
      <w:iCs/>
      <w:color w:val="0F4761" w:themeColor="accent1" w:themeShade="BF"/>
    </w:rPr>
  </w:style>
  <w:style w:type="character" w:styleId="a9">
    <w:name w:val="Intense Reference"/>
    <w:basedOn w:val="a0"/>
    <w:uiPriority w:val="32"/>
    <w:qFormat/>
    <w:rsid w:val="005B6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0218568">
      <w:bodyDiv w:val="1"/>
      <w:marLeft w:val="0"/>
      <w:marRight w:val="0"/>
      <w:marTop w:val="0"/>
      <w:marBottom w:val="0"/>
      <w:divBdr>
        <w:top w:val="none" w:sz="0" w:space="0" w:color="auto"/>
        <w:left w:val="none" w:sz="0" w:space="0" w:color="auto"/>
        <w:bottom w:val="none" w:sz="0" w:space="0" w:color="auto"/>
        <w:right w:val="none" w:sz="0" w:space="0" w:color="auto"/>
      </w:divBdr>
    </w:div>
    <w:div w:id="806554850">
      <w:bodyDiv w:val="1"/>
      <w:marLeft w:val="0"/>
      <w:marRight w:val="0"/>
      <w:marTop w:val="0"/>
      <w:marBottom w:val="0"/>
      <w:divBdr>
        <w:top w:val="none" w:sz="0" w:space="0" w:color="auto"/>
        <w:left w:val="none" w:sz="0" w:space="0" w:color="auto"/>
        <w:bottom w:val="none" w:sz="0" w:space="0" w:color="auto"/>
        <w:right w:val="none" w:sz="0" w:space="0" w:color="auto"/>
      </w:divBdr>
    </w:div>
    <w:div w:id="1676348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337</Words>
  <Characters>1925</Characters>
  <Application>Microsoft Office Word</Application>
  <DocSecurity>0</DocSecurity>
  <Lines>16</Lines>
  <Paragraphs>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주엽 신</dc:creator>
  <cp:keywords/>
  <dc:description/>
  <cp:lastModifiedBy>주엽 신</cp:lastModifiedBy>
  <cp:revision>33</cp:revision>
  <dcterms:created xsi:type="dcterms:W3CDTF">2025-05-13T11:19:00Z</dcterms:created>
  <dcterms:modified xsi:type="dcterms:W3CDTF">2025-05-13T15:03:00Z</dcterms:modified>
</cp:coreProperties>
</file>