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C1" w:rsidRPr="009268C1" w:rsidRDefault="009268C1" w:rsidP="009268C1">
      <w:pPr>
        <w:pStyle w:val="a3"/>
        <w:numPr>
          <w:ilvl w:val="0"/>
          <w:numId w:val="1"/>
        </w:numPr>
        <w:rPr>
          <w:lang w:val="en-US"/>
        </w:rPr>
      </w:pPr>
      <w:r>
        <w:t>Ознакомился с теоритеческими сведениями</w:t>
      </w:r>
    </w:p>
    <w:p w:rsidR="009D0DA8" w:rsidRPr="009268C1" w:rsidRDefault="009268C1" w:rsidP="009268C1">
      <w:pPr>
        <w:pStyle w:val="a3"/>
        <w:numPr>
          <w:ilvl w:val="0"/>
          <w:numId w:val="1"/>
        </w:numPr>
      </w:pPr>
      <w:r>
        <w:t xml:space="preserve">Запустил </w:t>
      </w:r>
      <w:r w:rsidRPr="009268C1">
        <w:rPr>
          <w:lang w:val="en-US"/>
        </w:rPr>
        <w:t>cmd</w:t>
      </w:r>
      <w:r w:rsidRPr="009268C1">
        <w:t>.</w:t>
      </w:r>
      <w:r w:rsidRPr="009268C1">
        <w:rPr>
          <w:lang w:val="en-US"/>
        </w:rPr>
        <w:t>exe</w:t>
      </w:r>
      <w:r w:rsidRPr="009268C1">
        <w:t xml:space="preserve"> </w:t>
      </w:r>
      <w:r>
        <w:t xml:space="preserve">через </w:t>
      </w:r>
      <w:r w:rsidRPr="009268C1">
        <w:rPr>
          <w:lang w:val="en-US"/>
        </w:rPr>
        <w:t>win</w:t>
      </w:r>
      <w:r w:rsidRPr="009268C1">
        <w:t>+</w:t>
      </w:r>
      <w:r w:rsidRPr="009268C1">
        <w:rPr>
          <w:lang w:val="en-US"/>
        </w:rPr>
        <w:t>r</w:t>
      </w:r>
      <w:r>
        <w:t xml:space="preserve"> (горячая клавиша для</w:t>
      </w:r>
      <w:r w:rsidRPr="009268C1">
        <w:t xml:space="preserve"> </w:t>
      </w:r>
      <w:r>
        <w:t xml:space="preserve">открытие окна «Выполнить») и еще смог запустить через поиск, введя там </w:t>
      </w:r>
      <w:r w:rsidRPr="009268C1">
        <w:rPr>
          <w:lang w:val="en-US"/>
        </w:rPr>
        <w:t>cmd</w:t>
      </w:r>
      <w:r w:rsidRPr="009268C1">
        <w:t>.</w:t>
      </w:r>
      <w:r w:rsidRPr="009268C1">
        <w:rPr>
          <w:lang w:val="en-US"/>
        </w:rPr>
        <w:t>exe</w:t>
      </w:r>
    </w:p>
    <w:p w:rsidR="009268C1" w:rsidRDefault="009268C1">
      <w:r>
        <w:rPr>
          <w:noProof/>
          <w:lang w:eastAsia="ru-RU"/>
        </w:rPr>
        <w:drawing>
          <wp:inline distT="0" distB="0" distL="0" distR="0" wp14:anchorId="4BC0245C" wp14:editId="30823D86">
            <wp:extent cx="33813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F7081C" wp14:editId="516C72A7">
            <wp:extent cx="40481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AC946B" wp14:editId="3F47F0D0">
            <wp:extent cx="5940425" cy="967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C1" w:rsidRDefault="00B436B1" w:rsidP="002106F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Увеличил размер окна. Цвет фона на синий, а цвет шрифта на белый через свойства.</w:t>
      </w:r>
      <w:r w:rsidR="009268C1">
        <w:rPr>
          <w:noProof/>
          <w:lang w:eastAsia="ru-RU"/>
        </w:rPr>
        <w:drawing>
          <wp:inline distT="0" distB="0" distL="0" distR="0" wp14:anchorId="48EC6540" wp14:editId="7D3BB5AE">
            <wp:extent cx="5940425" cy="2125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FE" w:rsidRPr="00D16F54" w:rsidRDefault="002106FE" w:rsidP="002106FE">
      <w:pPr>
        <w:pStyle w:val="a3"/>
        <w:numPr>
          <w:ilvl w:val="0"/>
          <w:numId w:val="1"/>
        </w:numPr>
      </w:pPr>
      <w:r w:rsidRPr="002106FE">
        <w:lastRenderedPageBreak/>
        <w:t xml:space="preserve">Создал список студентов прервали </w:t>
      </w:r>
      <w:r>
        <w:rPr>
          <w:lang w:val="en-US"/>
        </w:rPr>
        <w:t>Ctrl</w:t>
      </w:r>
      <w:r w:rsidRPr="002106FE">
        <w:t>+</w:t>
      </w:r>
      <w:r>
        <w:rPr>
          <w:lang w:val="en-US"/>
        </w:rPr>
        <w:t>z</w:t>
      </w:r>
      <w:r w:rsidRPr="002106FE">
        <w:t xml:space="preserve"> </w:t>
      </w:r>
      <w:r>
        <w:t xml:space="preserve">нажали </w:t>
      </w:r>
      <w:r>
        <w:rPr>
          <w:lang w:val="en-US"/>
        </w:rPr>
        <w:t>ctrl</w:t>
      </w:r>
      <w:r w:rsidRPr="002106FE">
        <w:t>+</w:t>
      </w:r>
      <w:r>
        <w:rPr>
          <w:lang w:val="en-US"/>
        </w:rPr>
        <w:t>c</w:t>
      </w:r>
      <w:r w:rsidR="00D16F54">
        <w:rPr>
          <w:noProof/>
          <w:lang w:eastAsia="ru-RU"/>
        </w:rPr>
        <w:drawing>
          <wp:inline distT="0" distB="0" distL="0" distR="0" wp14:anchorId="3D516EF1" wp14:editId="1EDF0474">
            <wp:extent cx="5940425" cy="2848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54" w:rsidRDefault="00D16F54" w:rsidP="00D16F54">
      <w:pPr>
        <w:pStyle w:val="a3"/>
        <w:rPr>
          <w:lang w:val="en-US"/>
        </w:rPr>
      </w:pPr>
      <w:r>
        <w:t xml:space="preserve">Отсортировал список </w:t>
      </w:r>
      <w:r>
        <w:rPr>
          <w:lang w:val="en-US"/>
        </w:rPr>
        <w:t xml:space="preserve">sort </w:t>
      </w:r>
      <w:r>
        <w:t>НазваниеБлокнота.</w:t>
      </w:r>
      <w:r>
        <w:rPr>
          <w:lang w:val="en-US"/>
        </w:rPr>
        <w:t>txt</w:t>
      </w:r>
    </w:p>
    <w:p w:rsidR="00D16F54" w:rsidRDefault="00D16F54" w:rsidP="00D16F5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E073A" wp14:editId="604F37F4">
            <wp:extent cx="336232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EA" w:rsidRDefault="002177EA" w:rsidP="00D16F54">
      <w:pPr>
        <w:pStyle w:val="a3"/>
        <w:rPr>
          <w:lang w:val="en-US"/>
        </w:rPr>
      </w:pPr>
    </w:p>
    <w:p w:rsidR="002177EA" w:rsidRDefault="002177EA" w:rsidP="00D16F5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EF003" wp14:editId="13DF7126">
            <wp:extent cx="399097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EA" w:rsidRDefault="002177EA" w:rsidP="00D16F54">
      <w:pPr>
        <w:pStyle w:val="a3"/>
        <w:rPr>
          <w:lang w:val="en-US"/>
        </w:rPr>
      </w:pPr>
    </w:p>
    <w:p w:rsidR="002177EA" w:rsidRPr="002177EA" w:rsidRDefault="002177EA" w:rsidP="00D16F54">
      <w:pPr>
        <w:pStyle w:val="a3"/>
        <w:rPr>
          <w:b/>
          <w:lang w:val="en-US"/>
        </w:rPr>
      </w:pPr>
      <w:r w:rsidRPr="002177EA">
        <w:rPr>
          <w:b/>
          <w:lang w:val="en-US"/>
        </w:rPr>
        <w:t>Students.txt</w:t>
      </w:r>
      <w:r w:rsidRPr="002177EA">
        <w:rPr>
          <w:b/>
          <w:lang w:val="en-US"/>
        </w:rPr>
        <w:tab/>
        <w:t xml:space="preserve">         sortStudents.txt</w:t>
      </w:r>
    </w:p>
    <w:p w:rsidR="002177EA" w:rsidRDefault="002177EA" w:rsidP="00D16F5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8CE74" wp14:editId="6200447F">
            <wp:extent cx="1143000" cy="1190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7975BA" wp14:editId="2C6967D6">
            <wp:extent cx="1143000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5" w:rsidRDefault="00B86225">
      <w:pPr>
        <w:rPr>
          <w:lang w:val="en-US"/>
        </w:rPr>
      </w:pPr>
      <w:r>
        <w:rPr>
          <w:lang w:val="en-US"/>
        </w:rPr>
        <w:br w:type="page"/>
      </w:r>
    </w:p>
    <w:p w:rsidR="002177EA" w:rsidRDefault="002177EA" w:rsidP="00D16F54">
      <w:pPr>
        <w:pStyle w:val="a3"/>
        <w:rPr>
          <w:lang w:val="en-US"/>
        </w:rPr>
      </w:pPr>
    </w:p>
    <w:p w:rsidR="002177EA" w:rsidRDefault="002177EA" w:rsidP="00B86225">
      <w:pPr>
        <w:pStyle w:val="a3"/>
        <w:numPr>
          <w:ilvl w:val="0"/>
          <w:numId w:val="1"/>
        </w:numPr>
      </w:pPr>
      <w:r w:rsidRPr="002177EA">
        <w:t>Создал текстовый файл, содержащий справочные сведения по командам DIR, COPY, XCOPY</w:t>
      </w:r>
    </w:p>
    <w:p w:rsidR="002177EA" w:rsidRDefault="002177EA" w:rsidP="002177EA">
      <w:pPr>
        <w:pStyle w:val="a3"/>
      </w:pPr>
      <w:r>
        <w:rPr>
          <w:noProof/>
          <w:lang w:eastAsia="ru-RU"/>
        </w:rPr>
        <w:drawing>
          <wp:inline distT="0" distB="0" distL="0" distR="0" wp14:anchorId="5B47C671" wp14:editId="27FB6E3D">
            <wp:extent cx="2695575" cy="1409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5" w:rsidRPr="00B86225" w:rsidRDefault="00B86225" w:rsidP="00B86225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A273C8" wp14:editId="3BB1C221">
            <wp:extent cx="5619750" cy="4867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5" w:rsidRPr="00F013CA" w:rsidRDefault="00F013CA" w:rsidP="00B86225">
      <w:pPr>
        <w:pStyle w:val="a3"/>
        <w:numPr>
          <w:ilvl w:val="0"/>
          <w:numId w:val="1"/>
        </w:numPr>
      </w:pPr>
      <w:r>
        <w:lastRenderedPageBreak/>
        <w:t xml:space="preserve">Скопировал все имеющиеся в Каталоге растровые графические файлы в каталог </w:t>
      </w:r>
      <w:r>
        <w:rPr>
          <w:lang w:val="en-US"/>
        </w:rPr>
        <w:t>WinGrafika</w:t>
      </w:r>
      <w:r w:rsidRPr="00F013CA">
        <w:t xml:space="preserve"> </w:t>
      </w:r>
      <w:r>
        <w:t xml:space="preserve">на диске </w:t>
      </w:r>
      <w:r>
        <w:rPr>
          <w:lang w:val="en-US"/>
        </w:rPr>
        <w:t>C</w:t>
      </w:r>
      <w:r w:rsidRPr="00F013CA">
        <w:t>:</w:t>
      </w:r>
      <w:r w:rsidR="00B86225">
        <w:rPr>
          <w:noProof/>
          <w:lang w:eastAsia="ru-RU"/>
        </w:rPr>
        <w:drawing>
          <wp:inline distT="0" distB="0" distL="0" distR="0" wp14:anchorId="46300917" wp14:editId="48E175DA">
            <wp:extent cx="5940425" cy="47021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5" w:rsidRPr="00F013CA" w:rsidRDefault="00B86225" w:rsidP="002177EA">
      <w:pPr>
        <w:pStyle w:val="a3"/>
      </w:pPr>
    </w:p>
    <w:p w:rsidR="00B86225" w:rsidRDefault="00F013CA" w:rsidP="00F013CA">
      <w:pPr>
        <w:pStyle w:val="a3"/>
        <w:numPr>
          <w:ilvl w:val="0"/>
          <w:numId w:val="1"/>
        </w:numPr>
      </w:pPr>
      <w:r>
        <w:lastRenderedPageBreak/>
        <w:t xml:space="preserve">Скопировал все имеющиеся в Каталоге исполняемые файлы в каталог </w:t>
      </w:r>
      <w:r>
        <w:rPr>
          <w:lang w:val="en-US"/>
        </w:rPr>
        <w:t>WinEx</w:t>
      </w:r>
      <w:r w:rsidRPr="00F013CA">
        <w:t xml:space="preserve"> </w:t>
      </w:r>
      <w:r>
        <w:t xml:space="preserve">на диске </w:t>
      </w:r>
      <w:r>
        <w:rPr>
          <w:lang w:val="en-US"/>
        </w:rPr>
        <w:t>C</w:t>
      </w:r>
      <w:r w:rsidRPr="00F013CA">
        <w:t>:</w:t>
      </w:r>
      <w:r w:rsidR="00B86225">
        <w:rPr>
          <w:noProof/>
          <w:lang w:eastAsia="ru-RU"/>
        </w:rPr>
        <w:drawing>
          <wp:inline distT="0" distB="0" distL="0" distR="0" wp14:anchorId="53B710D1" wp14:editId="317112F6">
            <wp:extent cx="5410200" cy="4867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8" w:rsidRDefault="004242E8" w:rsidP="004242E8">
      <w:pPr>
        <w:pStyle w:val="a3"/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</w:p>
    <w:p w:rsidR="004242E8" w:rsidRPr="004242E8" w:rsidRDefault="004242E8" w:rsidP="004242E8">
      <w:pPr>
        <w:rPr>
          <w:rFonts w:ascii="Times New Roman" w:hAnsi="Times New Roman" w:cs="Times New Roman"/>
          <w:sz w:val="72"/>
          <w:szCs w:val="72"/>
        </w:rPr>
      </w:pPr>
      <w:r w:rsidRPr="004242E8">
        <w:rPr>
          <w:rFonts w:ascii="Times New Roman" w:hAnsi="Times New Roman" w:cs="Times New Roman"/>
          <w:sz w:val="72"/>
          <w:szCs w:val="72"/>
        </w:rPr>
        <w:lastRenderedPageBreak/>
        <w:t xml:space="preserve">Контрольные вопросы: </w:t>
      </w:r>
    </w:p>
    <w:p w:rsidR="004242E8" w:rsidRPr="004242E8" w:rsidRDefault="004242E8" w:rsidP="004242E8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Достоинства и недостатки интерфейса командной строки.</w:t>
      </w:r>
    </w:p>
    <w:p w:rsidR="004242E8" w:rsidRPr="004242E8" w:rsidRDefault="004242E8" w:rsidP="004242E8">
      <w:pPr>
        <w:pStyle w:val="a3"/>
        <w:spacing w:after="200" w:line="276" w:lineRule="auto"/>
        <w:ind w:left="501"/>
        <w:rPr>
          <w:rFonts w:ascii="Times New Roman" w:hAnsi="Times New Roman" w:cs="Times New Roman"/>
          <w:b/>
          <w:sz w:val="36"/>
          <w:szCs w:val="28"/>
        </w:rPr>
      </w:pPr>
      <w:r w:rsidRPr="004242E8">
        <w:rPr>
          <w:rFonts w:ascii="Times New Roman" w:hAnsi="Times New Roman" w:cs="Times New Roman"/>
          <w:sz w:val="36"/>
          <w:szCs w:val="28"/>
        </w:rPr>
        <w:t>Достоинства</w:t>
      </w:r>
      <w:r w:rsidRPr="004242E8">
        <w:rPr>
          <w:rFonts w:ascii="Times New Roman" w:hAnsi="Times New Roman" w:cs="Times New Roman"/>
          <w:b/>
          <w:sz w:val="36"/>
          <w:szCs w:val="28"/>
        </w:rPr>
        <w:t xml:space="preserve">: </w:t>
      </w:r>
    </w:p>
    <w:p w:rsidR="004242E8" w:rsidRPr="004242E8" w:rsidRDefault="004242E8" w:rsidP="004242E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Любую команду можно вызвать небольшим количеством нажатий.</w:t>
      </w:r>
    </w:p>
    <w:p w:rsidR="004242E8" w:rsidRPr="004242E8" w:rsidRDefault="004242E8" w:rsidP="004242E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Можно управлять программами, которые не имеют графический интерфейс.</w:t>
      </w:r>
    </w:p>
    <w:p w:rsidR="004242E8" w:rsidRPr="004242E8" w:rsidRDefault="004242E8" w:rsidP="004242E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Просмотрев содержимое консоли, можно повторно увидеть промелькнувшее сообщение, которое не было прочитано. </w:t>
      </w:r>
    </w:p>
    <w:p w:rsidR="004242E8" w:rsidRPr="004242E8" w:rsidRDefault="004242E8" w:rsidP="004242E8">
      <w:pPr>
        <w:ind w:left="360"/>
        <w:rPr>
          <w:rFonts w:ascii="Times New Roman" w:hAnsi="Times New Roman" w:cs="Times New Roman"/>
          <w:sz w:val="36"/>
          <w:szCs w:val="28"/>
        </w:rPr>
      </w:pPr>
      <w:r w:rsidRPr="004242E8">
        <w:rPr>
          <w:rFonts w:ascii="Times New Roman" w:hAnsi="Times New Roman" w:cs="Times New Roman"/>
          <w:sz w:val="36"/>
          <w:szCs w:val="28"/>
        </w:rPr>
        <w:t>Недостатки:</w:t>
      </w:r>
    </w:p>
    <w:p w:rsidR="004242E8" w:rsidRPr="004242E8" w:rsidRDefault="004242E8" w:rsidP="004242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Интерфейс командной строки не является понятным полностью для           пользователей, которые начали знакомство с компьютером с    графического режима.</w:t>
      </w:r>
    </w:p>
    <w:p w:rsidR="004242E8" w:rsidRPr="004242E8" w:rsidRDefault="004242E8" w:rsidP="004242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Искать неизвестную команду по справочникам не менее сложно, чем отыскивать в меню нужную команду.</w:t>
      </w:r>
    </w:p>
    <w:p w:rsidR="004242E8" w:rsidRPr="004242E8" w:rsidRDefault="004242E8" w:rsidP="004242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Ввод некоторых параметров с клавиатуры может быть затруднительным. </w:t>
      </w:r>
    </w:p>
    <w:p w:rsidR="004242E8" w:rsidRPr="004242E8" w:rsidRDefault="004242E8" w:rsidP="004242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Если в программе должен быть полноценный </w:t>
      </w:r>
      <w:hyperlink r:id="rId18" w:history="1">
        <w:r w:rsidRPr="004242E8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скриптовый язык</w:t>
        </w:r>
      </w:hyperlink>
      <w:r w:rsidRPr="004242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242E8">
        <w:rPr>
          <w:rFonts w:ascii="Times New Roman" w:hAnsi="Times New Roman" w:cs="Times New Roman"/>
          <w:sz w:val="28"/>
          <w:szCs w:val="28"/>
        </w:rPr>
        <w:t> приходится либо поддерживать два разных языка (консольный и скриптовый), либо отказываться от командной строки в пользу скриптового языка, либо совмещать эти два языка.</w:t>
      </w:r>
    </w:p>
    <w:p w:rsidR="004242E8" w:rsidRPr="004242E8" w:rsidRDefault="004242E8" w:rsidP="004242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</w:p>
    <w:p w:rsidR="004242E8" w:rsidRPr="004242E8" w:rsidRDefault="004242E8" w:rsidP="004242E8">
      <w:pPr>
        <w:rPr>
          <w:rFonts w:ascii="Times New Roman" w:hAnsi="Times New Roman" w:cs="Times New Roman"/>
          <w:b/>
          <w:sz w:val="36"/>
          <w:szCs w:val="28"/>
        </w:rPr>
      </w:pPr>
      <w:r w:rsidRPr="004242E8">
        <w:rPr>
          <w:rFonts w:ascii="Times New Roman" w:hAnsi="Times New Roman" w:cs="Times New Roman"/>
          <w:b/>
          <w:sz w:val="36"/>
          <w:szCs w:val="28"/>
        </w:rPr>
        <w:t>2.</w:t>
      </w:r>
      <w:r w:rsidRPr="004242E8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</w:rPr>
        <w:t>Инструменты командной строки для автоматизации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В последних версиях ОС поддерживается несколько стандартных инструментов автоматизации: оболочка командной строки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242E8">
        <w:rPr>
          <w:rFonts w:ascii="Times New Roman" w:hAnsi="Times New Roman" w:cs="Times New Roman"/>
          <w:sz w:val="28"/>
          <w:szCs w:val="28"/>
        </w:rPr>
        <w:t>.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242E8">
        <w:rPr>
          <w:rFonts w:ascii="Times New Roman" w:hAnsi="Times New Roman" w:cs="Times New Roman"/>
          <w:sz w:val="28"/>
          <w:szCs w:val="28"/>
        </w:rPr>
        <w:t xml:space="preserve">, среда выполнения сценариев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42E8">
        <w:rPr>
          <w:rFonts w:ascii="Times New Roman" w:hAnsi="Times New Roman" w:cs="Times New Roman"/>
          <w:sz w:val="28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4242E8">
        <w:rPr>
          <w:rFonts w:ascii="Times New Roman" w:hAnsi="Times New Roman" w:cs="Times New Roman"/>
          <w:sz w:val="28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4242E8">
        <w:rPr>
          <w:rFonts w:ascii="Times New Roman" w:hAnsi="Times New Roman" w:cs="Times New Roman"/>
          <w:sz w:val="28"/>
          <w:szCs w:val="28"/>
        </w:rPr>
        <w:t xml:space="preserve"> и оболочка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42E8">
        <w:rPr>
          <w:rFonts w:ascii="Times New Roman" w:hAnsi="Times New Roman" w:cs="Times New Roman"/>
          <w:sz w:val="28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42E8" w:rsidRPr="004242E8" w:rsidRDefault="004242E8" w:rsidP="004242E8">
      <w:pPr>
        <w:rPr>
          <w:rFonts w:ascii="Times New Roman" w:hAnsi="Times New Roman" w:cs="Times New Roman"/>
          <w:b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6"/>
          <w:szCs w:val="28"/>
        </w:rPr>
        <w:t>3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  <w:r w:rsidRPr="004242E8">
        <w:rPr>
          <w:rFonts w:ascii="Times New Roman" w:hAnsi="Times New Roman" w:cs="Times New Roman"/>
          <w:b/>
          <w:sz w:val="36"/>
          <w:szCs w:val="36"/>
        </w:rPr>
        <w:t>Настраиваемые свойства интерпретатора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Цвет, расположение, шрифт, размер курсора, запоминание команд, правка.</w:t>
      </w:r>
    </w:p>
    <w:p w:rsidR="004242E8" w:rsidRDefault="004242E8" w:rsidP="004242E8">
      <w:pPr>
        <w:rPr>
          <w:rFonts w:ascii="Times New Roman" w:hAnsi="Times New Roman" w:cs="Times New Roman"/>
          <w:b/>
          <w:sz w:val="36"/>
          <w:szCs w:val="28"/>
        </w:rPr>
      </w:pPr>
    </w:p>
    <w:p w:rsidR="004242E8" w:rsidRPr="004242E8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4242E8">
        <w:rPr>
          <w:rFonts w:ascii="Times New Roman" w:hAnsi="Times New Roman" w:cs="Times New Roman"/>
          <w:b/>
          <w:sz w:val="36"/>
          <w:szCs w:val="28"/>
        </w:rPr>
        <w:lastRenderedPageBreak/>
        <w:t>4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Различие между внутренними и внешними командами. Примеры внешних и внутренних команд.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Некоторые команды распознаются и выполняются непосредственно самим командным интерпретатором – такие команды называются внутренними (например,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242E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4242E8">
        <w:rPr>
          <w:rFonts w:ascii="Times New Roman" w:hAnsi="Times New Roman" w:cs="Times New Roman"/>
          <w:sz w:val="28"/>
          <w:szCs w:val="28"/>
        </w:rPr>
        <w:t xml:space="preserve">). Другие команды ОС представляют собой отдельные программы, расположенные по умолчанию в том же каталоге, что и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4242E8">
        <w:rPr>
          <w:rFonts w:ascii="Times New Roman" w:hAnsi="Times New Roman" w:cs="Times New Roman"/>
          <w:sz w:val="28"/>
          <w:szCs w:val="28"/>
        </w:rPr>
        <w:t>.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242E8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42E8">
        <w:rPr>
          <w:rFonts w:ascii="Times New Roman" w:hAnsi="Times New Roman" w:cs="Times New Roman"/>
          <w:sz w:val="28"/>
          <w:szCs w:val="28"/>
        </w:rPr>
        <w:t xml:space="preserve"> загружает и выполняет аналогично другим программам. Такие команды называются внешними (например,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242E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242E8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4242E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242E8" w:rsidRPr="004242E8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4242E8">
        <w:rPr>
          <w:rFonts w:ascii="Times New Roman" w:hAnsi="Times New Roman" w:cs="Times New Roman"/>
          <w:b/>
          <w:sz w:val="36"/>
          <w:szCs w:val="28"/>
        </w:rPr>
        <w:t>5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Структура команды интерпретатора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Все команды имеют формат записи: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Команда  А1  А2  .../К1/К2/...      , где А1, А2, ... – аргументы команды (диски, файлы, каталоги), К1, К2, ... –  параметры или ключи (указывают на особенности выполнения команды).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Параметры и аргументы команды не являются обязательными.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Аргументы отделяются пробелами, а ключи знаком / (косая черта).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>Пример: Команда  /?          – справка по команде.</w:t>
      </w:r>
    </w:p>
    <w:p w:rsidR="004242E8" w:rsidRPr="004242E8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4242E8">
        <w:rPr>
          <w:rFonts w:ascii="Times New Roman" w:hAnsi="Times New Roman" w:cs="Times New Roman"/>
          <w:b/>
          <w:sz w:val="36"/>
          <w:szCs w:val="28"/>
        </w:rPr>
        <w:t>6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Получение информации о конкретной команде</w:t>
      </w:r>
    </w:p>
    <w:p w:rsidR="004242E8" w:rsidRPr="004242E8" w:rsidRDefault="004242E8" w:rsidP="004242E8">
      <w:pPr>
        <w:rPr>
          <w:rFonts w:ascii="Times New Roman" w:hAnsi="Times New Roman" w:cs="Times New Roman"/>
          <w:b/>
          <w:color w:val="030303"/>
          <w:sz w:val="28"/>
          <w:szCs w:val="28"/>
          <w:shd w:val="clear" w:color="auto" w:fill="FFFFFF"/>
        </w:rPr>
      </w:pPr>
      <w:r w:rsidRPr="004242E8"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  <w:t>Для того чтобы получить справочную информацию об определенной команде нужно ввести cmd /?. Например, </w:t>
      </w:r>
      <w:hyperlink r:id="rId19" w:tooltip="PING отправка пакетов" w:history="1">
        <w:r w:rsidRPr="004242E8">
          <w:rPr>
            <w:rStyle w:val="a5"/>
            <w:rFonts w:ascii="Times New Roman" w:hAnsi="Times New Roman" w:cs="Times New Roman"/>
            <w:color w:val="4A6A27"/>
            <w:sz w:val="28"/>
            <w:szCs w:val="28"/>
            <w:shd w:val="clear" w:color="auto" w:fill="FFFFFF"/>
          </w:rPr>
          <w:t>ping /?</w:t>
        </w:r>
      </w:hyperlink>
      <w:r w:rsidRPr="004242E8"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  <w:t> выдаст все возможные параметры команды отправки пакетов на заданный узел.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b/>
          <w:color w:val="030303"/>
          <w:sz w:val="36"/>
          <w:szCs w:val="36"/>
          <w:shd w:val="clear" w:color="auto" w:fill="FFFFFF"/>
        </w:rPr>
      </w:pPr>
      <w:r w:rsidRPr="004242E8">
        <w:rPr>
          <w:b/>
          <w:color w:val="030303"/>
          <w:sz w:val="32"/>
          <w:szCs w:val="28"/>
          <w:shd w:val="clear" w:color="auto" w:fill="FFFFFF"/>
        </w:rPr>
        <w:t>7.</w:t>
      </w:r>
      <w:r w:rsidRPr="004242E8">
        <w:rPr>
          <w:b/>
          <w:color w:val="030303"/>
          <w:sz w:val="32"/>
          <w:szCs w:val="28"/>
          <w:shd w:val="clear" w:color="auto" w:fill="FFFFFF"/>
        </w:rPr>
        <w:t xml:space="preserve"> </w:t>
      </w:r>
      <w:r w:rsidRPr="004242E8">
        <w:rPr>
          <w:b/>
          <w:color w:val="030303"/>
          <w:sz w:val="36"/>
          <w:szCs w:val="36"/>
          <w:shd w:val="clear" w:color="auto" w:fill="FFFFFF"/>
        </w:rPr>
        <w:t>Групповые символы</w:t>
      </w:r>
      <w:r>
        <w:rPr>
          <w:b/>
          <w:color w:val="030303"/>
          <w:sz w:val="36"/>
          <w:szCs w:val="36"/>
          <w:shd w:val="clear" w:color="auto" w:fill="FFFFFF"/>
        </w:rPr>
        <w:t>(шаблоны) и их использование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4242E8">
        <w:rPr>
          <w:color w:val="000000" w:themeColor="text1"/>
          <w:sz w:val="28"/>
          <w:szCs w:val="28"/>
        </w:rPr>
        <w:t xml:space="preserve">При работе в командной строке имена файлов можно заменять групповыми символами, «*» (звездочкой) и «?» (вопросительным знаком). 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4242E8">
        <w:rPr>
          <w:color w:val="000000" w:themeColor="text1"/>
          <w:sz w:val="28"/>
          <w:szCs w:val="28"/>
        </w:rPr>
        <w:t>Символ «*» заменяет любое количество символов в названии файла, а символ «?» обозначает присутствие или отсутствие одного символа в названии файла.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4242E8">
        <w:rPr>
          <w:color w:val="000000" w:themeColor="text1"/>
          <w:sz w:val="28"/>
          <w:szCs w:val="28"/>
        </w:rPr>
        <w:t xml:space="preserve"> Например, запись «*.txt» обозначает все текстовые файлы. 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4242E8">
        <w:rPr>
          <w:color w:val="000000" w:themeColor="text1"/>
          <w:sz w:val="28"/>
          <w:szCs w:val="28"/>
        </w:rPr>
        <w:t xml:space="preserve">При использовании имен файлов, состоящих из более чем одного слова, необходимо заключать их в двойные кавычки. </w:t>
      </w:r>
    </w:p>
    <w:p w:rsidR="004242E8" w:rsidRPr="004242E8" w:rsidRDefault="004242E8" w:rsidP="004242E8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4242E8">
        <w:rPr>
          <w:color w:val="000000" w:themeColor="text1"/>
          <w:sz w:val="28"/>
          <w:szCs w:val="28"/>
        </w:rPr>
        <w:t>Например, создадим на диске «С» папку «новая папка», а в ней файл «новый документ». Тогда для открытия этого файла, путь к нему необходимо заключить в двойные кавычки.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sz w:val="36"/>
          <w:szCs w:val="36"/>
        </w:rPr>
      </w:pPr>
      <w:r w:rsidRPr="004242E8">
        <w:rPr>
          <w:b/>
          <w:sz w:val="32"/>
          <w:szCs w:val="28"/>
        </w:rPr>
        <w:lastRenderedPageBreak/>
        <w:t>8.</w:t>
      </w:r>
      <w:r w:rsidRPr="004242E8">
        <w:rPr>
          <w:sz w:val="28"/>
          <w:szCs w:val="28"/>
        </w:rPr>
        <w:t xml:space="preserve"> </w:t>
      </w:r>
      <w:r w:rsidRPr="004242E8">
        <w:rPr>
          <w:b/>
          <w:sz w:val="36"/>
          <w:szCs w:val="36"/>
        </w:rPr>
        <w:t>Перенаправление ввода/вывода и конвейеризация команд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С помощью переназначения устройств ввода/вывода одна программа может направить свой вывод на вход другой или перехватить вывод другой программы, используя его в качестве своих входных данных.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Из командной строки эти возможности реализуются следующим образом.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Для того, чтобы перенаправить текстовые сообщения, выводимые какой-либо командой, в текстовый файл, нужно использовать конструкцию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ind w:firstLine="400"/>
        <w:jc w:val="both"/>
        <w:rPr>
          <w:color w:val="000000"/>
          <w:sz w:val="28"/>
          <w:szCs w:val="28"/>
        </w:rPr>
      </w:pPr>
      <w:r w:rsidRPr="004242E8">
        <w:rPr>
          <w:rStyle w:val="grame"/>
          <w:b/>
          <w:bCs/>
          <w:i/>
          <w:iCs/>
          <w:color w:val="000000"/>
          <w:sz w:val="28"/>
          <w:szCs w:val="28"/>
        </w:rPr>
        <w:t>команда &gt;</w:t>
      </w:r>
      <w:r w:rsidRPr="004242E8">
        <w:rPr>
          <w:b/>
          <w:bCs/>
          <w:i/>
          <w:iCs/>
          <w:color w:val="000000"/>
          <w:sz w:val="28"/>
          <w:szCs w:val="28"/>
        </w:rPr>
        <w:t> </w:t>
      </w:r>
      <w:r w:rsidRPr="004242E8">
        <w:rPr>
          <w:rStyle w:val="spelle"/>
          <w:b/>
          <w:bCs/>
          <w:i/>
          <w:iCs/>
          <w:color w:val="000000"/>
          <w:sz w:val="28"/>
          <w:szCs w:val="28"/>
        </w:rPr>
        <w:t>имя_файла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Если при этом заданный для вывода файл уже существовал, то он перезаписывается (старое содержимое теряется), если не существовал — создается.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Можно также не 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 так: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ind w:firstLine="400"/>
        <w:jc w:val="both"/>
        <w:rPr>
          <w:color w:val="000000"/>
          <w:sz w:val="28"/>
          <w:szCs w:val="28"/>
        </w:rPr>
      </w:pPr>
      <w:r w:rsidRPr="004242E8">
        <w:rPr>
          <w:rStyle w:val="grame"/>
          <w:b/>
          <w:bCs/>
          <w:i/>
          <w:iCs/>
          <w:color w:val="000000"/>
          <w:sz w:val="28"/>
          <w:szCs w:val="28"/>
        </w:rPr>
        <w:t>команда &gt;</w:t>
      </w:r>
      <w:r w:rsidRPr="004242E8">
        <w:rPr>
          <w:b/>
          <w:bCs/>
          <w:i/>
          <w:iCs/>
          <w:color w:val="000000"/>
          <w:sz w:val="28"/>
          <w:szCs w:val="28"/>
        </w:rPr>
        <w:t>&gt; </w:t>
      </w:r>
      <w:r w:rsidRPr="004242E8">
        <w:rPr>
          <w:rStyle w:val="spelle"/>
          <w:b/>
          <w:bCs/>
          <w:i/>
          <w:iCs/>
          <w:color w:val="000000"/>
          <w:sz w:val="28"/>
          <w:szCs w:val="28"/>
        </w:rPr>
        <w:t>имя_файла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jc w:val="both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С помощью символа </w:t>
      </w:r>
      <w:r w:rsidRPr="004242E8">
        <w:rPr>
          <w:rStyle w:val="grame"/>
          <w:color w:val="000000"/>
          <w:sz w:val="28"/>
          <w:szCs w:val="28"/>
        </w:rPr>
        <w:t>&lt;  можно</w:t>
      </w:r>
      <w:r w:rsidRPr="004242E8">
        <w:rPr>
          <w:color w:val="000000"/>
          <w:sz w:val="28"/>
          <w:szCs w:val="28"/>
        </w:rPr>
        <w:t> прочитать входные данные для заданной команды не с клавиатуры, а из определенного (заранее подготовленного) файла:</w:t>
      </w:r>
    </w:p>
    <w:p w:rsidR="004242E8" w:rsidRPr="004242E8" w:rsidRDefault="004242E8" w:rsidP="004242E8">
      <w:pPr>
        <w:pStyle w:val="a4"/>
        <w:shd w:val="clear" w:color="auto" w:fill="FFFFFF"/>
        <w:spacing w:before="118" w:beforeAutospacing="0" w:after="0" w:afterAutospacing="0" w:line="335" w:lineRule="atLeast"/>
        <w:ind w:firstLine="400"/>
        <w:jc w:val="both"/>
        <w:rPr>
          <w:color w:val="000000"/>
          <w:sz w:val="28"/>
          <w:szCs w:val="28"/>
        </w:rPr>
      </w:pPr>
      <w:r w:rsidRPr="004242E8">
        <w:rPr>
          <w:b/>
          <w:bCs/>
          <w:i/>
          <w:iCs/>
          <w:color w:val="000000"/>
          <w:sz w:val="28"/>
          <w:szCs w:val="28"/>
        </w:rPr>
        <w:t>команда </w:t>
      </w:r>
      <w:r w:rsidRPr="004242E8">
        <w:rPr>
          <w:rStyle w:val="grame"/>
          <w:b/>
          <w:bCs/>
          <w:i/>
          <w:iCs/>
          <w:color w:val="000000"/>
          <w:sz w:val="28"/>
          <w:szCs w:val="28"/>
        </w:rPr>
        <w:t>&lt; </w:t>
      </w:r>
      <w:r w:rsidRPr="004242E8">
        <w:rPr>
          <w:rStyle w:val="spelle"/>
          <w:b/>
          <w:bCs/>
          <w:i/>
          <w:iCs/>
          <w:color w:val="000000"/>
          <w:sz w:val="28"/>
          <w:szCs w:val="28"/>
        </w:rPr>
        <w:t>имя_файла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</w:p>
    <w:p w:rsidR="004242E8" w:rsidRPr="004242E8" w:rsidRDefault="004242E8" w:rsidP="004242E8">
      <w:pPr>
        <w:pStyle w:val="a4"/>
        <w:rPr>
          <w:b/>
          <w:sz w:val="36"/>
          <w:szCs w:val="36"/>
        </w:rPr>
      </w:pPr>
      <w:r w:rsidRPr="004242E8">
        <w:rPr>
          <w:b/>
          <w:sz w:val="32"/>
          <w:szCs w:val="28"/>
        </w:rPr>
        <w:t>9-10</w:t>
      </w:r>
      <w:r w:rsidRPr="004242E8">
        <w:rPr>
          <w:sz w:val="28"/>
          <w:szCs w:val="28"/>
        </w:rPr>
        <w:t xml:space="preserve">. </w:t>
      </w:r>
      <w:r>
        <w:rPr>
          <w:b/>
          <w:sz w:val="36"/>
          <w:szCs w:val="36"/>
        </w:rPr>
        <w:t xml:space="preserve">Условное выполнение и группировка команд. Назначение символов </w:t>
      </w:r>
      <w:r>
        <w:rPr>
          <w:b/>
          <w:sz w:val="36"/>
          <w:szCs w:val="36"/>
          <w:lang w:val="en-US"/>
        </w:rPr>
        <w:t xml:space="preserve">&amp;, &amp;&amp;, || </w:t>
      </w:r>
      <w:r>
        <w:rPr>
          <w:b/>
          <w:sz w:val="36"/>
          <w:szCs w:val="36"/>
        </w:rPr>
        <w:t>и ()</w:t>
      </w:r>
    </w:p>
    <w:p w:rsidR="004242E8" w:rsidRPr="004242E8" w:rsidRDefault="004242E8" w:rsidP="004242E8">
      <w:pPr>
        <w:pStyle w:val="a4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В командной строке Windows NT/2000/XP можно использовать специальные символы, которые позволяют вводить несколько команд одновременно и управлять работой команд в зависимости от результатов их выполнения. С помощью таких символов условной обработки можно содержание небольшого пакетного файла записать в одной строке и выполнить полученную составную команду.</w:t>
      </w:r>
    </w:p>
    <w:p w:rsidR="004242E8" w:rsidRPr="004242E8" w:rsidRDefault="004242E8" w:rsidP="004242E8">
      <w:pPr>
        <w:pStyle w:val="a4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 xml:space="preserve">Используя символ амперсанда &amp;, можно разделить несколько утилит в одной командной строке, при этом они будут выполняться друг за другом. </w:t>
      </w:r>
    </w:p>
    <w:p w:rsidR="004242E8" w:rsidRPr="004242E8" w:rsidRDefault="004242E8" w:rsidP="004242E8">
      <w:pPr>
        <w:pStyle w:val="a4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 xml:space="preserve">Условная обработка команд в Windows осуществляется с помощью символов &amp;&amp; и ||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 </w:t>
      </w:r>
    </w:p>
    <w:p w:rsidR="004242E8" w:rsidRPr="004242E8" w:rsidRDefault="004242E8" w:rsidP="004242E8">
      <w:pPr>
        <w:pStyle w:val="a4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lastRenderedPageBreak/>
        <w:t xml:space="preserve">Два символа || осуществляют в командной строке обратное действие. </w:t>
      </w:r>
    </w:p>
    <w:p w:rsidR="004242E8" w:rsidRPr="004242E8" w:rsidRDefault="004242E8" w:rsidP="004242E8">
      <w:pPr>
        <w:pStyle w:val="a4"/>
        <w:rPr>
          <w:color w:val="000000"/>
          <w:sz w:val="28"/>
          <w:szCs w:val="28"/>
        </w:rPr>
      </w:pPr>
      <w:r w:rsidRPr="004242E8">
        <w:rPr>
          <w:color w:val="000000"/>
          <w:sz w:val="28"/>
          <w:szCs w:val="28"/>
        </w:rPr>
        <w:t>Несколько утилит можно сгруппировать в командной строке с помощью </w:t>
      </w:r>
      <w:r w:rsidRPr="004242E8">
        <w:rPr>
          <w:i/>
          <w:iCs/>
          <w:color w:val="000000"/>
          <w:sz w:val="28"/>
          <w:szCs w:val="28"/>
        </w:rPr>
        <w:t>круглых скобок</w:t>
      </w:r>
      <w:r w:rsidRPr="004242E8">
        <w:rPr>
          <w:color w:val="000000"/>
          <w:sz w:val="28"/>
          <w:szCs w:val="28"/>
        </w:rPr>
        <w:t xml:space="preserve">. </w:t>
      </w:r>
    </w:p>
    <w:p w:rsidR="004242E8" w:rsidRPr="004242E8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4242E8">
        <w:rPr>
          <w:rFonts w:ascii="Times New Roman" w:hAnsi="Times New Roman" w:cs="Times New Roman"/>
          <w:b/>
          <w:sz w:val="32"/>
          <w:szCs w:val="28"/>
        </w:rPr>
        <w:t>11</w:t>
      </w:r>
      <w:r w:rsidRPr="004242E8">
        <w:rPr>
          <w:rFonts w:ascii="Times New Roman" w:hAnsi="Times New Roman" w:cs="Times New Roman"/>
          <w:sz w:val="28"/>
          <w:szCs w:val="28"/>
        </w:rPr>
        <w:t xml:space="preserve">. </w:t>
      </w:r>
      <w:r w:rsidR="00B325AE">
        <w:rPr>
          <w:rFonts w:ascii="Times New Roman" w:hAnsi="Times New Roman" w:cs="Times New Roman"/>
          <w:b/>
          <w:sz w:val="36"/>
          <w:szCs w:val="36"/>
        </w:rPr>
        <w:t>Команды для работы с файловой системой – названия и возможности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Команда </w:t>
      </w:r>
      <w:r w:rsidRPr="004242E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CD</w:t>
      </w:r>
      <w:r w:rsidRPr="004242E8">
        <w:rPr>
          <w:rFonts w:ascii="Times New Roman" w:hAnsi="Times New Roman" w:cs="Times New Roman"/>
          <w:sz w:val="28"/>
          <w:szCs w:val="28"/>
        </w:rPr>
        <w:t xml:space="preserve"> – изменение текущего каталога. 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Команда </w:t>
      </w:r>
      <w:r w:rsidRPr="004242E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COPY</w:t>
      </w:r>
      <w:r w:rsidRPr="004242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</w:rPr>
        <w:t xml:space="preserve">– копирование одного или нескольких файлов. 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b/>
          <w:sz w:val="28"/>
          <w:u w:val="single"/>
        </w:rPr>
        <w:t xml:space="preserve">Команда </w:t>
      </w:r>
      <w:r w:rsidRPr="004242E8">
        <w:rPr>
          <w:b/>
          <w:sz w:val="28"/>
          <w:u w:val="single"/>
          <w:lang w:val="en-US"/>
        </w:rPr>
        <w:t>XCOPY</w:t>
      </w:r>
      <w:r w:rsidRPr="004242E8">
        <w:rPr>
          <w:sz w:val="24"/>
        </w:rPr>
        <w:t xml:space="preserve"> </w:t>
      </w:r>
      <w:r w:rsidRPr="004242E8">
        <w:t xml:space="preserve">- </w:t>
      </w:r>
      <w:r w:rsidRPr="004242E8">
        <w:rPr>
          <w:rFonts w:ascii="Times New Roman" w:hAnsi="Times New Roman" w:cs="Times New Roman"/>
          <w:sz w:val="28"/>
          <w:szCs w:val="28"/>
        </w:rPr>
        <w:t>используется для копирования файлов и каталогов с сохранением их структуры. По сравнению с командой COPY имеет более широкие возможности и является наиболее гибким средством копирования в командной строке Windows.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Команда DIR</w:t>
      </w:r>
      <w:r w:rsidRPr="004242E8">
        <w:rPr>
          <w:rFonts w:ascii="Times New Roman" w:hAnsi="Times New Roman" w:cs="Times New Roman"/>
          <w:sz w:val="32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</w:rPr>
        <w:t xml:space="preserve">– вывод информации и содержимого дисков и каталогов. 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Команды MKDIR и RMDIR – используются для создания нового каталога и удаления уже существующего пустого каталога соответственно. 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Команда DEL</w:t>
      </w:r>
      <w:r w:rsidRPr="004242E8">
        <w:rPr>
          <w:rFonts w:ascii="Times New Roman" w:hAnsi="Times New Roman" w:cs="Times New Roman"/>
          <w:sz w:val="32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</w:rPr>
        <w:t>– удаление одного или нескольких файлов.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Команда REN</w:t>
      </w:r>
      <w:r w:rsidRPr="004242E8">
        <w:rPr>
          <w:rFonts w:ascii="Times New Roman" w:hAnsi="Times New Roman" w:cs="Times New Roman"/>
          <w:sz w:val="32"/>
          <w:szCs w:val="28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</w:rPr>
        <w:t xml:space="preserve">– переименование файлов и каталогов. 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Команда MOVE</w:t>
      </w:r>
      <w:r w:rsidRPr="004242E8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4242E8">
        <w:rPr>
          <w:rFonts w:ascii="Times New Roman" w:hAnsi="Times New Roman" w:cs="Times New Roman"/>
          <w:sz w:val="28"/>
          <w:szCs w:val="28"/>
        </w:rPr>
        <w:t xml:space="preserve">– перемещение файлов и папок. </w:t>
      </w:r>
    </w:p>
    <w:p w:rsidR="00B325AE" w:rsidRPr="00B325AE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4242E8">
        <w:rPr>
          <w:rFonts w:ascii="Times New Roman" w:hAnsi="Times New Roman" w:cs="Times New Roman"/>
          <w:b/>
          <w:sz w:val="32"/>
          <w:szCs w:val="28"/>
        </w:rPr>
        <w:t>12.</w:t>
      </w:r>
      <w:r w:rsidRPr="004242E8">
        <w:rPr>
          <w:rFonts w:ascii="Times New Roman" w:hAnsi="Times New Roman" w:cs="Times New Roman"/>
          <w:sz w:val="32"/>
          <w:szCs w:val="28"/>
        </w:rPr>
        <w:t xml:space="preserve"> </w:t>
      </w:r>
      <w:r w:rsidRPr="00B325AE">
        <w:rPr>
          <w:rFonts w:ascii="Times New Roman" w:hAnsi="Times New Roman" w:cs="Times New Roman"/>
          <w:sz w:val="36"/>
          <w:szCs w:val="36"/>
        </w:rPr>
        <w:t xml:space="preserve"> </w:t>
      </w:r>
      <w:r w:rsidR="00B325AE" w:rsidRPr="00B325AE">
        <w:rPr>
          <w:rFonts w:ascii="Times New Roman" w:hAnsi="Times New Roman" w:cs="Times New Roman"/>
          <w:b/>
          <w:sz w:val="36"/>
          <w:szCs w:val="36"/>
        </w:rPr>
        <w:t>Достоинства</w:t>
      </w:r>
      <w:r w:rsidR="00B325AE">
        <w:rPr>
          <w:rFonts w:ascii="Times New Roman" w:hAnsi="Times New Roman" w:cs="Times New Roman"/>
          <w:b/>
          <w:sz w:val="36"/>
          <w:szCs w:val="36"/>
        </w:rPr>
        <w:t xml:space="preserve"> и недостатки команд </w:t>
      </w:r>
      <w:r w:rsidR="00B325AE">
        <w:rPr>
          <w:rFonts w:ascii="Times New Roman" w:hAnsi="Times New Roman" w:cs="Times New Roman"/>
          <w:b/>
          <w:sz w:val="36"/>
          <w:szCs w:val="36"/>
          <w:lang w:val="en-US"/>
        </w:rPr>
        <w:t>COPY</w:t>
      </w:r>
      <w:r w:rsidR="00B325AE" w:rsidRPr="00B325A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325AE">
        <w:rPr>
          <w:rFonts w:ascii="Times New Roman" w:hAnsi="Times New Roman" w:cs="Times New Roman"/>
          <w:b/>
          <w:sz w:val="36"/>
          <w:szCs w:val="36"/>
        </w:rPr>
        <w:t xml:space="preserve">и </w:t>
      </w:r>
      <w:r w:rsidR="00B325AE">
        <w:rPr>
          <w:rFonts w:ascii="Times New Roman" w:hAnsi="Times New Roman" w:cs="Times New Roman"/>
          <w:b/>
          <w:sz w:val="36"/>
          <w:szCs w:val="36"/>
          <w:lang w:val="en-US"/>
        </w:rPr>
        <w:t>XCOPY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XCOPY</w:t>
      </w:r>
      <w:r w:rsidRPr="004242E8">
        <w:rPr>
          <w:rFonts w:ascii="Times New Roman" w:hAnsi="Times New Roman" w:cs="Times New Roman"/>
          <w:b/>
          <w:sz w:val="32"/>
          <w:szCs w:val="28"/>
        </w:rPr>
        <w:t>: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- </w:t>
      </w:r>
      <w:r w:rsidRPr="004242E8">
        <w:rPr>
          <w:rFonts w:ascii="Times New Roman" w:hAnsi="Times New Roman" w:cs="Times New Roman"/>
          <w:b/>
          <w:sz w:val="32"/>
          <w:szCs w:val="28"/>
        </w:rPr>
        <w:t>Достоинства</w:t>
      </w:r>
      <w:r w:rsidRPr="004242E8">
        <w:rPr>
          <w:rFonts w:ascii="Times New Roman" w:hAnsi="Times New Roman" w:cs="Times New Roman"/>
          <w:sz w:val="28"/>
          <w:szCs w:val="28"/>
        </w:rPr>
        <w:t>: копирует и каталоги, и файлы</w:t>
      </w:r>
    </w:p>
    <w:p w:rsidR="004242E8" w:rsidRPr="004242E8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4242E8">
        <w:rPr>
          <w:rFonts w:ascii="Times New Roman" w:hAnsi="Times New Roman" w:cs="Times New Roman"/>
          <w:sz w:val="28"/>
          <w:szCs w:val="28"/>
        </w:rPr>
        <w:t xml:space="preserve">- </w:t>
      </w:r>
      <w:r w:rsidRPr="004242E8">
        <w:rPr>
          <w:rFonts w:ascii="Times New Roman" w:hAnsi="Times New Roman" w:cs="Times New Roman"/>
          <w:b/>
          <w:sz w:val="32"/>
          <w:szCs w:val="28"/>
        </w:rPr>
        <w:t>Недостатки</w:t>
      </w:r>
      <w:r w:rsidRPr="004242E8">
        <w:rPr>
          <w:rFonts w:ascii="Times New Roman" w:hAnsi="Times New Roman" w:cs="Times New Roman"/>
          <w:sz w:val="28"/>
          <w:szCs w:val="28"/>
        </w:rPr>
        <w:t xml:space="preserve">: может работать только с файлами и каталогами, но не с устройствами </w:t>
      </w:r>
    </w:p>
    <w:p w:rsidR="004242E8" w:rsidRPr="001E29B4" w:rsidRDefault="004242E8" w:rsidP="004242E8">
      <w:pPr>
        <w:rPr>
          <w:rFonts w:ascii="Times New Roman" w:hAnsi="Times New Roman" w:cs="Times New Roman"/>
          <w:b/>
          <w:sz w:val="32"/>
          <w:szCs w:val="28"/>
        </w:rPr>
      </w:pPr>
      <w:r w:rsidRPr="004242E8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COPY</w:t>
      </w:r>
      <w:r w:rsidRPr="004242E8">
        <w:rPr>
          <w:rFonts w:ascii="Times New Roman" w:hAnsi="Times New Roman" w:cs="Times New Roman"/>
          <w:b/>
          <w:sz w:val="32"/>
          <w:szCs w:val="28"/>
        </w:rPr>
        <w:t>:</w:t>
      </w:r>
    </w:p>
    <w:p w:rsidR="004242E8" w:rsidRPr="00522D80" w:rsidRDefault="004242E8" w:rsidP="0042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9B4">
        <w:rPr>
          <w:rFonts w:ascii="Times New Roman" w:hAnsi="Times New Roman" w:cs="Times New Roman"/>
          <w:b/>
          <w:sz w:val="36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</w:rPr>
        <w:t>: копирует и перемещает файлы</w:t>
      </w:r>
    </w:p>
    <w:p w:rsidR="004242E8" w:rsidRPr="004D66E3" w:rsidRDefault="004242E8" w:rsidP="0042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9B4">
        <w:rPr>
          <w:rFonts w:ascii="Times New Roman" w:hAnsi="Times New Roman" w:cs="Times New Roman"/>
          <w:b/>
          <w:sz w:val="32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>: копирует только файлы</w:t>
      </w:r>
    </w:p>
    <w:p w:rsidR="00B325AE" w:rsidRPr="00B325AE" w:rsidRDefault="004242E8" w:rsidP="004242E8">
      <w:pPr>
        <w:rPr>
          <w:b/>
          <w:sz w:val="36"/>
          <w:szCs w:val="36"/>
        </w:rPr>
      </w:pPr>
      <w:r w:rsidRPr="001E29B4">
        <w:rPr>
          <w:b/>
          <w:sz w:val="32"/>
        </w:rPr>
        <w:t>13.</w:t>
      </w:r>
      <w:r w:rsidRPr="001E29B4">
        <w:rPr>
          <w:sz w:val="24"/>
        </w:rPr>
        <w:t xml:space="preserve"> </w:t>
      </w:r>
      <w:r w:rsidR="00B325AE">
        <w:rPr>
          <w:b/>
          <w:sz w:val="36"/>
          <w:szCs w:val="36"/>
        </w:rPr>
        <w:t xml:space="preserve">Назначение команды </w:t>
      </w:r>
      <w:r w:rsidR="00B325AE">
        <w:rPr>
          <w:b/>
          <w:sz w:val="36"/>
          <w:szCs w:val="36"/>
          <w:lang w:val="en-US"/>
        </w:rPr>
        <w:t>ECHO</w:t>
      </w:r>
      <w:r w:rsidR="00B325AE" w:rsidRPr="00B325AE">
        <w:rPr>
          <w:b/>
          <w:sz w:val="36"/>
          <w:szCs w:val="36"/>
        </w:rPr>
        <w:t xml:space="preserve"> </w:t>
      </w:r>
      <w:r w:rsidR="00B325AE">
        <w:rPr>
          <w:b/>
          <w:sz w:val="36"/>
          <w:szCs w:val="36"/>
        </w:rPr>
        <w:t>примеры её использования</w:t>
      </w:r>
    </w:p>
    <w:p w:rsidR="00B325AE" w:rsidRPr="00B325AE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6E0B82">
        <w:rPr>
          <w:rFonts w:ascii="Times New Roman" w:hAnsi="Times New Roman" w:cs="Times New Roman"/>
          <w:sz w:val="28"/>
          <w:szCs w:val="28"/>
        </w:rPr>
        <w:t>Команда </w:t>
      </w: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ECHO</w:t>
      </w:r>
      <w:r w:rsidRPr="006E0B82">
        <w:rPr>
          <w:rFonts w:ascii="Times New Roman" w:hAnsi="Times New Roman" w:cs="Times New Roman"/>
          <w:sz w:val="28"/>
          <w:szCs w:val="28"/>
        </w:rPr>
        <w:t> применяется для вывода текстовых сообщений на стандартный вывод и для переключения режима отображения команд на экране.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lastRenderedPageBreak/>
        <w:br/>
        <w:t>Примеры использования: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ECHO - при вводе команды без параметров, отображается текущий режим отображения команд: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Режим вывода команд на экран (ECHO) включен.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Для вывода пустой строки, используется команда ECHO с точкой: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echo.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echo Hello World!!! - вывод сообщения Hello World!!! на экран.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Также команда echo используется для создания нового файла: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echo 1 &gt;newfile.cmd - вывести символ "1" в файл newfile.cmd. Если такого файла не существует, он будет создан, если существует, то будет перезаписан.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1E29B4">
        <w:rPr>
          <w:rFonts w:ascii="Times New Roman" w:hAnsi="Times New Roman" w:cs="Times New Roman"/>
          <w:b/>
          <w:sz w:val="32"/>
          <w:szCs w:val="28"/>
        </w:rPr>
        <w:t>14.</w:t>
      </w:r>
      <w:r w:rsidRPr="006E0B82">
        <w:rPr>
          <w:rFonts w:ascii="Times New Roman" w:hAnsi="Times New Roman" w:cs="Times New Roman"/>
          <w:sz w:val="28"/>
          <w:szCs w:val="28"/>
        </w:rPr>
        <w:t xml:space="preserve"> </w:t>
      </w:r>
      <w:r w:rsidR="00B325AE">
        <w:rPr>
          <w:rFonts w:ascii="Times New Roman" w:hAnsi="Times New Roman" w:cs="Times New Roman"/>
          <w:b/>
          <w:sz w:val="36"/>
          <w:szCs w:val="36"/>
        </w:rPr>
        <w:t xml:space="preserve">Команда </w:t>
      </w:r>
      <w:r w:rsidR="00B325AE">
        <w:rPr>
          <w:rFonts w:ascii="Times New Roman" w:hAnsi="Times New Roman" w:cs="Times New Roman"/>
          <w:b/>
          <w:sz w:val="36"/>
          <w:szCs w:val="36"/>
          <w:lang w:val="en-US"/>
        </w:rPr>
        <w:t xml:space="preserve">DIR </w:t>
      </w:r>
      <w:r w:rsidR="00B325AE">
        <w:rPr>
          <w:rFonts w:ascii="Times New Roman" w:hAnsi="Times New Roman" w:cs="Times New Roman"/>
          <w:b/>
          <w:sz w:val="36"/>
          <w:szCs w:val="36"/>
        </w:rPr>
        <w:t>и её возможности</w:t>
      </w:r>
    </w:p>
    <w:p w:rsidR="004242E8" w:rsidRPr="006E0B82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6E0B82">
        <w:rPr>
          <w:rFonts w:ascii="Times New Roman" w:hAnsi="Times New Roman" w:cs="Times New Roman"/>
          <w:sz w:val="28"/>
          <w:szCs w:val="28"/>
        </w:rPr>
        <w:t>Команда </w:t>
      </w:r>
      <w:r w:rsidRPr="004242E8">
        <w:rPr>
          <w:rFonts w:ascii="Times New Roman" w:hAnsi="Times New Roman" w:cs="Times New Roman"/>
          <w:b/>
          <w:sz w:val="32"/>
          <w:szCs w:val="28"/>
          <w:u w:val="single"/>
        </w:rPr>
        <w:t>DIR</w:t>
      </w:r>
      <w:r w:rsidRPr="001E29B4">
        <w:rPr>
          <w:rFonts w:ascii="Times New Roman" w:hAnsi="Times New Roman" w:cs="Times New Roman"/>
          <w:b/>
          <w:sz w:val="32"/>
          <w:szCs w:val="28"/>
        </w:rPr>
        <w:t> </w:t>
      </w:r>
      <w:r w:rsidRPr="006E0B82">
        <w:rPr>
          <w:rFonts w:ascii="Times New Roman" w:hAnsi="Times New Roman" w:cs="Times New Roman"/>
          <w:sz w:val="28"/>
          <w:szCs w:val="28"/>
        </w:rPr>
        <w:t>позволяет отобразить список файлов и подкаталогов для указанного каталога. Список может быть отсортирован по множеству критериев, задаваемых параметрами командной строки. </w:t>
      </w:r>
    </w:p>
    <w:p w:rsidR="004242E8" w:rsidRPr="006E0B82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6E0B82">
        <w:rPr>
          <w:rFonts w:ascii="Times New Roman" w:hAnsi="Times New Roman" w:cs="Times New Roman"/>
          <w:sz w:val="28"/>
          <w:szCs w:val="28"/>
        </w:rPr>
        <w:br/>
        <w:t>Формат командной строки: </w:t>
      </w:r>
      <w:r w:rsidRPr="006E0B82">
        <w:rPr>
          <w:rFonts w:ascii="Times New Roman" w:hAnsi="Times New Roman" w:cs="Times New Roman"/>
          <w:sz w:val="28"/>
          <w:szCs w:val="28"/>
        </w:rPr>
        <w:br/>
        <w:t>DIR [диск:][путь][имя_файла] [/A[[:]атрибуты]] [/B] [/C] [/D] [/L] [/N] [/O[[:]порядок]] [/P] [/Q] [/S] /T[[:]время]] [/W] [/X] [/4] 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Параметры командной строки: </w:t>
      </w:r>
      <w:r w:rsidRPr="006E0B82">
        <w:rPr>
          <w:rFonts w:ascii="Times New Roman" w:hAnsi="Times New Roman" w:cs="Times New Roman"/>
          <w:sz w:val="28"/>
          <w:szCs w:val="28"/>
        </w:rPr>
        <w:br/>
        <w:t>[диск:][путь][имя_файла] - Диск, каталог и/или файлы, которые следует включить в список.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/A - Вывод файлов с указанными атрибутами:</w:t>
      </w:r>
      <w:r w:rsidRPr="006E0B82">
        <w:rPr>
          <w:rFonts w:ascii="Times New Roman" w:hAnsi="Times New Roman" w:cs="Times New Roman"/>
          <w:sz w:val="28"/>
          <w:szCs w:val="28"/>
        </w:rPr>
        <w:br/>
        <w:t>D - Каталоги </w:t>
      </w:r>
      <w:r w:rsidRPr="006E0B82">
        <w:rPr>
          <w:rFonts w:ascii="Times New Roman" w:hAnsi="Times New Roman" w:cs="Times New Roman"/>
          <w:sz w:val="28"/>
          <w:szCs w:val="28"/>
        </w:rPr>
        <w:br/>
        <w:t>R - Доступные только для чтения</w:t>
      </w:r>
      <w:r w:rsidRPr="006E0B82">
        <w:rPr>
          <w:rFonts w:ascii="Times New Roman" w:hAnsi="Times New Roman" w:cs="Times New Roman"/>
          <w:sz w:val="28"/>
          <w:szCs w:val="28"/>
        </w:rPr>
        <w:br/>
        <w:t>H - Скрытые файлы</w:t>
      </w:r>
      <w:r w:rsidRPr="006E0B82">
        <w:rPr>
          <w:rFonts w:ascii="Times New Roman" w:hAnsi="Times New Roman" w:cs="Times New Roman"/>
          <w:sz w:val="28"/>
          <w:szCs w:val="28"/>
        </w:rPr>
        <w:br/>
        <w:t>A - Файлы для архивирования</w:t>
      </w:r>
      <w:r w:rsidRPr="006E0B82">
        <w:rPr>
          <w:rFonts w:ascii="Times New Roman" w:hAnsi="Times New Roman" w:cs="Times New Roman"/>
          <w:sz w:val="28"/>
          <w:szCs w:val="28"/>
        </w:rPr>
        <w:br/>
        <w:t>S - Системные файл</w:t>
      </w:r>
      <w:r w:rsidRPr="006E0B82">
        <w:rPr>
          <w:rFonts w:ascii="Times New Roman" w:hAnsi="Times New Roman" w:cs="Times New Roman"/>
          <w:sz w:val="28"/>
          <w:szCs w:val="28"/>
        </w:rPr>
        <w:br/>
        <w:t>-S - НЕ системные файлы.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lastRenderedPageBreak/>
        <w:t>/B - Вывод только имен файлов.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/C - Применение разделителя групп разрядов для вывода размеров файлов (по умолчанию). Для отключения этого режима служит ключ /-C.</w:t>
      </w:r>
      <w:r w:rsidRPr="006E0B82">
        <w:rPr>
          <w:rFonts w:ascii="Times New Roman" w:hAnsi="Times New Roman" w:cs="Times New Roman"/>
          <w:sz w:val="28"/>
          <w:szCs w:val="28"/>
        </w:rPr>
        <w:br/>
        <w:t>/D - Вывод списка в несколько столбцов с сортировкой по столбцам.</w:t>
      </w:r>
    </w:p>
    <w:p w:rsidR="004242E8" w:rsidRPr="006E0B82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6E0B82">
        <w:rPr>
          <w:rFonts w:ascii="Times New Roman" w:hAnsi="Times New Roman" w:cs="Times New Roman"/>
          <w:sz w:val="28"/>
          <w:szCs w:val="28"/>
        </w:rPr>
        <w:t>/L – Использование нижнего регистра для имен файлов.</w:t>
      </w:r>
      <w:r w:rsidRPr="006E0B82">
        <w:rPr>
          <w:rFonts w:ascii="Times New Roman" w:hAnsi="Times New Roman" w:cs="Times New Roman"/>
          <w:sz w:val="28"/>
          <w:szCs w:val="28"/>
        </w:rPr>
        <w:br/>
        <w:t>/N - Отображение имен файлов в крайнем правом столбце.</w:t>
      </w:r>
      <w:r w:rsidRPr="006E0B82">
        <w:rPr>
          <w:rFonts w:ascii="Times New Roman" w:hAnsi="Times New Roman" w:cs="Times New Roman"/>
          <w:sz w:val="28"/>
          <w:szCs w:val="28"/>
        </w:rPr>
        <w:br/>
        <w:t>/O - Сортировка списка отображаемых файлов.</w:t>
      </w:r>
      <w:r w:rsidRPr="006E0B82">
        <w:rPr>
          <w:rFonts w:ascii="Times New Roman" w:hAnsi="Times New Roman" w:cs="Times New Roman"/>
          <w:sz w:val="28"/>
          <w:szCs w:val="28"/>
        </w:rPr>
        <w:br/>
        <w:t>/P - Пауза после заполнения каждого экрана.</w:t>
      </w:r>
      <w:r w:rsidRPr="006E0B82">
        <w:rPr>
          <w:rFonts w:ascii="Times New Roman" w:hAnsi="Times New Roman" w:cs="Times New Roman"/>
          <w:sz w:val="28"/>
          <w:szCs w:val="28"/>
        </w:rPr>
        <w:br/>
        <w:t>/Q - Вывод сведений о владельце файла.</w:t>
      </w:r>
      <w:r w:rsidRPr="006E0B82">
        <w:rPr>
          <w:rFonts w:ascii="Times New Roman" w:hAnsi="Times New Roman" w:cs="Times New Roman"/>
          <w:sz w:val="28"/>
          <w:szCs w:val="28"/>
        </w:rPr>
        <w:br/>
        <w:t>/R - Отображение альтернативных потоков файлов.</w:t>
      </w:r>
      <w:r w:rsidRPr="006E0B82">
        <w:rPr>
          <w:rFonts w:ascii="Times New Roman" w:hAnsi="Times New Roman" w:cs="Times New Roman"/>
          <w:sz w:val="28"/>
          <w:szCs w:val="28"/>
        </w:rPr>
        <w:br/>
        <w:t>/S - Вывод списка файлов из указанного каталога и его подкаталогов.</w:t>
      </w:r>
      <w:r w:rsidRPr="006E0B82">
        <w:rPr>
          <w:rFonts w:ascii="Times New Roman" w:hAnsi="Times New Roman" w:cs="Times New Roman"/>
          <w:sz w:val="28"/>
          <w:szCs w:val="28"/>
        </w:rPr>
        <w:br/>
        <w:t>/T - Выбор поля времени для отображения и сортировки</w:t>
      </w:r>
      <w:r w:rsidRPr="006E0B82">
        <w:rPr>
          <w:rFonts w:ascii="Times New Roman" w:hAnsi="Times New Roman" w:cs="Times New Roman"/>
          <w:sz w:val="28"/>
          <w:szCs w:val="28"/>
        </w:rPr>
        <w:br/>
        <w:t>C - Создание (время создания - Create )</w:t>
      </w:r>
      <w:r w:rsidRPr="006E0B82">
        <w:rPr>
          <w:rFonts w:ascii="Times New Roman" w:hAnsi="Times New Roman" w:cs="Times New Roman"/>
          <w:sz w:val="28"/>
          <w:szCs w:val="28"/>
        </w:rPr>
        <w:br/>
        <w:t>A  - Последнее использование (последний доступ - Accsess )</w:t>
      </w:r>
      <w:r w:rsidRPr="006E0B82">
        <w:rPr>
          <w:rFonts w:ascii="Times New Roman" w:hAnsi="Times New Roman" w:cs="Times New Roman"/>
          <w:sz w:val="28"/>
          <w:szCs w:val="28"/>
        </w:rPr>
        <w:br/>
        <w:t>W - Последнее изменение (последняя модификация Write)</w:t>
      </w:r>
      <w:r w:rsidRPr="006E0B82">
        <w:rPr>
          <w:rFonts w:ascii="Times New Roman" w:hAnsi="Times New Roman" w:cs="Times New Roman"/>
          <w:sz w:val="28"/>
          <w:szCs w:val="28"/>
        </w:rPr>
        <w:br/>
        <w:t>/W - Вывод списка в несколько столбцов.</w:t>
      </w:r>
      <w:r w:rsidRPr="006E0B82">
        <w:rPr>
          <w:rFonts w:ascii="Times New Roman" w:hAnsi="Times New Roman" w:cs="Times New Roman"/>
          <w:sz w:val="28"/>
          <w:szCs w:val="28"/>
        </w:rPr>
        <w:br/>
        <w:t>/X - Отображение коротких имен для файлов, чьи имена не соответствуют стандарту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 </w:t>
      </w:r>
      <w:r w:rsidRPr="006E0B82">
        <w:rPr>
          <w:rFonts w:ascii="Times New Roman" w:hAnsi="Times New Roman" w:cs="Times New Roman"/>
          <w:sz w:val="28"/>
          <w:szCs w:val="28"/>
        </w:rPr>
        <w:br/>
        <w:t>/4 - Вывод номера года в четырехзначном формате</w:t>
      </w:r>
      <w:r w:rsidRPr="006E0B82">
        <w:rPr>
          <w:rFonts w:ascii="Times New Roman" w:hAnsi="Times New Roman" w:cs="Times New Roman"/>
          <w:sz w:val="28"/>
          <w:szCs w:val="28"/>
        </w:rPr>
        <w:br/>
      </w:r>
      <w:r w:rsidRPr="006E0B82">
        <w:rPr>
          <w:rFonts w:ascii="Times New Roman" w:hAnsi="Times New Roman" w:cs="Times New Roman"/>
          <w:sz w:val="28"/>
          <w:szCs w:val="28"/>
        </w:rPr>
        <w:br/>
        <w:t>Стандартный набор ключей можно записать в переменную среды DIRCMD. Для отмены их действия введите в команде т</w:t>
      </w:r>
      <w:bookmarkStart w:id="0" w:name="_GoBack"/>
      <w:bookmarkEnd w:id="0"/>
      <w:r w:rsidRPr="006E0B82">
        <w:rPr>
          <w:rFonts w:ascii="Times New Roman" w:hAnsi="Times New Roman" w:cs="Times New Roman"/>
          <w:sz w:val="28"/>
          <w:szCs w:val="28"/>
        </w:rPr>
        <w:t>е же ключи с префиксом "-", например: /-W. </w:t>
      </w:r>
    </w:p>
    <w:p w:rsidR="00B325AE" w:rsidRPr="00B325AE" w:rsidRDefault="004242E8" w:rsidP="004242E8">
      <w:pPr>
        <w:rPr>
          <w:rFonts w:ascii="Times New Roman" w:hAnsi="Times New Roman" w:cs="Times New Roman"/>
          <w:b/>
          <w:sz w:val="36"/>
          <w:szCs w:val="36"/>
        </w:rPr>
      </w:pPr>
      <w:r w:rsidRPr="001E29B4">
        <w:rPr>
          <w:rFonts w:ascii="Times New Roman" w:hAnsi="Times New Roman" w:cs="Times New Roman"/>
          <w:b/>
          <w:sz w:val="32"/>
          <w:szCs w:val="28"/>
        </w:rPr>
        <w:t>15.</w:t>
      </w:r>
      <w:r w:rsidRPr="001E29B4">
        <w:rPr>
          <w:rFonts w:ascii="Times New Roman" w:hAnsi="Times New Roman" w:cs="Times New Roman"/>
          <w:sz w:val="32"/>
          <w:szCs w:val="28"/>
        </w:rPr>
        <w:t xml:space="preserve"> </w:t>
      </w:r>
      <w:r w:rsidR="00B325AE" w:rsidRPr="00B325AE">
        <w:rPr>
          <w:rFonts w:ascii="Times New Roman" w:hAnsi="Times New Roman" w:cs="Times New Roman"/>
          <w:b/>
          <w:sz w:val="36"/>
          <w:szCs w:val="36"/>
        </w:rPr>
        <w:t>В какой кодировке интерпретатор выводит информацию и как получить читаемую твердую копию?</w:t>
      </w:r>
    </w:p>
    <w:p w:rsidR="004242E8" w:rsidRPr="006E0B82" w:rsidRDefault="004242E8" w:rsidP="004242E8">
      <w:pPr>
        <w:rPr>
          <w:rFonts w:ascii="Times New Roman" w:hAnsi="Times New Roman" w:cs="Times New Roman"/>
          <w:sz w:val="28"/>
          <w:szCs w:val="28"/>
        </w:rPr>
      </w:pPr>
      <w:r w:rsidRPr="006E0B82">
        <w:rPr>
          <w:rFonts w:ascii="Times New Roman" w:hAnsi="Times New Roman" w:cs="Times New Roman"/>
          <w:sz w:val="28"/>
          <w:szCs w:val="28"/>
        </w:rPr>
        <w:t>При создании текстового файла интерпретатор использует кодировку кириллица (DOS). Чтобы получить читаемую твердую копию нужно переназначить вывод в файл с разрешением .txt</w:t>
      </w:r>
    </w:p>
    <w:p w:rsidR="004242E8" w:rsidRPr="00F013CA" w:rsidRDefault="004242E8" w:rsidP="004242E8">
      <w:pPr>
        <w:pStyle w:val="a3"/>
      </w:pPr>
    </w:p>
    <w:sectPr w:rsidR="004242E8" w:rsidRPr="00F0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352"/>
    <w:multiLevelType w:val="hybridMultilevel"/>
    <w:tmpl w:val="168AEA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F2B596A"/>
    <w:multiLevelType w:val="hybridMultilevel"/>
    <w:tmpl w:val="29B2D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96AC6"/>
    <w:multiLevelType w:val="hybridMultilevel"/>
    <w:tmpl w:val="EF4014B0"/>
    <w:lvl w:ilvl="0" w:tplc="05EA55F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A7B13D7"/>
    <w:multiLevelType w:val="hybridMultilevel"/>
    <w:tmpl w:val="C650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8F"/>
    <w:rsid w:val="0014038F"/>
    <w:rsid w:val="002106FE"/>
    <w:rsid w:val="002177EA"/>
    <w:rsid w:val="004242E8"/>
    <w:rsid w:val="009268C1"/>
    <w:rsid w:val="009D0DA8"/>
    <w:rsid w:val="00A42B9B"/>
    <w:rsid w:val="00B325AE"/>
    <w:rsid w:val="00B436B1"/>
    <w:rsid w:val="00B86225"/>
    <w:rsid w:val="00D16F54"/>
    <w:rsid w:val="00F0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D825"/>
  <w15:chartTrackingRefBased/>
  <w15:docId w15:val="{45F93885-9BD0-4C6C-B552-65DD5911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8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242E8"/>
    <w:rPr>
      <w:color w:val="0000FF"/>
      <w:u w:val="single"/>
    </w:rPr>
  </w:style>
  <w:style w:type="character" w:customStyle="1" w:styleId="grame">
    <w:name w:val="grame"/>
    <w:basedOn w:val="a0"/>
    <w:rsid w:val="004242E8"/>
  </w:style>
  <w:style w:type="character" w:customStyle="1" w:styleId="spelle">
    <w:name w:val="spelle"/>
    <w:basedOn w:val="a0"/>
    <w:rsid w:val="0042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ic.academic.ru/dic.nsf/ruwiki/4289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cmd4win.ru/administrirovanie-seti/diagnostika-sety/50-p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ШИНКАРЕНКО</dc:creator>
  <cp:keywords/>
  <dc:description/>
  <cp:lastModifiedBy>Алексей ШИНКАРЕНКО</cp:lastModifiedBy>
  <cp:revision>5</cp:revision>
  <dcterms:created xsi:type="dcterms:W3CDTF">2019-11-20T19:30:00Z</dcterms:created>
  <dcterms:modified xsi:type="dcterms:W3CDTF">2019-11-20T21:42:00Z</dcterms:modified>
</cp:coreProperties>
</file>