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650E" w14:textId="1E69FFAB" w:rsidR="004C0E81" w:rsidRPr="002E1BF2" w:rsidRDefault="002E1BF2">
      <w:pPr>
        <w:rPr>
          <w:sz w:val="28"/>
          <w:szCs w:val="28"/>
          <w:lang w:val="vi-VN"/>
        </w:rPr>
      </w:pPr>
      <w:r w:rsidRPr="002E1BF2">
        <w:rPr>
          <w:sz w:val="28"/>
          <w:szCs w:val="28"/>
        </w:rPr>
        <w:t>Abcd</w:t>
      </w:r>
    </w:p>
    <w:p w14:paraId="0EC3BBE4" w14:textId="559C5E2D" w:rsidR="002E1BF2" w:rsidRPr="002E1BF2" w:rsidRDefault="002E1BF2">
      <w:pPr>
        <w:rPr>
          <w:b/>
          <w:bCs/>
          <w:lang w:val="vi-VN"/>
        </w:rPr>
      </w:pPr>
      <w:r w:rsidRPr="002E1BF2">
        <w:rPr>
          <w:b/>
          <w:bCs/>
          <w:lang w:val="vi-VN"/>
        </w:rPr>
        <w:t>ABCD</w:t>
      </w:r>
    </w:p>
    <w:p w14:paraId="23C036B1" w14:textId="4CDD71E5" w:rsidR="002E1BF2" w:rsidRPr="002E1BF2" w:rsidRDefault="002E1BF2">
      <w:pPr>
        <w:rPr>
          <w:sz w:val="52"/>
          <w:szCs w:val="52"/>
          <w:lang w:val="vi-VN"/>
        </w:rPr>
      </w:pPr>
      <w:r w:rsidRPr="002E1BF2">
        <w:rPr>
          <w:sz w:val="52"/>
          <w:szCs w:val="52"/>
          <w:lang w:val="vi-VN"/>
        </w:rPr>
        <w:t>Abcd</w:t>
      </w:r>
    </w:p>
    <w:sectPr w:rsidR="002E1BF2" w:rsidRPr="002E1BF2" w:rsidSect="004375DB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81"/>
    <w:rsid w:val="002E1BF2"/>
    <w:rsid w:val="004375DB"/>
    <w:rsid w:val="004C0E81"/>
    <w:rsid w:val="00562C7F"/>
    <w:rsid w:val="00C2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F29F"/>
  <w15:chartTrackingRefBased/>
  <w15:docId w15:val="{2C17AC95-8952-4EB2-BE2F-433C207A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Đô</dc:creator>
  <cp:keywords/>
  <dc:description/>
  <cp:lastModifiedBy>Nguyễn Đô</cp:lastModifiedBy>
  <cp:revision>3</cp:revision>
  <dcterms:created xsi:type="dcterms:W3CDTF">2026-07-18T02:17:00Z</dcterms:created>
  <dcterms:modified xsi:type="dcterms:W3CDTF">2026-07-21T09:10:00Z</dcterms:modified>
</cp:coreProperties>
</file>