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 Các mục 21.1–21.9 tả bản đầu (HTML thuần). Từ SI-01R site chạy React, prerender ra HTML rồi hydrate (mục 21.10); </w:t>
      </w:r>
      <w:r>
        <w:rPr>
          <w:rFonts w:ascii="Consolas" w:eastAsia="Consolas" w:hAnsi="Consolas" w:cs="Consolas"/>
        </w:rPr>
        <w:t xml:space="preserve">configProblems</w:t>
      </w:r>
      <w:r>
        <w:t xml:space="preserve">, hai chế độ dựng, </w:t>
      </w:r>
      <w:r>
        <w:rPr>
          <w:rFonts w:ascii="Consolas" w:eastAsia="Consolas" w:hAnsi="Consolas" w:cs="Consolas"/>
        </w:rPr>
        <w:t xml:space="preserve">resolveRequest</w:t>
      </w:r>
      <w:r>
        <w:t xml:space="preserve"> và chữ của trang chủ vẫn giữ.</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3"/>
      </w:pPr>
      <w:r>
        <w:t xml:space="preserve">21.8 Trang chủ viết theo sự thật, và test chặn chữ sai (SI-02)</w:t>
      </w:r>
    </w:p>
    <w:p>
      <w:r>
        <w:t xml:space="preserve">Google so trang chủ với video demo và với cách ứng dụng thật sự chạy. Vì vậy, trước khi viết chữ, mỗi khẳng định đều được dò tới chỗ nó nằm trong code. Ví dụ, "ảnh trong thư chỉ tải khi bạn bấm Hiện ảnh" có thật ở </w:t>
      </w:r>
      <w:r>
        <w:rPr>
          <w:rFonts w:ascii="Consolas" w:eastAsia="Consolas" w:hAnsi="Consolas" w:cs="Consolas"/>
        </w:rPr>
        <w:t xml:space="preserve">MailBody.tsx</w:t>
      </w:r>
      <w:r>
        <w:t xml:space="preserve">. Ngược lại, câu "mỗi tài khoản liệt kê quyền đã cấp" của canvas thì sai, vì API còn trả </w:t>
      </w:r>
      <w:r>
        <w:rPr>
          <w:rFonts w:ascii="Consolas" w:eastAsia="Consolas" w:hAnsi="Consolas" w:cs="Consolas"/>
        </w:rPr>
        <w:t xml:space="preserve">scopes: null</w:t>
      </w:r>
      <w:r>
        <w:t xml:space="preserve">.</w:t>
      </w:r>
    </w:p>
    <w:p>
      <w:r>
        <w:t xml:space="preserve">Hai loại test giữ cho trang đúng về sau:</w:t>
      </w:r>
    </w:p>
    <w:p>
      <w:pPr>
        <w:pStyle w:val="ListParagraph"/>
        <w:numPr>
          <w:ilvl w:val="0"/>
          <w:numId w:val="1"/>
        </w:numPr>
      </w:pPr>
      <w:r>
        <w:rPr>
          <w:b/>
          <w:bCs/>
        </w:rPr>
        <w:t xml:space="preserve">Test phủ định:</w:t>
      </w:r>
      <w:r>
        <w:t xml:space="preserve"> một danh sách cụm từ của canvas mà Sino chưa làm ("Hẹn giờ gửi", "Tạm ẩn", "Nhắc nhở"...) không được xuất hiện trên trang. Ai đó chép lại chữ canvas thì test đỏ.</w:t>
      </w:r>
    </w:p>
    <w:p>
      <w:pPr>
        <w:pStyle w:val="ListParagraph"/>
        <w:numPr>
          <w:ilvl w:val="0"/>
          <w:numId w:val="1"/>
        </w:numPr>
      </w:pPr>
      <w:r>
        <w:rPr>
          <w:b/>
          <w:bCs/>
        </w:rPr>
        <w:t xml:space="preserve">Test bất biến:</w:t>
      </w:r>
      <w:r>
        <w:t xml:space="preserve"> phần tử nào mang lớp </w:t>
      </w:r>
      <w:r>
        <w:rPr>
          <w:rFonts w:ascii="Consolas" w:eastAsia="Consolas" w:hAnsi="Consolas" w:cs="Consolas"/>
        </w:rPr>
        <w:t xml:space="preserve">is-soon</w:t>
      </w:r>
      <w:r>
        <w:t xml:space="preserve"> thì phải có nhãn "Sắp có". Nhờ vậy, đánh dấu một tính năng chưa có không thể quên phần chữ.</w:t>
      </w:r>
    </w:p>
    <w:p>
      <w:r>
        <w:t xml:space="preserve">Khi một tính năng ra mắt, người sửa trang phải xóa nhãn "Sắp có" và cụm từ đó khỏi danh sách phủ định. Đó là lúc đối chiếu lại với code.</w:t>
      </w:r>
    </w:p>
    <w:p>
      <w:pPr>
        <w:pStyle w:val="Heading3"/>
      </w:pPr>
      <w:r>
        <w:t xml:space="preserve">21.9 Chrome bắt lỗi ở cỡ màn mà canvas không vẽ</w:t>
      </w:r>
    </w:p>
    <w:p>
      <w:r>
        <w:t xml:space="preserve">Canvas chỉ vẽ 1440 và 390 px. jsdom không chạy CSS nên test xanh, nhưng Chrome ở 768 px cho thấy ba lỗi:</w:t>
      </w:r>
    </w:p>
    <w:p>
      <w:pPr>
        <w:pStyle w:val="ListParagraph"/>
        <w:numPr>
          <w:ilvl w:val="0"/>
          <w:numId w:val="1"/>
        </w:numPr>
      </w:pPr>
      <w:r>
        <w:t xml:space="preserve">Năm link của thanh trên gãy thành hai, ba dòng.</w:t>
      </w:r>
    </w:p>
    <w:p>
      <w:pPr>
        <w:pStyle w:val="ListParagraph"/>
        <w:numPr>
          <w:ilvl w:val="0"/>
          <w:numId w:val="1"/>
        </w:numPr>
      </w:pPr>
      <w:r>
        <w:t xml:space="preserve">Hero hai cột làm tiêu đề gãy sáu dòng.</w:t>
      </w:r>
    </w:p>
    <w:p>
      <w:pPr>
        <w:pStyle w:val="ListParagraph"/>
        <w:numPr>
          <w:ilvl w:val="0"/>
          <w:numId w:val="1"/>
        </w:numPr>
      </w:pPr>
      <w:r>
        <w:t xml:space="preserve">Tên người gửi dài tràn đè lên giờ.</w:t>
      </w:r>
    </w:p>
    <w:p>
      <w:r>
        <w:t xml:space="preserve">Cách sửa:</w:t>
      </w:r>
    </w:p>
    <w:p>
      <w:pPr>
        <w:pStyle w:val="ListParagraph"/>
        <w:numPr>
          <w:ilvl w:val="0"/>
          <w:numId w:val="1"/>
        </w:numPr>
      </w:pPr>
      <w:r>
        <w:t xml:space="preserve">Thêm một mốc </w:t>
      </w:r>
      <w:r>
        <w:rPr>
          <w:rFonts w:ascii="Consolas" w:eastAsia="Consolas" w:hAnsi="Consolas" w:cs="Consolas"/>
        </w:rPr>
        <w:t xml:space="preserve">@media (max-width: 960px)</w:t>
      </w:r>
      <w:r>
        <w:t xml:space="preserve">: thanh trên dùng nút menu, hero và band xếp một cột.</w:t>
      </w:r>
    </w:p>
    <w:p>
      <w:pPr>
        <w:pStyle w:val="ListParagraph"/>
        <w:numPr>
          <w:ilvl w:val="0"/>
          <w:numId w:val="1"/>
        </w:numPr>
      </w:pPr>
      <w:r>
        <w:t xml:space="preserve">Cho tên người gửi </w:t>
      </w:r>
      <w:r>
        <w:rPr>
          <w:rFonts w:ascii="Consolas" w:eastAsia="Consolas" w:hAnsi="Consolas" w:cs="Consolas"/>
        </w:rPr>
        <w:t xml:space="preserve">overflow: hidden; text-overflow: ellipsis; min-width: 0</w:t>
      </w:r>
      <w:r>
        <w:t xml:space="preserve">. Phần tử con của flex mặc định không co nhỏ hơn chữ bên trong nó (</w:t>
      </w:r>
      <w:r>
        <w:rPr>
          <w:rFonts w:ascii="Consolas" w:eastAsia="Consolas" w:hAnsi="Consolas" w:cs="Consolas"/>
        </w:rPr>
        <w:t xml:space="preserve">min-width: auto</w:t>
      </w:r>
      <w:r>
        <w:t xml:space="preserve">), nên phải đặt </w:t>
      </w:r>
      <w:r>
        <w:rPr>
          <w:rFonts w:ascii="Consolas" w:eastAsia="Consolas" w:hAnsi="Consolas" w:cs="Consolas"/>
        </w:rPr>
        <w:t xml:space="preserve">min-width: 0</w:t>
      </w:r>
      <w:r>
        <w:t xml:space="preserve"> thì dấu "…" mới hiện được.</w:t>
      </w:r>
    </w:p>
    <w:p>
      <w:r>
        <w:t xml:space="preserve">Còn một bài học về chính công cụ kiểm: trang bật </w:t>
      </w:r>
      <w:r>
        <w:rPr>
          <w:rFonts w:ascii="Consolas" w:eastAsia="Consolas" w:hAnsi="Consolas" w:cs="Consolas"/>
        </w:rPr>
        <w:t xml:space="preserve">scroll-behavior: smooth</w:t>
      </w:r>
      <w:r>
        <w:t xml:space="preserve">, nên ảnh chụp ngay sau </w:t>
      </w:r>
      <w:r>
        <w:rPr>
          <w:rFonts w:ascii="Consolas" w:eastAsia="Consolas" w:hAnsi="Consolas" w:cs="Consolas"/>
        </w:rPr>
        <w:t xml:space="preserve">scrollIntoView</w:t>
      </w:r>
      <w:r>
        <w:t xml:space="preserve"> bắt được lúc trang còn đang cuộn. Script phải tắt cuộn mượt trước khi chụp.</w:t>
      </w:r>
    </w:p>
    <w:p>
      <w:pPr>
        <w:pStyle w:val="Heading3"/>
      </w:pPr>
      <w:r>
        <w:t xml:space="preserve">21.10 Đổi sang React: prerender rồi hydrate (SI-01R)</w:t>
      </w:r>
    </w:p>
    <w:p>
      <w:r>
        <w:t xml:space="preserve">Người dùng đổi site sang React để dùng hiệu ứng React Bits (D-250). Một trang React thông thường (SPA) gửi về </w:t>
      </w:r>
      <w:r>
        <w:rPr>
          <w:rFonts w:ascii="Consolas" w:eastAsia="Consolas" w:hAnsi="Consolas" w:cs="Consolas"/>
        </w:rPr>
        <w:t xml:space="preserve">index.html</w:t>
      </w:r>
      <w:r>
        <w:t xml:space="preserve"> gần như rỗng, chỉ có </w:t>
      </w:r>
      <w:r>
        <w:rPr>
          <w:rFonts w:ascii="Consolas" w:eastAsia="Consolas" w:hAnsi="Consolas" w:cs="Consolas"/>
        </w:rPr>
        <w:t xml:space="preserve">&lt;div id="root"&gt;</w:t>
      </w:r>
      <w:r>
        <w:t xml:space="preserve">, và JavaScript vẽ mọi thứ. Tắt JavaScript thì trang trắng. Google cần đọc được trang chủ và link tới Privacy, nên site dùng cách thứ ba: </w:t>
      </w:r>
      <w:r>
        <w:rPr>
          <w:b/>
          <w:bCs/>
        </w:rPr>
        <w:t xml:space="preserve">prerender</w:t>
      </w:r>
      <w:r>
        <w:t xml:space="preserve">.</w:t>
      </w:r>
    </w:p>
    <w:p>
      <w:pPr>
        <w:shd w:val="clear" w:color="auto" w:fill="F2F3F5"/>
        <w:ind w:left="0"/>
      </w:pPr>
      <w:r>
        <w:rPr>
          <w:rFonts w:ascii="Consolas" w:eastAsia="Consolas" w:hAnsi="Consolas" w:cs="Consolas"/>
          <w:sz w:val="19"/>
          <w:szCs w:val="19"/>
        </w:rPr>
        <w:t xml:space="preserve">pnpm build</w:t>
        <w:br/>
        <w:t xml:space="preserve">  site.config.ts --&gt; configProblems --&gt; production thiếu: dừng (exit 1), chưa gọi Vite</w:t>
        <w:br/>
        <w:t xml:space="preserve">        |</w:t>
        <w:br/>
        <w:t xml:space="preserve">        v</w:t>
        <w:br/>
        <w:t xml:space="preserve">  Vite bản client: index.html + entry-client.tsx --&gt; assets/*.js, *.css, phông, favicon</w:t>
        <w:br/>
        <w:t xml:space="preserve">  Vite bản SSR:    entry-server.tsx              --&gt; entry-server.js (chạy trong Node)</w:t>
        <w:br/>
        <w:t xml:space="preserve">        |</w:t>
        <w:br/>
        <w:t xml:space="preserve">        v</w:t>
        <w:br/>
        <w:t xml:space="preserve">  với mỗi trang trong PAGES:</w:t>
        <w:br/>
        <w:t xml:space="preserve">    renderToString(&lt;App pageId site/&gt;) --&gt; chèn vào khung index.html --&gt; 404.html ...</w:t>
        <w:br/>
        <w:t xml:space="preserve">        |</w:t>
        <w:br/>
        <w:t xml:space="preserve">        v</w:t>
        <w:br/>
        <w:t xml:space="preserve">  trình duyệt: HTML đã đủ chữ --&gt; nạp JS --&gt; hydrateRoot gắn React vào DOM có sẵn</w:t>
      </w:r>
    </w:p>
    <w:p>
      <w:pPr>
        <w:pStyle w:val="ListParagraph"/>
        <w:numPr>
          <w:ilvl w:val="0"/>
          <w:numId w:val="1"/>
        </w:numPr>
      </w:pPr>
      <w:r>
        <w:rPr>
          <w:b/>
          <w:bCs/>
        </w:rPr>
        <w:t xml:space="preserve">Hai bản dựng:</w:t>
      </w:r>
      <w:r>
        <w:t xml:space="preserve"> bản client chạy trong trình duyệt. Bản SSR là cùng mã React, đóng gói để chạy trong Node, chỉ dùng lúc dựng. Script ghi bản SSR vào một thư mục tạm </w:t>
      </w:r>
      <w:r>
        <w:rPr>
          <w:b/>
          <w:bCs/>
        </w:rPr>
        <w:t xml:space="preserve">bên trong </w:t>
      </w:r>
      <w:r>
        <w:rPr>
          <w:rFonts w:ascii="Consolas" w:eastAsia="Consolas" w:hAnsi="Consolas" w:cs="Consolas"/>
          <w:b/>
          <w:bCs/>
        </w:rPr>
        <w:t xml:space="preserve">node_modules</w:t>
      </w:r>
      <w:r>
        <w:t xml:space="preserve">. Lý do: bản SSR để </w:t>
      </w:r>
      <w:r>
        <w:rPr>
          <w:rFonts w:ascii="Consolas" w:eastAsia="Consolas" w:hAnsi="Consolas" w:cs="Consolas"/>
        </w:rPr>
        <w:t xml:space="preserve">react</w:t>
      </w:r>
      <w:r>
        <w:t xml:space="preserve"> ở ngoài (external), và Node tìm </w:t>
      </w:r>
      <w:r>
        <w:rPr>
          <w:rFonts w:ascii="Consolas" w:eastAsia="Consolas" w:hAnsi="Consolas" w:cs="Consolas"/>
        </w:rPr>
        <w:t xml:space="preserve">react</w:t>
      </w:r>
      <w:r>
        <w:t xml:space="preserve"> bằng cách đi ngược lên các thư mục cha để tìm </w:t>
      </w:r>
      <w:r>
        <w:rPr>
          <w:rFonts w:ascii="Consolas" w:eastAsia="Consolas" w:hAnsi="Consolas" w:cs="Consolas"/>
        </w:rPr>
        <w:t xml:space="preserve">node_modules</w:t>
      </w:r>
      <w:r>
        <w:t xml:space="preserve">. Đặt bản SSR ở </w:t>
      </w:r>
      <w:r>
        <w:rPr>
          <w:rFonts w:ascii="Consolas" w:eastAsia="Consolas" w:hAnsi="Consolas" w:cs="Consolas"/>
        </w:rPr>
        <w:t xml:space="preserve">/tmp</w:t>
      </w:r>
      <w:r>
        <w:t xml:space="preserve"> thì Node không tìm thấy.</w:t>
      </w:r>
    </w:p>
    <w:p>
      <w:pPr>
        <w:pStyle w:val="ListParagraph"/>
        <w:numPr>
          <w:ilvl w:val="0"/>
          <w:numId w:val="1"/>
        </w:numPr>
      </w:pPr>
      <w:r>
        <w:rPr>
          <w:b/>
          <w:bCs/>
        </w:rPr>
        <w:t xml:space="preserve">Hydrate:</w:t>
      </w:r>
      <w:r>
        <w:t xml:space="preserve"> </w:t>
      </w:r>
      <w:r>
        <w:rPr>
          <w:rFonts w:ascii="Consolas" w:eastAsia="Consolas" w:hAnsi="Consolas" w:cs="Consolas"/>
        </w:rPr>
        <w:t xml:space="preserve">hydrateRoot</w:t>
      </w:r>
      <w:r>
        <w:t xml:space="preserve"> không vẽ lại trang. Nó đi qua DOM đã có và gắn sự kiện (click, hover) vào. Điều kiện là React ở trình duyệt phải render ra </w:t>
      </w:r>
      <w:r>
        <w:rPr>
          <w:b/>
          <w:bCs/>
        </w:rPr>
        <w:t xml:space="preserve">đúng y</w:t>
      </w:r>
      <w:r>
        <w:t xml:space="preserve"> HTML mà server đã ghi; khác một chữ là lỗi "hydration mismatch". Vì vậy:</w:t>
      </w:r>
    </w:p>
    <w:p>
      <w:pPr>
        <w:pStyle w:val="ListParagraph"/>
        <w:numPr>
          <w:ilvl w:val="1"/>
          <w:numId w:val="1"/>
        </w:numPr>
      </w:pPr>
      <w:r>
        <w:t xml:space="preserve">giá trị config, chế độ dựng và cả </w:t>
      </w:r>
      <w:r>
        <w:rPr>
          <w:b/>
          <w:bCs/>
        </w:rPr>
        <w:t xml:space="preserve">năm bản quyền</w:t>
      </w:r>
      <w:r>
        <w:t xml:space="preserve"> được đưa vào cả hai bản bằng </w:t>
      </w:r>
      <w:r>
        <w:rPr>
          <w:rFonts w:ascii="Consolas" w:eastAsia="Consolas" w:hAnsi="Consolas" w:cs="Consolas"/>
        </w:rPr>
        <w:t xml:space="preserve">define</w:t>
      </w:r>
      <w:r>
        <w:t xml:space="preserve"> (</w:t>
      </w:r>
      <w:r>
        <w:rPr>
          <w:rFonts w:ascii="Consolas" w:eastAsia="Consolas" w:hAnsi="Consolas" w:cs="Consolas"/>
        </w:rPr>
        <w:t xml:space="preserve">__SITE_DATA__</w:t>
      </w:r>
      <w:r>
        <w:t xml:space="preserve">). Nếu trình duyệt tự gọi </w:t>
      </w:r>
      <w:r>
        <w:rPr>
          <w:rFonts w:ascii="Consolas" w:eastAsia="Consolas" w:hAnsi="Consolas" w:cs="Consolas"/>
        </w:rPr>
        <w:t xml:space="preserve">new Date()</w:t>
      </w:r>
      <w:r>
        <w:t xml:space="preserve">, trang dựng tháng 12 mà mở tháng 1 sẽ lệch năm;</w:t>
      </w:r>
    </w:p>
    <w:p>
      <w:pPr>
        <w:pStyle w:val="ListParagraph"/>
        <w:numPr>
          <w:ilvl w:val="1"/>
          <w:numId w:val="1"/>
        </w:numPr>
      </w:pPr>
      <w:r>
        <w:t xml:space="preserve">HTML ghi </w:t>
      </w:r>
      <w:r>
        <w:rPr>
          <w:rFonts w:ascii="Consolas" w:eastAsia="Consolas" w:hAnsi="Consolas" w:cs="Consolas"/>
        </w:rPr>
        <w:t xml:space="preserve">data-page="not-found"</w:t>
      </w:r>
      <w:r>
        <w:t xml:space="preserve"> để trình duyệt biết hydrate trang nào, kể cả khi host trả </w:t>
      </w:r>
      <w:r>
        <w:rPr>
          <w:rFonts w:ascii="Consolas" w:eastAsia="Consolas" w:hAnsi="Consolas" w:cs="Consolas"/>
        </w:rPr>
        <w:t xml:space="preserve">404.html</w:t>
      </w:r>
      <w:r>
        <w:t xml:space="preserve"> cho một URL bất kỳ.</w:t>
      </w:r>
    </w:p>
    <w:p>
      <w:pPr>
        <w:pStyle w:val="ListParagraph"/>
        <w:numPr>
          <w:ilvl w:val="0"/>
          <w:numId w:val="1"/>
        </w:numPr>
      </w:pPr>
      <w:r>
        <w:rPr>
          <w:rFonts w:ascii="Consolas" w:eastAsia="Consolas" w:hAnsi="Consolas" w:cs="Consolas"/>
          <w:b/>
          <w:bCs/>
        </w:rPr>
        <w:t xml:space="preserve">define</w:t>
      </w:r>
      <w:r>
        <w:rPr>
          <w:b/>
          <w:bCs/>
        </w:rPr>
        <w:t xml:space="preserve"> của Vite:</w:t>
      </w:r>
      <w:r>
        <w:t xml:space="preserve"> thay một tên (</w:t>
      </w:r>
      <w:r>
        <w:rPr>
          <w:rFonts w:ascii="Consolas" w:eastAsia="Consolas" w:hAnsi="Consolas" w:cs="Consolas"/>
        </w:rPr>
        <w:t xml:space="preserve">__SITE_DATA__</w:t>
      </w:r>
      <w:r>
        <w:t xml:space="preserve">) bằng một biểu thức lúc dựng, như tìm-và-thay trong mã. Không có biến toàn cục nào lúc chạy. TypeScript cần một khai báo </w:t>
      </w:r>
      <w:r>
        <w:rPr>
          <w:rFonts w:ascii="Consolas" w:eastAsia="Consolas" w:hAnsi="Consolas" w:cs="Consolas"/>
        </w:rPr>
        <w:t xml:space="preserve">declare global { const __SITE_DATA__: SiteData }</w:t>
      </w:r>
      <w:r>
        <w:t xml:space="preserve"> để biết kiểu.</w:t>
      </w:r>
    </w:p>
    <w:p>
      <w:pPr>
        <w:pStyle w:val="ListParagraph"/>
        <w:numPr>
          <w:ilvl w:val="0"/>
          <w:numId w:val="1"/>
        </w:numPr>
      </w:pPr>
      <w:r>
        <w:rPr>
          <w:rFonts w:ascii="Consolas" w:eastAsia="Consolas" w:hAnsi="Consolas" w:cs="Consolas"/>
          <w:b/>
          <w:bCs/>
        </w:rPr>
        <w:t xml:space="preserve">NODE_ENV</w:t>
      </w:r>
      <w:r>
        <w:rPr>
          <w:b/>
          <w:bCs/>
        </w:rPr>
        <w:t xml:space="preserve">:</w:t>
      </w:r>
      <w:r>
        <w:t xml:space="preserve"> test chạy CLI bên trong vitest, và vitest đặt </w:t>
      </w:r>
      <w:r>
        <w:rPr>
          <w:rFonts w:ascii="Consolas" w:eastAsia="Consolas" w:hAnsi="Consolas" w:cs="Consolas"/>
        </w:rPr>
        <w:t xml:space="preserve">NODE_ENV=test</w:t>
      </w:r>
      <w:r>
        <w:t xml:space="preserve">. Vite giữ giá trị đó, nên React đóng gói bản dành cho phát triển (hơn 500 kB, có cảnh báo). Script dựng tự đặt </w:t>
      </w:r>
      <w:r>
        <w:rPr>
          <w:rFonts w:ascii="Consolas" w:eastAsia="Consolas" w:hAnsi="Consolas" w:cs="Consolas"/>
        </w:rPr>
        <w:t xml:space="preserve">NODE_ENV=production</w:t>
      </w:r>
      <w:r>
        <w:t xml:space="preserve">. Bản đưa lên mạng không được phụ thuộc vào biến môi trường của người chạy lệnh.</w:t>
      </w:r>
    </w:p>
    <w:p>
      <w:pPr>
        <w:pStyle w:val="ListParagraph"/>
        <w:numPr>
          <w:ilvl w:val="0"/>
          <w:numId w:val="1"/>
        </w:numPr>
      </w:pPr>
      <w:r>
        <w:rPr>
          <w:b/>
          <w:bCs/>
        </w:rPr>
        <w:t xml:space="preserve">Style như </w:t>
      </w:r>
      <w:r>
        <w:rPr>
          <w:rFonts w:ascii="Consolas" w:eastAsia="Consolas" w:hAnsi="Consolas" w:cs="Consolas"/>
          <w:b/>
          <w:bCs/>
        </w:rPr>
        <w:t xml:space="preserve">sino-web</w:t>
      </w:r>
      <w:r>
        <w:rPr>
          <w:b/>
          <w:bCs/>
        </w:rPr>
        <w:t xml:space="preserve"> (D-251):</w:t>
      </w:r>
      <w:r>
        <w:t xml:space="preserve"> Tailwind 4 với cùng token canvas, chỉ khác ở chỗ theme đi theo hệ điều hành (</w:t>
      </w:r>
      <w:r>
        <w:rPr>
          <w:rFonts w:ascii="Consolas" w:eastAsia="Consolas" w:hAnsi="Consolas" w:cs="Consolas"/>
        </w:rPr>
        <w:t xml:space="preserve">@media (prefers-color-scheme: light)</w:t>
      </w:r>
      <w:r>
        <w:t xml:space="preserve">) thay vì class </w:t>
      </w:r>
      <w:r>
        <w:rPr>
          <w:rFonts w:ascii="Consolas" w:eastAsia="Consolas" w:hAnsi="Consolas" w:cs="Consolas"/>
        </w:rPr>
        <w:t xml:space="preserve">theme-*</w:t>
      </w:r>
      <w:r>
        <w:t xml:space="preserve">. Bẫy gặp ở đây: </w:t>
      </w:r>
      <w:r>
        <w:rPr>
          <w:rFonts w:ascii="Consolas" w:eastAsia="Consolas" w:hAnsi="Consolas" w:cs="Consolas"/>
        </w:rPr>
        <w:t xml:space="preserve">cva</w:t>
      </w:r>
      <w:r>
        <w:t xml:space="preserve"> chỉ nối chuỗi lớp. Biến thể </w:t>
      </w:r>
      <w:r>
        <w:rPr>
          <w:rFonts w:ascii="Consolas" w:eastAsia="Consolas" w:hAnsi="Consolas" w:cs="Consolas"/>
        </w:rPr>
        <w:t xml:space="preserve">secondary</w:t>
      </w:r>
      <w:r>
        <w:t xml:space="preserve"> thêm </w:t>
      </w:r>
      <w:r>
        <w:rPr>
          <w:rFonts w:ascii="Consolas" w:eastAsia="Consolas" w:hAnsi="Consolas" w:cs="Consolas"/>
        </w:rPr>
        <w:t xml:space="preserve">border-border-strong</w:t>
      </w:r>
      <w:r>
        <w:t xml:space="preserve">, nhưng lớp gốc đã có </w:t>
      </w:r>
      <w:r>
        <w:rPr>
          <w:rFonts w:ascii="Consolas" w:eastAsia="Consolas" w:hAnsi="Consolas" w:cs="Consolas"/>
        </w:rPr>
        <w:t xml:space="preserve">border-transparent</w:t>
      </w:r>
      <w:r>
        <w:t xml:space="preserve">. Hai lớp cùng đặt màu viền, và Tailwind xếp CSS theo thứ tự riêng của nó chứ không theo thứ tự trong chuỗi, nên </w:t>
      </w:r>
      <w:r>
        <w:rPr>
          <w:rFonts w:ascii="Consolas" w:eastAsia="Consolas" w:hAnsi="Consolas" w:cs="Consolas"/>
        </w:rPr>
        <w:t xml:space="preserve">border-transparent</w:t>
      </w:r>
      <w:r>
        <w:t xml:space="preserve"> thắng và nút mất viền. </w:t>
      </w:r>
      <w:r>
        <w:rPr>
          <w:rFonts w:ascii="Consolas" w:eastAsia="Consolas" w:hAnsi="Consolas" w:cs="Consolas"/>
        </w:rPr>
        <w:t xml:space="preserve">Button</w:t>
      </w:r>
      <w:r>
        <w:t xml:space="preserve"> của </w:t>
      </w:r>
      <w:r>
        <w:rPr>
          <w:rFonts w:ascii="Consolas" w:eastAsia="Consolas" w:hAnsi="Consolas" w:cs="Consolas"/>
        </w:rPr>
        <w:t xml:space="preserve">sino-web</w:t>
      </w:r>
      <w:r>
        <w:t xml:space="preserve"> gọi </w:t>
      </w:r>
      <w:r>
        <w:rPr>
          <w:rFonts w:ascii="Consolas" w:eastAsia="Consolas" w:hAnsi="Consolas" w:cs="Consolas"/>
        </w:rPr>
        <w:t xml:space="preserve">cn(buttonVariants(...))</w:t>
      </w:r>
      <w:r>
        <w:t xml:space="preserve">, và </w:t>
      </w:r>
      <w:r>
        <w:rPr>
          <w:rFonts w:ascii="Consolas" w:eastAsia="Consolas" w:hAnsi="Consolas" w:cs="Consolas"/>
        </w:rPr>
        <w:t xml:space="preserve">cn</w:t>
      </w:r>
      <w:r>
        <w:t xml:space="preserve"> bỏ lớp bị thay. Bản của site cũng phải đi qua </w:t>
      </w:r>
      <w:r>
        <w:rPr>
          <w:rFonts w:ascii="Consolas" w:eastAsia="Consolas" w:hAnsi="Consolas" w:cs="Consolas"/>
        </w:rPr>
        <w:t xml:space="preserve">cn</w:t>
      </w:r>
      <w:r>
        <w:t xml:space="preserve">. Chrome bắt được lỗi này; jsdom thì không, vì nó không chạy CSS.</w:t>
      </w:r>
    </w:p>
    <w:p>
      <w:pPr>
        <w:pStyle w:val="ListParagraph"/>
        <w:numPr>
          <w:ilvl w:val="0"/>
          <w:numId w:val="1"/>
        </w:numPr>
      </w:pPr>
      <w:r>
        <w:rPr>
          <w:b/>
          <w:bCs/>
        </w:rPr>
        <w:t xml:space="preserve">Test:</w:t>
      </w:r>
    </w:p>
    <w:p>
      <w:pPr>
        <w:pStyle w:val="ListParagraph"/>
        <w:numPr>
          <w:ilvl w:val="1"/>
          <w:numId w:val="1"/>
        </w:numPr>
      </w:pPr>
      <w:r>
        <w:t xml:space="preserve">phần lớn test gọi thẳng </w:t>
      </w:r>
      <w:r>
        <w:rPr>
          <w:rFonts w:ascii="Consolas" w:eastAsia="Consolas" w:hAnsi="Consolas" w:cs="Consolas"/>
        </w:rPr>
        <w:t xml:space="preserve">prerender(pageId, template, site)</w:t>
      </w:r>
      <w:r>
        <w:t xml:space="preserve"> rồi parse bằng </w:t>
      </w:r>
      <w:r>
        <w:rPr>
          <w:rFonts w:ascii="Consolas" w:eastAsia="Consolas" w:hAnsi="Consolas" w:cs="Consolas"/>
        </w:rPr>
        <w:t xml:space="preserve">DOMParser</w:t>
      </w:r>
      <w:r>
        <w:t xml:space="preserve">, khỏi phải dựng Vite (nhanh);</w:t>
      </w:r>
    </w:p>
    <w:p>
      <w:pPr>
        <w:pStyle w:val="ListParagraph"/>
        <w:numPr>
          <w:ilvl w:val="1"/>
          <w:numId w:val="1"/>
        </w:numPr>
      </w:pPr>
      <w:r>
        <w:t xml:space="preserve">ba test chạy CLI thật: thiếu config thì dừng, bản xem trước dựng được, bản đầy đủ có đủ file và mọi script, stylesheet, phông đều nằm trên site.</w:t>
      </w:r>
    </w:p>
    <w:p>
      <w:pPr>
        <w:pStyle w:val="Heading3"/>
      </w:pPr>
      <w:r>
        <w:t xml:space="preserve">21.11 Trang chủ với React Bits theo bản đồ của canvas (SI-02R)</w:t>
      </w:r>
    </w:p>
    <w:p>
      <w:r>
        <w:t xml:space="preserve">React Bits (reactbits.dev) là một bộ component hiệu ứng cho React. Nó không phải thư viện cài qua npm: mình </w:t>
      </w:r>
      <w:r>
        <w:rPr>
          <w:b/>
          <w:bCs/>
        </w:rPr>
        <w:t xml:space="preserve">chép mã nguồn</w:t>
      </w:r>
      <w:r>
        <w:t xml:space="preserve"> của từng component vào dự án rồi sửa theo ý (giấy phép MIT + Commons Clause cho làm vậy, chỉ cấm bán lại chính các component). Canvas có trang "Foundations · Chuyển động" quy định mỗi hiệu ứng dùng ở đâu và lùi về đâu khi người dùng chọn giảm chuyển động (D-252). Vì vậy mã chép về bị cắt bớt khá nhiều: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Component</w:t>
            </w:r>
          </w:p>
        </w:tc>
        <w:tc>
          <w:tcPr>
            <w:tcW w:w="2340" w:type="dxa"/>
            <w:shd w:val="clear" w:color="auto" w:fill="F2F2F2"/>
          </w:tcPr>
          <w:p>
            <w:r>
              <w:t xml:space="preserve">Giữ lại</w:t>
            </w:r>
          </w:p>
        </w:tc>
        <w:tc>
          <w:tcPr>
            <w:tcW w:w="2340" w:type="dxa"/>
            <w:shd w:val="clear" w:color="auto" w:fill="F2F2F2"/>
          </w:tcPr>
          <w:p>
            <w:r>
              <w:t xml:space="preserve">Bỏ đi</w:t>
            </w:r>
          </w:p>
        </w:tc>
        <w:tc>
          <w:tcPr>
            <w:tcW w:w="2340" w:type="dxa"/>
            <w:shd w:val="clear" w:color="auto" w:fill="F2F2F2"/>
          </w:tcPr>
          <w:p>
            <w:r>
              <w:t xml:space="preserve">Ở trang chủ</w:t>
            </w:r>
          </w:p>
        </w:tc>
      </w:tr>
      <w:tr>
        <w:tc>
          <w:tcPr>
            <w:tcW w:w="2340" w:type="dxa"/>
          </w:tcPr>
          <w:p>
            <w:r>
              <w:t xml:space="preserve">FadeContent</w:t>
            </w:r>
          </w:p>
        </w:tc>
        <w:tc>
          <w:tcPr>
            <w:tcW w:w="2340" w:type="dxa"/>
          </w:tcPr>
          <w:p>
            <w:r>
              <w:t xml:space="preserve">gsap + ScrollTrigger, chạy một lần khi cuộn tới</w:t>
            </w:r>
          </w:p>
        </w:tc>
        <w:tc>
          <w:tcPr>
            <w:tcW w:w="2340" w:type="dxa"/>
          </w:tcPr>
          <w:p>
            <w:r>
              <w:t xml:space="preserve">blur, tự biến mất</w:t>
            </w:r>
          </w:p>
        </w:tc>
        <w:tc>
          <w:tcPr>
            <w:tcW w:w="2340" w:type="dxa"/>
          </w:tcPr>
          <w:p>
            <w:r>
              <w:t xml:space="preserve">Mỗi khối dưới hero</w:t>
            </w:r>
          </w:p>
        </w:tc>
      </w:tr>
      <w:tr>
        <w:tc>
          <w:tcPr>
            <w:tcW w:w="2340" w:type="dxa"/>
          </w:tcPr>
          <w:p>
            <w:r>
              <w:t xml:space="preserve">AnimatedList</w:t>
            </w:r>
          </w:p>
        </w:tc>
        <w:tc>
          <w:tcPr>
            <w:tcW w:w="2340" w:type="dxa"/>
          </w:tcPr>
          <w:p>
            <w:r>
              <w:t xml:space="preserve">các hàng vào lần lượt</w:t>
            </w:r>
          </w:p>
        </w:tc>
        <w:tc>
          <w:tcPr>
            <w:tcW w:w="2340" w:type="dxa"/>
          </w:tcPr>
          <w:p>
            <w:r>
              <w:t xml:space="preserve">cuộn, chọn hàng, phím mũi tên, icon </w:t>
            </w:r>
            <w:r>
              <w:rPr>
                <w:rFonts w:ascii="Consolas" w:eastAsia="Consolas" w:hAnsi="Consolas" w:cs="Consolas"/>
              </w:rPr>
              <w:t xml:space="preserve">@hugeicons</w:t>
            </w:r>
          </w:p>
        </w:tc>
        <w:tc>
          <w:tcPr>
            <w:tcW w:w="2340" w:type="dxa"/>
          </w:tcPr>
          <w:p>
            <w:r>
              <w:t xml:space="preserve">Các dòng thư trong ảnh minh họa</w:t>
            </w:r>
          </w:p>
        </w:tc>
      </w:tr>
      <w:tr>
        <w:tc>
          <w:tcPr>
            <w:tcW w:w="2340" w:type="dxa"/>
          </w:tcPr>
          <w:p>
            <w:r>
              <w:t xml:space="preserve">MagicBento</w:t>
            </w:r>
          </w:p>
        </w:tc>
        <w:tc>
          <w:tcPr>
            <w:tcW w:w="2340" w:type="dxa"/>
          </w:tcPr>
          <w:p>
            <w:r>
              <w:t xml:space="preserve">lưới bento, thẻ phản ứng khi rê chuột</w:t>
            </w:r>
          </w:p>
        </w:tc>
        <w:tc>
          <w:tcPr>
            <w:tcW w:w="2340" w:type="dxa"/>
          </w:tcPr>
          <w:p>
            <w:r>
              <w:t xml:space="preserve">hạt, tia sáng, tilt, magnetism</w:t>
            </w:r>
          </w:p>
        </w:tc>
        <w:tc>
          <w:tcPr>
            <w:tcW w:w="2340" w:type="dxa"/>
          </w:tcPr>
          <w:p>
            <w:r>
              <w:t xml:space="preserve">6 thẻ Tính năng, thẻ "Hôm nay"</w:t>
            </w:r>
          </w:p>
        </w:tc>
      </w:tr>
      <w:tr>
        <w:tc>
          <w:tcPr>
            <w:tcW w:w="2340" w:type="dxa"/>
          </w:tcPr>
          <w:p>
            <w:r>
              <w:t xml:space="preserve">SpotlightCard</w:t>
            </w:r>
          </w:p>
        </w:tc>
        <w:tc>
          <w:tcPr>
            <w:tcW w:w="2340" w:type="dxa"/>
          </w:tcPr>
          <w:p>
            <w:r>
              <w:t xml:space="preserve">vệt sáng theo chuột, có làm mượt</w:t>
            </w:r>
          </w:p>
        </w:tc>
        <w:tc>
          <w:tcPr>
            <w:tcW w:w="2340" w:type="dxa"/>
          </w:tcPr>
          <w:p>
            <w:r>
              <w:t xml:space="preserve">grain, flare, trôi tự động, bảng màu riêng</w:t>
            </w:r>
          </w:p>
        </w:tc>
        <w:tc>
          <w:tcPr>
            <w:tcW w:w="2340" w:type="dxa"/>
          </w:tcPr>
          <w:p>
            <w:r>
              <w:t xml:space="preserve">Khung minh họa hộp thư</w:t>
            </w:r>
          </w:p>
        </w:tc>
      </w:tr>
      <w:tr>
        <w:tc>
          <w:tcPr>
            <w:tcW w:w="2340" w:type="dxa"/>
          </w:tcPr>
          <w:p>
            <w:r>
              <w:t xml:space="preserve">BorderGlow</w:t>
            </w:r>
          </w:p>
        </w:tc>
        <w:tc>
          <w:tcPr>
            <w:tcW w:w="2340" w:type="dxa"/>
          </w:tcPr>
          <w:p>
            <w:r>
              <w:t xml:space="preserve">quầng sáng theo góc của chuột</w:t>
            </w:r>
          </w:p>
        </w:tc>
        <w:tc>
          <w:tcPr>
            <w:tcW w:w="2340" w:type="dxa"/>
          </w:tcPr>
          <w:p>
            <w:r>
              <w:t xml:space="preserve">lưới nhiều màu, vòng quét lúc đầu</w:t>
            </w:r>
          </w:p>
        </w:tc>
        <w:tc>
          <w:tcPr>
            <w:tcW w:w="2340" w:type="dxa"/>
          </w:tcPr>
          <w:p>
            <w:r>
              <w:t xml:space="preserve">Nút "Mở Sino"</w:t>
            </w:r>
          </w:p>
        </w:tc>
      </w:tr>
    </w:tbl>
    <w:p>
      <w:r>
        <w:t xml:space="preserve">Ba bài học:</w:t>
      </w:r>
    </w:p>
    <w:p>
      <w:pPr>
        <w:pStyle w:val="ListParagraph"/>
        <w:numPr>
          <w:ilvl w:val="0"/>
          <w:numId w:val="1"/>
        </w:numPr>
      </w:pPr>
      <w:r>
        <w:rPr>
          <w:b/>
          <w:bCs/>
        </w:rPr>
        <w:t xml:space="preserve">Hiệu ứng không được ẩn HTML đã prerender.</w:t>
      </w:r>
      <w:r>
        <w:t xml:space="preserve"> FadeContent của React Bits gọi </w:t>
      </w:r>
      <w:r>
        <w:rPr>
          <w:rFonts w:ascii="Consolas" w:eastAsia="Consolas" w:hAnsi="Consolas" w:cs="Consolas"/>
        </w:rPr>
        <w:t xml:space="preserve">gsap.set(el, { autoAlpha: 0 })</w:t>
      </w:r>
      <w:r>
        <w:t xml:space="preserve"> trong </w:t>
      </w:r>
      <w:r>
        <w:rPr>
          <w:rFonts w:ascii="Consolas" w:eastAsia="Consolas" w:hAnsi="Consolas" w:cs="Consolas"/>
        </w:rPr>
        <w:t xml:space="preserve">useEffect</w:t>
      </w:r>
      <w:r>
        <w:t xml:space="preserve">, tức là </w:t>
      </w:r>
      <w:r>
        <w:rPr>
          <w:i/>
          <w:iCs/>
        </w:rPr>
        <w:t xml:space="preserve">sau</w:t>
      </w:r>
      <w:r>
        <w:t xml:space="preserve"> khi trình duyệt đã vẽ HTML. Phần tử đang nằm trên màn hình sẽ hiện, biến mất, rồi hiện lại (nháy). Cách sửa: lúc gắn, đo </w:t>
      </w:r>
      <w:r>
        <w:rPr>
          <w:rFonts w:ascii="Consolas" w:eastAsia="Consolas" w:hAnsi="Consolas" w:cs="Consolas"/>
        </w:rPr>
        <w:t xml:space="preserve">getBoundingClientRect().top</w:t>
      </w:r>
      <w:r>
        <w:t xml:space="preserve">; phần tử đã ở trên màn hình (hoặc phía trên nó, khi mở trang bằng </w:t>
      </w:r>
      <w:r>
        <w:rPr>
          <w:rFonts w:ascii="Consolas" w:eastAsia="Consolas" w:hAnsi="Consolas" w:cs="Consolas"/>
        </w:rPr>
        <w:t xml:space="preserve">/#rieng-tu</w:t>
      </w:r>
      <w:r>
        <w:t xml:space="preserve">) thì để yên, chỉ ẩn phần tử phía dưới. Hero thì dùng </w:t>
      </w:r>
      <w:r>
        <w:rPr>
          <w:b/>
          <w:bCs/>
        </w:rPr>
        <w:t xml:space="preserve">CSS animation</w:t>
      </w:r>
      <w:r>
        <w:t xml:space="preserve"> (</w:t>
      </w:r>
      <w:r>
        <w:rPr>
          <w:rFonts w:ascii="Consolas" w:eastAsia="Consolas" w:hAnsi="Consolas" w:cs="Consolas"/>
        </w:rPr>
        <w:t xml:space="preserve">animate-enter</w:t>
      </w:r>
      <w:r>
        <w:t xml:space="preserve">): animation CSS chạy ngay trên HTML, không chờ JavaScript, và tắt JavaScript vẫn chạy.</w:t>
      </w:r>
    </w:p>
    <w:p>
      <w:pPr>
        <w:pStyle w:val="ListParagraph"/>
        <w:numPr>
          <w:ilvl w:val="0"/>
          <w:numId w:val="1"/>
        </w:numPr>
      </w:pPr>
      <w:r>
        <w:rPr>
          <w:b/>
          <w:bCs/>
        </w:rPr>
        <w:t xml:space="preserve">Giảm chuyển động có hai đường.</w:t>
      </w:r>
      <w:r>
        <w:t xml:space="preserve"> CSS: tiền tố </w:t>
      </w:r>
      <w:r>
        <w:rPr>
          <w:rFonts w:ascii="Consolas" w:eastAsia="Consolas" w:hAnsi="Consolas" w:cs="Consolas"/>
        </w:rPr>
        <w:t xml:space="preserve">motion-safe:</w:t>
      </w:r>
      <w:r>
        <w:t xml:space="preserve"> / </w:t>
      </w:r>
      <w:r>
        <w:rPr>
          <w:rFonts w:ascii="Consolas" w:eastAsia="Consolas" w:hAnsi="Consolas" w:cs="Consolas"/>
        </w:rPr>
        <w:t xml:space="preserve">motion-reduce:</w:t>
      </w:r>
      <w:r>
        <w:t xml:space="preserve"> của Tailwind (ứng với </w:t>
      </w:r>
      <w:r>
        <w:rPr>
          <w:rFonts w:ascii="Consolas" w:eastAsia="Consolas" w:hAnsi="Consolas" w:cs="Consolas"/>
        </w:rPr>
        <w:t xml:space="preserve">@media (prefers-reduced-motion: ...)</w:t>
      </w:r>
      <w:r>
        <w:t xml:space="preserve">). JavaScript: </w:t>
      </w:r>
      <w:r>
        <w:rPr>
          <w:rFonts w:ascii="Consolas" w:eastAsia="Consolas" w:hAnsi="Consolas" w:cs="Consolas"/>
        </w:rPr>
        <w:t xml:space="preserve">matchMedia('(prefers-reduced-motion: reduce)')</w:t>
      </w:r>
      <w:r>
        <w:t xml:space="preserve">, gọi trong </w:t>
      </w:r>
      <w:r>
        <w:rPr>
          <w:rFonts w:ascii="Consolas" w:eastAsia="Consolas" w:hAnsi="Consolas" w:cs="Consolas"/>
        </w:rPr>
        <w:t xml:space="preserve">useEffect</w:t>
      </w:r>
      <w:r>
        <w:t xml:space="preserve"> vì server không có </w:t>
      </w:r>
      <w:r>
        <w:rPr>
          <w:rFonts w:ascii="Consolas" w:eastAsia="Consolas" w:hAnsi="Consolas" w:cs="Consolas"/>
        </w:rPr>
        <w:t xml:space="preserve">window</w:t>
      </w:r>
      <w:r>
        <w:t xml:space="preserve">. Luật của canvas: bỏ mọi dịch chuyển, chỉ giữ mờ dần tối đa 160ms.</w:t>
      </w:r>
    </w:p>
    <w:p>
      <w:pPr>
        <w:pStyle w:val="ListParagraph"/>
        <w:numPr>
          <w:ilvl w:val="0"/>
          <w:numId w:val="1"/>
        </w:numPr>
      </w:pPr>
      <w:r>
        <w:rPr>
          <w:rFonts w:ascii="Consolas" w:eastAsia="Consolas" w:hAnsi="Consolas" w:cs="Consolas"/>
          <w:b/>
          <w:bCs/>
        </w:rPr>
        <w:t xml:space="preserve">gsap</w:t>
      </w:r>
      <w:r>
        <w:rPr>
          <w:b/>
          <w:bCs/>
        </w:rPr>
        <w:t xml:space="preserve"> chỉ đăng ký plugin ở trình duyệt.</w:t>
      </w:r>
      <w:r>
        <w:t xml:space="preserve"> </w:t>
      </w:r>
      <w:r>
        <w:rPr>
          <w:rFonts w:ascii="Consolas" w:eastAsia="Consolas" w:hAnsi="Consolas" w:cs="Consolas"/>
        </w:rPr>
        <w:t xml:space="preserve">gsap.registerPlugin(ScrollTrigger, CustomEase)</w:t>
      </w:r>
      <w:r>
        <w:t xml:space="preserve"> nằm trong một hàm gọi lần đầu từ </w:t>
      </w:r>
      <w:r>
        <w:rPr>
          <w:rFonts w:ascii="Consolas" w:eastAsia="Consolas" w:hAnsi="Consolas" w:cs="Consolas"/>
        </w:rPr>
        <w:t xml:space="preserve">useEffect</w:t>
      </w:r>
      <w:r>
        <w:t xml:space="preserve">, không nằm ở đầu module. Bản SSR có import </w:t>
      </w:r>
      <w:r>
        <w:rPr>
          <w:rFonts w:ascii="Consolas" w:eastAsia="Consolas" w:hAnsi="Consolas" w:cs="Consolas"/>
        </w:rPr>
        <w:t xml:space="preserve">gsap</w:t>
      </w:r>
      <w:r>
        <w:t xml:space="preserve"> nhưng không bao giờ chạy nó. </w:t>
      </w:r>
      <w:r>
        <w:rPr>
          <w:rFonts w:ascii="Consolas" w:eastAsia="Consolas" w:hAnsi="Consolas" w:cs="Consolas"/>
        </w:rPr>
        <w:t xml:space="preserve">CustomEase.create('sino-out', '.2,.8,.2,1')</w:t>
      </w:r>
      <w:r>
        <w:t xml:space="preserve"> cho gsap đúng đường cong </w:t>
      </w:r>
      <w:r>
        <w:rPr>
          <w:rFonts w:ascii="Consolas" w:eastAsia="Consolas" w:hAnsi="Consolas" w:cs="Consolas"/>
        </w:rPr>
        <w:t xml:space="preserve">ease.out</w:t>
      </w:r>
      <w:r>
        <w:t xml:space="preserve"> của canvas.</w:t>
      </w:r>
    </w:p>
    <w:p>
      <w:r>
        <w:t xml:space="preserve">Kiểm chứng (SI-02R): jsdom chạy được gsap (đặt style inline) nên test đo được "phần tử dưới màn đầu bị ẩn, phần tử trên màn thì không". Nhưng hover, vệt sáng hay quầng sáng thì phải kiểm bằng Chrome thật. Script CDP gửi </w:t>
      </w:r>
      <w:r>
        <w:rPr>
          <w:rFonts w:ascii="Consolas" w:eastAsia="Consolas" w:hAnsi="Consolas" w:cs="Consolas"/>
        </w:rPr>
        <w:t xml:space="preserve">Input.dispatchMouseEvent</w:t>
      </w:r>
      <w:r>
        <w:t xml:space="preserve"> để di chuột thật, rồi đọc </w:t>
      </w:r>
      <w:r>
        <w:rPr>
          <w:rFonts w:ascii="Consolas" w:eastAsia="Consolas" w:hAnsi="Consolas" w:cs="Consolas"/>
        </w:rPr>
        <w:t xml:space="preserve">getComputedStyle</w:t>
      </w:r>
      <w:r>
        <w:t xml:space="preserve">. Một lỗi của chính script: nó chờ </w:t>
      </w:r>
      <w:r>
        <w:rPr>
          <w:i/>
          <w:iCs/>
        </w:rPr>
        <w:t xml:space="preserve">trước</w:t>
      </w:r>
      <w:r>
        <w:t xml:space="preserve"> khi cuộn rồi chụp ngay sau khi cuộn, nên ảnh bắt được lúc khối đang mờ dần. Bước chờ phải đặt sau khi cuộn.</w:t>
      </w:r>
    </w:p>
    <w:p>
      <w:pPr>
        <w:pStyle w:val="Heading3"/>
      </w:pPr>
      <w:r>
        <w:t xml:space="preserve">21.12 Một site cho cả nhà Sino (SI-07)</w:t>
      </w:r>
    </w:p>
    <w:p>
      <w:r>
        <w:t xml:space="preserve">Người dùng cho biết sẽ có nhiều sản phẩm Sino, và landing phải dùng chung (D-253). Site đổi từ "trang của một app" thành "site của một thương hiệu":</w:t>
      </w:r>
    </w:p>
    <w:p>
      <w:pPr>
        <w:shd w:val="clear" w:color="auto" w:fill="F2F3F5"/>
        <w:ind w:left="0"/>
      </w:pPr>
      <w:r>
        <w:rPr>
          <w:rFonts w:ascii="Consolas" w:eastAsia="Consolas" w:hAnsi="Consolas" w:cs="Consolas"/>
          <w:sz w:val="19"/>
          <w:szCs w:val="19"/>
        </w:rPr>
        <w:t xml:space="preserve">/                 trang thương hiệu: một câu về Sino, mỗi sản phẩm một thẻ   (thanh trên: family)</w:t>
        <w:br/>
        <w:t xml:space="preserve">/messages         trang Sino Messages (trang chủ cũ)  &lt;- App home page khai với Google   (thanh trên: product)</w:t>
        <w:br/>
        <w:t xml:space="preserve">/privacy, /terms  chung cho cả nhà Sino, mỗi sản phẩm một mục                  (thanh trên: family)</w:t>
        <w:br/>
        <w:t xml:space="preserve">404.html          chung                                                        (thanh trên: family)</w:t>
      </w:r>
    </w:p>
    <w:p>
      <w:pPr>
        <w:pStyle w:val="ListParagraph"/>
        <w:numPr>
          <w:ilvl w:val="0"/>
          <w:numId w:val="1"/>
        </w:numPr>
      </w:pPr>
      <w:r>
        <w:rPr>
          <w:b/>
          <w:bCs/>
        </w:rPr>
        <w:t xml:space="preserve">Vì sao chốt URL trước khi khai với Google:</w:t>
      </w:r>
    </w:p>
    <w:p>
      <w:pPr>
        <w:pStyle w:val="ListParagraph"/>
        <w:numPr>
          <w:ilvl w:val="1"/>
          <w:numId w:val="1"/>
        </w:numPr>
      </w:pPr>
      <w:r>
        <w:t xml:space="preserve">Google đòi trang chủ khai trên consent screen "mô tả đúng ứng dụng". Một trang thương hiệu liệt kê nhiều sản phẩm có thể bị coi là không mô tả ứng dụng, nên trang khai là </w:t>
      </w:r>
      <w:r>
        <w:rPr>
          <w:rFonts w:ascii="Consolas" w:eastAsia="Consolas" w:hAnsi="Consolas" w:cs="Consolas"/>
        </w:rPr>
        <w:t xml:space="preserve">/messages</w:t>
      </w:r>
      <w:r>
        <w:t xml:space="preserve">.</w:t>
      </w:r>
    </w:p>
    <w:p>
      <w:pPr>
        <w:pStyle w:val="ListParagraph"/>
        <w:numPr>
          <w:ilvl w:val="1"/>
          <w:numId w:val="1"/>
        </w:numPr>
      </w:pPr>
      <w:r>
        <w:t xml:space="preserve">URL đã khai mà đổi thì phải khai lại, có khi phải thẩm định lại. Vì vậy URL được chốt từ bây giờ, khi chưa khai, để sau này thêm sản phẩm thì chỉ thêm trang, không đổi URL cũ.</w:t>
      </w:r>
    </w:p>
    <w:p>
      <w:pPr>
        <w:pStyle w:val="ListParagraph"/>
        <w:numPr>
          <w:ilvl w:val="0"/>
          <w:numId w:val="1"/>
        </w:numPr>
      </w:pPr>
      <w:r>
        <w:rPr>
          <w:b/>
          <w:bCs/>
        </w:rPr>
        <w:t xml:space="preserve">Dữ liệu điều khiển giao diện:</w:t>
      </w:r>
    </w:p>
    <w:p>
      <w:pPr>
        <w:pStyle w:val="ListParagraph"/>
        <w:numPr>
          <w:ilvl w:val="1"/>
          <w:numId w:val="1"/>
        </w:numPr>
      </w:pPr>
      <w:r>
        <w:t xml:space="preserve">mỗi trang khai </w:t>
      </w:r>
      <w:r>
        <w:rPr>
          <w:rFonts w:ascii="Consolas" w:eastAsia="Consolas" w:hAnsi="Consolas" w:cs="Consolas"/>
        </w:rPr>
        <w:t xml:space="preserve">nav: 'product' | 'family'</w:t>
      </w:r>
      <w:r>
        <w:t xml:space="preserve"> trong bảng </w:t>
      </w:r>
      <w:r>
        <w:rPr>
          <w:rFonts w:ascii="Consolas" w:eastAsia="Consolas" w:hAnsi="Consolas" w:cs="Consolas"/>
        </w:rPr>
        <w:t xml:space="preserve">PAGES</w:t>
      </w:r>
      <w:r>
        <w:t xml:space="preserve">, và </w:t>
      </w:r>
      <w:r>
        <w:rPr>
          <w:rFonts w:ascii="Consolas" w:eastAsia="Consolas" w:hAnsi="Consolas" w:cs="Consolas"/>
        </w:rPr>
        <w:t xml:space="preserve">PageFrame</w:t>
      </w:r>
      <w:r>
        <w:t xml:space="preserve"> chọn thanh trên theo đó;</w:t>
      </w:r>
    </w:p>
    <w:p>
      <w:pPr>
        <w:pStyle w:val="ListParagraph"/>
        <w:numPr>
          <w:ilvl w:val="1"/>
          <w:numId w:val="1"/>
        </w:numPr>
      </w:pPr>
      <w:r>
        <w:t xml:space="preserve">danh sách sản phẩm là một mảng </w:t>
      </w:r>
      <w:r>
        <w:rPr>
          <w:rFonts w:ascii="Consolas" w:eastAsia="Consolas" w:hAnsi="Consolas" w:cs="Consolas"/>
        </w:rPr>
        <w:t xml:space="preserve">PRODUCTS</w:t>
      </w:r>
      <w:r>
        <w:t xml:space="preserve">, dùng chung cho thanh trên, chân trang và thẻ ở trang thương hiệu.</w:t>
      </w:r>
    </w:p>
    <w:p>
      <w:pPr>
        <w:ind w:left="360"/>
      </w:pPr>
      <w:r>
        <w:t xml:space="preserve">Thêm sản phẩm thứ hai chủ yếu là thêm một dòng vào bảng và một trang, không phải sửa từng chỗ.</w:t>
      </w:r>
    </w:p>
    <w:p>
      <w:pPr>
        <w:pStyle w:val="ListParagraph"/>
        <w:numPr>
          <w:ilvl w:val="0"/>
          <w:numId w:val="1"/>
        </w:numPr>
      </w:pPr>
      <w:r>
        <w:rPr>
          <w:b/>
          <w:bCs/>
        </w:rPr>
        <w:t xml:space="preserve">Đổi tên theo ý nghĩa:</w:t>
      </w:r>
      <w:r>
        <w:t xml:space="preserve"> thư mục </w:t>
      </w:r>
      <w:r>
        <w:rPr>
          <w:rFonts w:ascii="Consolas" w:eastAsia="Consolas" w:hAnsi="Consolas" w:cs="Consolas"/>
        </w:rPr>
        <w:t xml:space="preserve">pages/home</w:t>
      </w:r>
      <w:r>
        <w:t xml:space="preserve"> thành </w:t>
      </w:r>
      <w:r>
        <w:rPr>
          <w:rFonts w:ascii="Consolas" w:eastAsia="Consolas" w:hAnsi="Consolas" w:cs="Consolas"/>
        </w:rPr>
        <w:t xml:space="preserve">pages/messages</w:t>
      </w:r>
      <w:r>
        <w:t xml:space="preserve">, </w:t>
      </w:r>
      <w:r>
        <w:rPr>
          <w:rFonts w:ascii="Consolas" w:eastAsia="Consolas" w:hAnsi="Consolas" w:cs="Consolas"/>
        </w:rPr>
        <w:t xml:space="preserve">HomePage</w:t>
      </w:r>
      <w:r>
        <w:t xml:space="preserve"> thành </w:t>
      </w:r>
      <w:r>
        <w:rPr>
          <w:rFonts w:ascii="Consolas" w:eastAsia="Consolas" w:hAnsi="Consolas" w:cs="Consolas"/>
        </w:rPr>
        <w:t xml:space="preserve">MessagesPage</w:t>
      </w:r>
      <w:r>
        <w:t xml:space="preserve">. Đổi bằng </w:t>
      </w:r>
      <w:r>
        <w:rPr>
          <w:rFonts w:ascii="Consolas" w:eastAsia="Consolas" w:hAnsi="Consolas" w:cs="Consolas"/>
        </w:rPr>
        <w:t xml:space="preserve">git mv</w:t>
      </w:r>
      <w:r>
        <w:t xml:space="preserve"> để git hiểu đây là đổi tên, giữ lịch sử.</w:t>
      </w:r>
    </w:p>
    <w:p>
      <w:pPr>
        <w:pStyle w:val="ListParagraph"/>
        <w:numPr>
          <w:ilvl w:val="0"/>
          <w:numId w:val="1"/>
        </w:numPr>
      </w:pPr>
      <w:r>
        <w:rPr>
          <w:b/>
          <w:bCs/>
        </w:rPr>
        <w:t xml:space="preserve">Lại bài học về script kiểm:</w:t>
      </w:r>
      <w:r>
        <w:t xml:space="preserve"> lần đo hover đầu tiên ở </w:t>
      </w:r>
      <w:r>
        <w:rPr>
          <w:rFonts w:ascii="Consolas" w:eastAsia="Consolas" w:hAnsi="Consolas" w:cs="Consolas"/>
        </w:rPr>
        <w:t xml:space="preserve">/</w:t>
      </w:r>
      <w:r>
        <w:t xml:space="preserve"> cho kết quả "không nhấc". Lý do: trang bật </w:t>
      </w:r>
      <w:r>
        <w:rPr>
          <w:rFonts w:ascii="Consolas" w:eastAsia="Consolas" w:hAnsi="Consolas" w:cs="Consolas"/>
        </w:rPr>
        <w:t xml:space="preserve">scroll-behavior: smooth</w:t>
      </w:r>
      <w:r>
        <w:t xml:space="preserve">, nên </w:t>
      </w:r>
      <w:r>
        <w:rPr>
          <w:rFonts w:ascii="Consolas" w:eastAsia="Consolas" w:hAnsi="Consolas" w:cs="Consolas"/>
        </w:rPr>
        <w:t xml:space="preserve">scrollIntoView</w:t>
      </w:r>
      <w:r>
        <w:t xml:space="preserve"> còn đang cuộn thì script đã đặt chuột, và chuột rơi ra ngoài thẻ. Script giờ tắt cuộn mượt trước mỗi lần rê chuột. Trước khi kết luận "site lỗi", phải xem công cụ đo có đúng không.</w:t>
      </w:r>
    </w:p>
    <w:p>
      <w:pPr>
        <w:pStyle w:val="Heading3"/>
      </w:pPr>
      <w:r>
        <w:t xml:space="preserve">21.13 Chính sách quyền riêng tư: viết theo code, không theo trí nhớ (SI-03)</w:t>
      </w:r>
    </w:p>
    <w:p>
      <w:r>
        <w:t xml:space="preserve">Privacy là trang Google đọc kỹ nhất khi thẩm định quyền </w:t>
      </w:r>
      <w:r>
        <w:rPr>
          <w:rFonts w:ascii="Consolas" w:eastAsia="Consolas" w:hAnsi="Consolas" w:cs="Consolas"/>
        </w:rPr>
        <w:t xml:space="preserve">gmail.readonly</w:t>
      </w:r>
      <w:r>
        <w:t xml:space="preserve">. Google so từng câu với cách ứng dụng chạy thật, nên mỗi câu được dò tới chỗ nó nằm trong code trước khi viết: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Câu trong Privacy</w:t>
            </w:r>
          </w:p>
        </w:tc>
        <w:tc>
          <w:tcPr>
            <w:tcW w:w="4680" w:type="dxa"/>
            <w:shd w:val="clear" w:color="auto" w:fill="F2F2F2"/>
          </w:tcPr>
          <w:p>
            <w:r>
              <w:t xml:space="preserve">Đối chiếu ở</w:t>
            </w:r>
          </w:p>
        </w:tc>
      </w:tr>
      <w:tr>
        <w:tc>
          <w:tcPr>
            <w:tcW w:w="4680" w:type="dxa"/>
          </w:tcPr>
          <w:p>
            <w:r>
              <w:t xml:space="preserve">Lưu tiêu đề, nội dung chữ và HTML, người gửi, người nhận</w:t>
            </w:r>
          </w:p>
        </w:tc>
        <w:tc>
          <w:tcPr>
            <w:tcW w:w="4680" w:type="dxa"/>
          </w:tcPr>
          <w:p>
            <w:r>
              <w:t xml:space="preserve">Flyway V8, V14, V15; </w:t>
            </w:r>
            <w:r>
              <w:rPr>
                <w:rFonts w:ascii="Consolas" w:eastAsia="Consolas" w:hAnsi="Consolas" w:cs="Consolas"/>
              </w:rPr>
              <w:t xml:space="preserve">GmailMessageNormalizer</w:t>
            </w:r>
            <w:r>
              <w:t xml:space="preserve"> (metadata chỉ có tiêu đề, Message-ID, cờ thư hàng loạt)</w:t>
            </w:r>
          </w:p>
        </w:tc>
      </w:tr>
      <w:tr>
        <w:tc>
          <w:tcPr>
            <w:tcW w:w="4680" w:type="dxa"/>
          </w:tcPr>
          <w:p>
            <w:r>
              <w:t xml:space="preserve">Tệp đính kèm chỉ lưu tên, loại, dung lượng</w:t>
            </w:r>
          </w:p>
        </w:tc>
        <w:tc>
          <w:tcPr>
            <w:tcW w:w="4680" w:type="dxa"/>
          </w:tcPr>
          <w:p>
            <w:r>
              <w:t xml:space="preserve">V9 (không có cột nội dung); </w:t>
            </w:r>
            <w:r>
              <w:rPr>
                <w:rFonts w:ascii="Consolas" w:eastAsia="Consolas" w:hAnsi="Consolas" w:cs="Consolas"/>
              </w:rPr>
              <w:t xml:space="preserve">MessageFiles</w:t>
            </w:r>
            <w:r>
              <w:t xml:space="preserve"> lấy tệp từ Gmail mỗi lần mở</w:t>
            </w:r>
          </w:p>
        </w:tc>
      </w:tr>
      <w:tr>
        <w:tc>
          <w:tcPr>
            <w:tcW w:w="4680" w:type="dxa"/>
          </w:tcPr>
          <w:p>
            <w:r>
              <w:t xml:space="preserve">Ngắt kết nối: thu hồi ở Google, xóa token, thư giữ lại</w:t>
            </w:r>
          </w:p>
        </w:tc>
        <w:tc>
          <w:tcPr>
            <w:tcW w:w="4680" w:type="dxa"/>
          </w:tcPr>
          <w:p>
            <w:r>
              <w:rPr>
                <w:rFonts w:ascii="Consolas" w:eastAsia="Consolas" w:hAnsi="Consolas" w:cs="Consolas"/>
              </w:rPr>
              <w:t xml:space="preserve">AccountManagementService.remove</w:t>
            </w:r>
            <w:r>
              <w:t xml:space="preserve">: đánh dấu đã gỡ, </w:t>
            </w:r>
            <w:r>
              <w:rPr>
                <w:rFonts w:ascii="Consolas" w:eastAsia="Consolas" w:hAnsi="Consolas" w:cs="Consolas"/>
              </w:rPr>
              <w:t xml:space="preserve">credentials.delete</w:t>
            </w:r>
            <w:r>
              <w:t xml:space="preserve">, rồi </w:t>
            </w:r>
            <w:r>
              <w:rPr>
                <w:rFonts w:ascii="Consolas" w:eastAsia="Consolas" w:hAnsi="Consolas" w:cs="Consolas"/>
              </w:rPr>
              <w:t xml:space="preserve">revoker.revoke</w:t>
            </w:r>
          </w:p>
        </w:tc>
      </w:tr>
      <w:tr>
        <w:tc>
          <w:tcPr>
            <w:tcW w:w="4680" w:type="dxa"/>
          </w:tcPr>
          <w:p>
            <w:r>
              <w:t xml:space="preserve">Token mã hóa AES-256-GCM, khóa ngoài database</w:t>
            </w:r>
          </w:p>
        </w:tc>
        <w:tc>
          <w:tcPr>
            <w:tcW w:w="4680" w:type="dxa"/>
          </w:tcPr>
          <w:p>
            <w:r>
              <w:rPr>
                <w:rFonts w:ascii="Consolas" w:eastAsia="Consolas" w:hAnsi="Consolas" w:cs="Consolas"/>
              </w:rPr>
              <w:t xml:space="preserve">CredentialCipher</w:t>
            </w:r>
            <w:r>
              <w:t xml:space="preserve"> (</w:t>
            </w:r>
            <w:r>
              <w:rPr>
                <w:rFonts w:ascii="Consolas" w:eastAsia="Consolas" w:hAnsi="Consolas" w:cs="Consolas"/>
              </w:rPr>
              <w:t xml:space="preserve">AES/GCM/NoPadding</w:t>
            </w:r>
            <w:r>
              <w:t xml:space="preserve">, khóa 32 byte từ cấu hình)</w:t>
            </w:r>
          </w:p>
        </w:tc>
      </w:tr>
      <w:tr>
        <w:tc>
          <w:tcPr>
            <w:tcW w:w="4680" w:type="dxa"/>
          </w:tcPr>
          <w:p>
            <w:r>
              <w:t xml:space="preserve">Người vận hành chỉ thấy số liệu</w:t>
            </w:r>
          </w:p>
        </w:tc>
        <w:tc>
          <w:tcPr>
            <w:tcW w:w="4680" w:type="dxa"/>
          </w:tcPr>
          <w:p>
            <w:r>
              <w:t xml:space="preserve">spec </w:t>
            </w:r>
            <w:r>
              <w:rPr>
                <w:rFonts w:ascii="Consolas" w:eastAsia="Consolas" w:hAnsi="Consolas" w:cs="Consolas"/>
              </w:rPr>
              <w:t xml:space="preserve">admin-api</w:t>
            </w:r>
            <w:r>
              <w:t xml:space="preserve"> (D-264)</w:t>
            </w:r>
          </w:p>
        </w:tc>
      </w:tr>
      <w:tr>
        <w:tc>
          <w:tcPr>
            <w:tcW w:w="4680" w:type="dxa"/>
          </w:tcPr>
          <w:p>
            <w:r>
              <w:t xml:space="preserve">Không analytics, không script bên thứ ba</w:t>
            </w:r>
          </w:p>
        </w:tc>
        <w:tc>
          <w:tcPr>
            <w:tcW w:w="4680" w:type="dxa"/>
          </w:tcPr>
          <w:p>
            <w:r>
              <w:t xml:space="preserve">tìm </w:t>
            </w:r>
            <w:r>
              <w:rPr>
                <w:rFonts w:ascii="Consolas" w:eastAsia="Consolas" w:hAnsi="Consolas" w:cs="Consolas"/>
              </w:rPr>
              <w:t xml:space="preserve">gtag</w:t>
            </w:r>
            <w:r>
              <w:t xml:space="preserve">, </w:t>
            </w:r>
            <w:r>
              <w:rPr>
                <w:rFonts w:ascii="Consolas" w:eastAsia="Consolas" w:hAnsi="Consolas" w:cs="Consolas"/>
              </w:rPr>
              <w:t xml:space="preserve">sentry</w:t>
            </w:r>
            <w:r>
              <w:t xml:space="preserve">, </w:t>
            </w:r>
            <w:r>
              <w:rPr>
                <w:rFonts w:ascii="Consolas" w:eastAsia="Consolas" w:hAnsi="Consolas" w:cs="Consolas"/>
              </w:rPr>
              <w:t xml:space="preserve">posthog</w:t>
            </w:r>
            <w:r>
              <w:t xml:space="preserve">… trong </w:t>
            </w:r>
            <w:r>
              <w:rPr>
                <w:rFonts w:ascii="Consolas" w:eastAsia="Consolas" w:hAnsi="Consolas" w:cs="Consolas"/>
              </w:rPr>
              <w:t xml:space="preserve">sino-web</w:t>
            </w:r>
            <w:r>
              <w:t xml:space="preserve"> và </w:t>
            </w:r>
            <w:r>
              <w:rPr>
                <w:rFonts w:ascii="Consolas" w:eastAsia="Consolas" w:hAnsi="Consolas" w:cs="Consolas"/>
              </w:rPr>
              <w:t xml:space="preserve">sino-api</w:t>
            </w:r>
            <w:r>
              <w:t xml:space="preserve">: không có</w:t>
            </w:r>
          </w:p>
        </w:tc>
      </w:tr>
    </w:tbl>
    <w:p>
      <w:r>
        <w:t xml:space="preserve">Dò code bắt được một câu sai ngay trong thiết kế: </w:t>
      </w:r>
      <w:r>
        <w:rPr>
          <w:rFonts w:ascii="Consolas" w:eastAsia="Consolas" w:hAnsi="Consolas" w:cs="Consolas"/>
        </w:rPr>
        <w:t xml:space="preserve">design.md</w:t>
      </w:r>
      <w:r>
        <w:t xml:space="preserve"> ghi Sino lưu "HTML đã làm sạch", nhưng code lưu HTML gốc và chỉ làm sạch lúc hiện. Privacy viết theo code, và </w:t>
      </w:r>
      <w:r>
        <w:rPr>
          <w:rFonts w:ascii="Consolas" w:eastAsia="Consolas" w:hAnsi="Consolas" w:cs="Consolas"/>
        </w:rPr>
        <w:t xml:space="preserve">design.md</w:t>
      </w:r>
      <w:r>
        <w:t xml:space="preserve"> được sửa có ghi lý do.</w:t>
      </w:r>
    </w:p>
    <w:p>
      <w:r>
        <w:t xml:space="preserve">Vài kỹ thuật dùng ở trang này:</w:t>
      </w:r>
    </w:p>
    <w:p>
      <w:pPr>
        <w:pStyle w:val="ListParagraph"/>
        <w:numPr>
          <w:ilvl w:val="0"/>
          <w:numId w:val="1"/>
        </w:numPr>
      </w:pPr>
      <w:r>
        <w:rPr>
          <w:b/>
          <w:bCs/>
        </w:rPr>
        <w:t xml:space="preserve">Một khuôn, hai bản chữ:</w:t>
      </w:r>
      <w:r>
        <w:t xml:space="preserve"> </w:t>
      </w:r>
      <w:r>
        <w:rPr>
          <w:rFonts w:ascii="Consolas" w:eastAsia="Consolas" w:hAnsi="Consolas" w:cs="Consolas"/>
        </w:rPr>
        <w:t xml:space="preserve">PolicyPage</w:t>
      </w:r>
      <w:r>
        <w:t xml:space="preserve"> là bố cục (đầu trang, mục lục, các mục). </w:t>
      </w:r>
      <w:r>
        <w:rPr>
          <w:rFonts w:ascii="Consolas" w:eastAsia="Consolas" w:hAnsi="Consolas" w:cs="Consolas"/>
        </w:rPr>
        <w:t xml:space="preserve">PRIVACY_VI</w:t>
      </w:r>
      <w:r>
        <w:t xml:space="preserve"> và </w:t>
      </w:r>
      <w:r>
        <w:rPr>
          <w:rFonts w:ascii="Consolas" w:eastAsia="Consolas" w:hAnsi="Consolas" w:cs="Consolas"/>
        </w:rPr>
        <w:t xml:space="preserve">PRIVACY_EN</w:t>
      </w:r>
      <w:r>
        <w:t xml:space="preserve"> chỉ là dữ liệu (</w:t>
      </w:r>
      <w:r>
        <w:rPr>
          <w:rFonts w:ascii="Consolas" w:eastAsia="Consolas" w:hAnsi="Consolas" w:cs="Consolas"/>
        </w:rPr>
        <w:t xml:space="preserve">PolicyDoc</w:t>
      </w:r>
      <w:r>
        <w:t xml:space="preserve">). Test so danh sách </w:t>
      </w:r>
      <w:r>
        <w:rPr>
          <w:rFonts w:ascii="Consolas" w:eastAsia="Consolas" w:hAnsi="Consolas" w:cs="Consolas"/>
        </w:rPr>
        <w:t xml:space="preserve">id</w:t>
      </w:r>
      <w:r>
        <w:t xml:space="preserve"> của hai bản, nên thêm một mục ở bản này mà quên bản kia thì test đỏ (spec đòi "cùng nội dung").</w:t>
      </w:r>
    </w:p>
    <w:p>
      <w:pPr>
        <w:pStyle w:val="ListParagraph"/>
        <w:numPr>
          <w:ilvl w:val="0"/>
          <w:numId w:val="1"/>
        </w:numPr>
      </w:pPr>
      <w:r>
        <w:rPr>
          <w:b/>
          <w:bCs/>
        </w:rPr>
        <w:t xml:space="preserve">Câu bắt buộc của Google là hằng số:</w:t>
      </w:r>
      <w:r>
        <w:t xml:space="preserve"> </w:t>
      </w:r>
      <w:r>
        <w:rPr>
          <w:rFonts w:ascii="Consolas" w:eastAsia="Consolas" w:hAnsi="Consolas" w:cs="Consolas"/>
        </w:rPr>
        <w:t xml:space="preserve">LIMITED_USE</w:t>
      </w:r>
      <w:r>
        <w:t xml:space="preserve"> và </w:t>
      </w:r>
      <w:r>
        <w:rPr>
          <w:rFonts w:ascii="Consolas" w:eastAsia="Consolas" w:hAnsi="Consolas" w:cs="Consolas"/>
        </w:rPr>
        <w:t xml:space="preserve">GOOGLE_APP_NAME</w:t>
      </w:r>
      <w:r>
        <w:t xml:space="preserve"> nằm ở một chỗ, hai bản cùng dùng. Câu này phải nêu đúng tên ứng dụng trên consent screen.</w:t>
      </w:r>
    </w:p>
    <w:p>
      <w:pPr>
        <w:pStyle w:val="ListParagraph"/>
        <w:numPr>
          <w:ilvl w:val="0"/>
          <w:numId w:val="1"/>
        </w:numPr>
      </w:pPr>
      <w:r>
        <w:rPr>
          <w:rFonts w:ascii="Consolas" w:eastAsia="Consolas" w:hAnsi="Consolas" w:cs="Consolas"/>
          <w:b/>
          <w:bCs/>
        </w:rPr>
        <w:t xml:space="preserve">hreflang</w:t>
      </w:r>
      <w:r>
        <w:rPr>
          <w:b/>
          <w:bCs/>
        </w:rPr>
        <w:t xml:space="preserve">:</w:t>
      </w:r>
      <w:r>
        <w:t xml:space="preserve"> mỗi bản khai cả hai URL trong </w:t>
      </w:r>
      <w:r>
        <w:rPr>
          <w:rFonts w:ascii="Consolas" w:eastAsia="Consolas" w:hAnsi="Consolas" w:cs="Consolas"/>
        </w:rPr>
        <w:t xml:space="preserve">&lt;head&gt;</w:t>
      </w:r>
      <w:r>
        <w:t xml:space="preserve">. Nhờ vậy Google biết đây là một trang ở hai ngôn ngữ, không phải hai trang trùng nội dung.</w:t>
      </w:r>
    </w:p>
    <w:p>
      <w:pPr>
        <w:pStyle w:val="ListParagraph"/>
        <w:numPr>
          <w:ilvl w:val="0"/>
          <w:numId w:val="1"/>
        </w:numPr>
      </w:pPr>
      <w:r>
        <w:rPr>
          <w:b/>
          <w:bCs/>
        </w:rPr>
        <w:t xml:space="preserve">Ngày viết tay, không dùng </w:t>
      </w:r>
      <w:r>
        <w:rPr>
          <w:rFonts w:ascii="Consolas" w:eastAsia="Consolas" w:hAnsi="Consolas" w:cs="Consolas"/>
          <w:b/>
          <w:bCs/>
        </w:rPr>
        <w:t xml:space="preserve">Intl</w:t>
      </w:r>
      <w:r>
        <w:rPr>
          <w:b/>
          <w:bCs/>
        </w:rPr>
        <w:t xml:space="preserve">:</w:t>
      </w:r>
      <w:r>
        <w:t xml:space="preserve"> </w:t>
      </w:r>
      <w:r>
        <w:rPr>
          <w:rFonts w:ascii="Consolas" w:eastAsia="Consolas" w:hAnsi="Consolas" w:cs="Consolas"/>
        </w:rPr>
        <w:t xml:space="preserve">formatDate</w:t>
      </w:r>
      <w:r>
        <w:t xml:space="preserve"> tự ghép </w:t>
      </w:r>
      <w:r>
        <w:rPr>
          <w:rFonts w:ascii="Consolas" w:eastAsia="Consolas" w:hAnsi="Consolas" w:cs="Consolas"/>
        </w:rPr>
        <w:t xml:space="preserve">01/11/2026</w:t>
      </w:r>
      <w:r>
        <w:t xml:space="preserve"> và </w:t>
      </w:r>
      <w:r>
        <w:rPr>
          <w:rFonts w:ascii="Consolas" w:eastAsia="Consolas" w:hAnsi="Consolas" w:cs="Consolas"/>
        </w:rPr>
        <w:t xml:space="preserve">1 November 2026</w:t>
      </w:r>
      <w:r>
        <w:t xml:space="preserve">. </w:t>
      </w:r>
      <w:r>
        <w:rPr>
          <w:rFonts w:ascii="Consolas" w:eastAsia="Consolas" w:hAnsi="Consolas" w:cs="Consolas"/>
        </w:rPr>
        <w:t xml:space="preserve">Intl.DateTimeFormat</w:t>
      </w:r>
      <w:r>
        <w:t xml:space="preserve"> có thể in khác nhau giữa Node (lúc prerender) và trình duyệt, làm hydrate lệch.</w:t>
      </w:r>
    </w:p>
    <w:p>
      <w:pPr>
        <w:pStyle w:val="ListParagraph"/>
        <w:numPr>
          <w:ilvl w:val="0"/>
          <w:numId w:val="1"/>
        </w:numPr>
      </w:pPr>
      <w:r>
        <w:rPr>
          <w:b/>
          <w:bCs/>
        </w:rPr>
        <w:t xml:space="preserve">Mục lục dính (</w:t>
      </w:r>
      <w:r>
        <w:rPr>
          <w:rFonts w:ascii="Consolas" w:eastAsia="Consolas" w:hAnsi="Consolas" w:cs="Consolas"/>
          <w:b/>
          <w:bCs/>
        </w:rPr>
        <w:t xml:space="preserve">position: sticky</w:t>
      </w:r>
      <w:r>
        <w:rPr>
          <w:b/>
          <w:bCs/>
        </w:rPr>
        <w:t xml:space="preserve">)</w:t>
      </w:r>
      <w:r>
        <w:t xml:space="preserve"> từ 768 px, và thành hàng chip trên điện thoại. </w:t>
      </w:r>
      <w:r>
        <w:rPr>
          <w:rFonts w:ascii="Consolas" w:eastAsia="Consolas" w:hAnsi="Consolas" w:cs="Consolas"/>
        </w:rPr>
        <w:t xml:space="preserve">scroll-margin-top</w:t>
      </w:r>
      <w:r>
        <w:t xml:space="preserve"> giữ cho tiêu đề mục không bị thanh trên che khi bấm </w:t>
      </w:r>
      <w:r>
        <w:rPr>
          <w:rFonts w:ascii="Consolas" w:eastAsia="Consolas" w:hAnsi="Consolas" w:cs="Consolas"/>
        </w:rPr>
        <w:t xml:space="preserve">#google</w:t>
      </w:r>
      <w:r>
        <w:t xml:space="preserve">.</w:t>
      </w:r>
    </w:p>
    <w:p>
      <w:pPr>
        <w:pStyle w:val="Heading2"/>
      </w:pPr>
      <w:r>
        <w:t xml:space="preserve">22. Tin nhắn và Hộp thư (</w:t>
      </w:r>
      <w:r>
        <w:rPr>
          <w:rFonts w:ascii="Consolas" w:eastAsia="Consolas" w:hAnsi="Consolas" w:cs="Consolas"/>
        </w:rPr>
        <w:t xml:space="preserve">f05c-messages-inbox-split</w:t>
      </w:r>
      <w:r>
        <w:t xml:space="preserve">)</w:t>
      </w:r>
    </w:p>
    <w:p>
      <w:pPr>
        <w:pStyle w:val="Heading3"/>
      </w:pPr>
      <w:r>
        <w:t xml:space="preserve">22.0 Bức tranh</w:t>
      </w:r>
    </w:p>
    <w:p>
      <w:r>
        <w:t xml:space="preserve">Hộp thư tách thành hai màn: Tin nhắn (</w:t>
      </w:r>
      <w:r>
        <w:rPr>
          <w:rFonts w:ascii="Consolas" w:eastAsia="Consolas" w:hAnsi="Consolas" w:cs="Consolas"/>
        </w:rPr>
        <w:t xml:space="preserve">/messages</w:t>
      </w:r>
      <w:r>
        <w:t xml:space="preserve">, chat) và Hộp thư (</w:t>
      </w:r>
      <w:r>
        <w:rPr>
          <w:rFonts w:ascii="Consolas" w:eastAsia="Consolas" w:hAnsi="Consolas" w:cs="Consolas"/>
        </w:rPr>
        <w:t xml:space="preserve">/inbox</w:t>
      </w:r>
      <w:r>
        <w:t xml:space="preserve">, email). Loại không thuộc về từng cuộc trò chuyện mà thuộc về nhà cung cấp: Gmail là </w:t>
      </w:r>
      <w:r>
        <w:rPr>
          <w:rFonts w:ascii="Consolas" w:eastAsia="Consolas" w:hAnsi="Consolas" w:cs="Consolas"/>
        </w:rPr>
        <w:t xml:space="preserve">EMAIL</w:t>
      </w:r>
      <w:r>
        <w:t xml:space="preserve">, Zalo và Messenger là </w:t>
      </w:r>
      <w:r>
        <w:rPr>
          <w:rFonts w:ascii="Consolas" w:eastAsia="Consolas" w:hAnsi="Consolas" w:cs="Consolas"/>
        </w:rPr>
        <w:t xml:space="preserve">CHAT</w:t>
      </w:r>
      <w:r>
        <w:t xml:space="preserve"> (D-306). FE-110 chỉ đổi lớp dữ liệu; các màn đổi ở FE-111…FE-113.</w:t>
      </w:r>
    </w:p>
    <w:p>
      <w:pPr>
        <w:shd w:val="clear" w:color="auto" w:fill="F2F3F5"/>
        <w:ind w:left="0"/>
      </w:pPr>
      <w:r>
        <w:rPr>
          <w:rFonts w:ascii="Consolas" w:eastAsia="Consolas" w:hAnsi="Consolas" w:cs="Consolas"/>
          <w:sz w:val="19"/>
          <w:szCs w:val="19"/>
        </w:rPr>
        <w:t xml:space="preserve">GET /api/providers                   -&gt; ProviderInfo.kind   (thiếu -&gt; EMAIL, D-308)</w:t>
        <w:br/>
        <w:t xml:space="preserve">GET /api/conversations?kind=chat     -&gt; chỉ một loại        (không có kind -&gt; cả hai, như cũ)</w:t>
        <w:br/>
        <w:t xml:space="preserve">GET /api/conversations/counts?kind=  -&gt; các số của loại đó</w:t>
        <w:br/>
        <w:t xml:space="preserve">                                        + unreadByKind { EMAIL, CHAT }, luôn đủ hai loại</w:t>
      </w:r>
    </w:p>
    <w:p>
      <w:pPr>
        <w:pStyle w:val="Heading3"/>
      </w:pPr>
      <w:r>
        <w:t xml:space="preserve">22.1 Một hàm cho quy tắc "thiếu loại thì là email" (FE-110)</w:t>
      </w:r>
    </w:p>
    <w:p>
      <w:r>
        <w:t xml:space="preserve">Ba màn đọc </w:t>
      </w:r>
      <w:r>
        <w:rPr>
          <w:rFonts w:ascii="Consolas" w:eastAsia="Consolas" w:hAnsi="Consolas" w:cs="Consolas"/>
        </w:rPr>
        <w:t xml:space="preserve">GET /api/providers</w:t>
      </w:r>
      <w:r>
        <w:t xml:space="preserve">: Hộp thư, Tài khoản, Việc cần làm. Trước đây mỗi màn tự viết </w:t>
      </w:r>
      <w:r>
        <w:rPr>
          <w:rFonts w:ascii="Consolas" w:eastAsia="Consolas" w:hAnsi="Consolas" w:cs="Consolas"/>
        </w:rPr>
        <w:t xml:space="preserve">({ type, displayName }) =&gt; ...</w:t>
      </w:r>
      <w:r>
        <w:t xml:space="preserve">. Giờ cả ba gọi </w:t>
      </w:r>
      <w:r>
        <w:rPr>
          <w:rFonts w:ascii="Consolas" w:eastAsia="Consolas" w:hAnsi="Consolas" w:cs="Consolas"/>
        </w:rPr>
        <w:t xml:space="preserve">toProviderInfo</w:t>
      </w:r>
      <w:r>
        <w:t xml:space="preserve"> trong </w:t>
      </w:r>
      <w:r>
        <w:rPr>
          <w:rFonts w:ascii="Consolas" w:eastAsia="Consolas" w:hAnsi="Consolas" w:cs="Consolas"/>
        </w:rPr>
        <w:t xml:space="preserve">shared/api/providers.ts</w:t>
      </w:r>
      <w:r>
        <w:t xml:space="preserve">, nên quy tắc "backend cũ không gửi </w:t>
      </w:r>
      <w:r>
        <w:rPr>
          <w:rFonts w:ascii="Consolas" w:eastAsia="Consolas" w:hAnsi="Consolas" w:cs="Consolas"/>
        </w:rPr>
        <w:t xml:space="preserve">kind</w:t>
      </w:r>
      <w:r>
        <w:t xml:space="preserve"> thì coi là email" chỉ nằm ở một chỗ, giống cách backend coi một provider không có connector là email. Quy tắc đổi thì chỉ sửa một hàm.</w:t>
      </w:r>
    </w:p>
    <w:p>
      <w:r>
        <w:rPr>
          <w:rFonts w:ascii="Consolas" w:eastAsia="Consolas" w:hAnsi="Consolas" w:cs="Consolas"/>
        </w:rPr>
        <w:t xml:space="preserve">kind</w:t>
      </w:r>
      <w:r>
        <w:t xml:space="preserve"> trong </w:t>
      </w:r>
      <w:r>
        <w:rPr>
          <w:rFonts w:ascii="Consolas" w:eastAsia="Consolas" w:hAnsi="Consolas" w:cs="Consolas"/>
        </w:rPr>
        <w:t xml:space="preserve">ProviderInfo</w:t>
      </w:r>
      <w:r>
        <w:t xml:space="preserve"> là bắt buộc, không phải </w:t>
      </w:r>
      <w:r>
        <w:rPr>
          <w:rFonts w:ascii="Consolas" w:eastAsia="Consolas" w:hAnsi="Consolas" w:cs="Consolas"/>
        </w:rPr>
        <w:t xml:space="preserve">kind?</w:t>
      </w:r>
      <w:r>
        <w:t xml:space="preserve">. Nếu để tùy chọn, mỗi màn dùng nó lại phải tự viết </w:t>
      </w:r>
      <w:r>
        <w:rPr>
          <w:rFonts w:ascii="Consolas" w:eastAsia="Consolas" w:hAnsi="Consolas" w:cs="Consolas"/>
        </w:rPr>
        <w:t xml:space="preserve">?? 'EMAIL'</w:t>
      </w:r>
      <w:r>
        <w:t xml:space="preserve">, và màn nào quên thì lặng lẽ sai. Bắt buộc thì TypeScript chỉ ra mọi chỗ dựng provider mà thiếu loại: lần này </w:t>
      </w:r>
      <w:r>
        <w:rPr>
          <w:rFonts w:ascii="Consolas" w:eastAsia="Consolas" w:hAnsi="Consolas" w:cs="Consolas"/>
        </w:rPr>
        <w:t xml:space="preserve">tsc -b</w:t>
      </w:r>
      <w:r>
        <w:t xml:space="preserve"> liệt kê 28 chỗ (API, dữ liệu mẫu, test), sửa hết là xong.</w:t>
      </w:r>
    </w:p>
    <w:p>
      <w:pPr>
        <w:pStyle w:val="Heading3"/>
      </w:pPr>
      <w:r>
        <w:t xml:space="preserve">22.2 Tham số tùy chọn và cái bẫy </w:t>
      </w:r>
      <w:r>
        <w:rPr>
          <w:rFonts w:ascii="Consolas" w:eastAsia="Consolas" w:hAnsi="Consolas" w:cs="Consolas"/>
        </w:rPr>
        <w:t xml:space="preserve">queryFn: fetchInbox</w:t>
      </w:r>
    </w:p>
    <w:p>
      <w:r>
        <w:rPr>
          <w:rFonts w:ascii="Consolas" w:eastAsia="Consolas" w:hAnsi="Consolas" w:cs="Consolas"/>
        </w:rPr>
        <w:t xml:space="preserve">fetchInbox(kind?)</w:t>
      </w:r>
      <w:r>
        <w:t xml:space="preserve"> và </w:t>
      </w:r>
      <w:r>
        <w:rPr>
          <w:rFonts w:ascii="Consolas" w:eastAsia="Consolas" w:hAnsi="Consolas" w:cs="Consolas"/>
        </w:rPr>
        <w:t xml:space="preserve">fetchConversations(filter, cursor, kind?)</w:t>
      </w:r>
      <w:r>
        <w:t xml:space="preserve"> nhận loại không bắt buộc: không truyền thì hỏi cả hai loại, nên màn Hộp thư hiện tại chạy y như cũ cho tới FE-112.</w:t>
      </w:r>
    </w:p>
    <w:p>
      <w:r>
        <w:t xml:space="preserve">Bẫy: </w:t>
      </w:r>
      <w:r>
        <w:rPr>
          <w:rFonts w:ascii="Consolas" w:eastAsia="Consolas" w:hAnsi="Consolas" w:cs="Consolas"/>
        </w:rPr>
        <w:t xml:space="preserve">useQuery({ queryFn: fetchInbox })</w:t>
      </w:r>
      <w:r>
        <w:t xml:space="preserve"> truyền cho hàm một đối tượng ngữ cảnh của TanStack Query (</w:t>
      </w:r>
      <w:r>
        <w:rPr>
          <w:rFonts w:ascii="Consolas" w:eastAsia="Consolas" w:hAnsi="Consolas" w:cs="Consolas"/>
        </w:rPr>
        <w:t xml:space="preserve">queryKey</w:t>
      </w:r>
      <w:r>
        <w:t xml:space="preserve">, </w:t>
      </w:r>
      <w:r>
        <w:rPr>
          <w:rFonts w:ascii="Consolas" w:eastAsia="Consolas" w:hAnsi="Consolas" w:cs="Consolas"/>
        </w:rPr>
        <w:t xml:space="preserve">signal</w:t>
      </w:r>
      <w:r>
        <w:t xml:space="preserve">…). Khi </w:t>
      </w:r>
      <w:r>
        <w:rPr>
          <w:rFonts w:ascii="Consolas" w:eastAsia="Consolas" w:hAnsi="Consolas" w:cs="Consolas"/>
        </w:rPr>
        <w:t xml:space="preserve">fetchInbox()</w:t>
      </w:r>
      <w:r>
        <w:t xml:space="preserve"> chưa có tham số thì không sao; giờ tham số đầu là </w:t>
      </w:r>
      <w:r>
        <w:rPr>
          <w:rFonts w:ascii="Consolas" w:eastAsia="Consolas" w:hAnsi="Consolas" w:cs="Consolas"/>
        </w:rPr>
        <w:t xml:space="preserve">kind</w:t>
      </w:r>
      <w:r>
        <w:t xml:space="preserve">, đối tượng đó sẽ bị coi là loại và </w:t>
      </w:r>
      <w:r>
        <w:rPr>
          <w:rFonts w:ascii="Consolas" w:eastAsia="Consolas" w:hAnsi="Consolas" w:cs="Consolas"/>
        </w:rPr>
        <w:t xml:space="preserve">kind.toLowerCase()</w:t>
      </w:r>
      <w:r>
        <w:t xml:space="preserve"> hỏng. Vì vậy </w:t>
      </w:r>
      <w:r>
        <w:rPr>
          <w:rFonts w:ascii="Consolas" w:eastAsia="Consolas" w:hAnsi="Consolas" w:cs="Consolas"/>
        </w:rPr>
        <w:t xml:space="preserve">useInbox</w:t>
      </w:r>
      <w:r>
        <w:t xml:space="preserve"> viết </w:t>
      </w:r>
      <w:r>
        <w:rPr>
          <w:rFonts w:ascii="Consolas" w:eastAsia="Consolas" w:hAnsi="Consolas" w:cs="Consolas"/>
        </w:rPr>
        <w:t xml:space="preserve">queryFn: () =&gt; fetchInbox()</w:t>
      </w:r>
      <w:r>
        <w:t xml:space="preserve">. Quy tắc chung: chỉ đưa thẳng tên hàm cho </w:t>
      </w:r>
      <w:r>
        <w:rPr>
          <w:rFonts w:ascii="Consolas" w:eastAsia="Consolas" w:hAnsi="Consolas" w:cs="Consolas"/>
        </w:rPr>
        <w:t xml:space="preserve">queryFn</w:t>
      </w:r>
      <w:r>
        <w:t xml:space="preserve"> khi hàm không nhận tham số nào.</w:t>
      </w:r>
    </w:p>
    <w:p>
      <w:pPr>
        <w:pStyle w:val="Heading3"/>
      </w:pPr>
      <w:r>
        <w:t xml:space="preserve">22.3 "Không biết" khác "không có"</w:t>
      </w:r>
    </w:p>
    <w:p>
      <w:r>
        <w:rPr>
          <w:rFonts w:ascii="Consolas" w:eastAsia="Consolas" w:hAnsi="Consolas" w:cs="Consolas"/>
        </w:rPr>
        <w:t xml:space="preserve">fetchUnreadByKind()</w:t>
      </w:r>
      <w:r>
        <w:t xml:space="preserve"> trả </w:t>
      </w:r>
      <w:r>
        <w:rPr>
          <w:rFonts w:ascii="Consolas" w:eastAsia="Consolas" w:hAnsi="Consolas" w:cs="Consolas"/>
        </w:rPr>
        <w:t xml:space="preserve">{ EMAIL, CHAT }</w:t>
      </w:r>
      <w:r>
        <w:t xml:space="preserve"> cho thanh điều hướng. Backend trước f05c không có </w:t>
      </w:r>
      <w:r>
        <w:rPr>
          <w:rFonts w:ascii="Consolas" w:eastAsia="Consolas" w:hAnsi="Consolas" w:cs="Consolas"/>
        </w:rPr>
        <w:t xml:space="preserve">unreadByKind</w:t>
      </w:r>
      <w:r>
        <w:t xml:space="preserve">: Hộp thư lấy tổng </w:t>
      </w:r>
      <w:r>
        <w:rPr>
          <w:rFonts w:ascii="Consolas" w:eastAsia="Consolas" w:hAnsi="Consolas" w:cs="Consolas"/>
        </w:rPr>
        <w:t xml:space="preserve">unread</w:t>
      </w:r>
      <w:r>
        <w:t xml:space="preserve"> (hôm nay chỉ email chạy thật, nên tổng đó đúng là của email), còn Tin nhắn là </w:t>
      </w:r>
      <w:r>
        <w:rPr>
          <w:rFonts w:ascii="Consolas" w:eastAsia="Consolas" w:hAnsi="Consolas" w:cs="Consolas"/>
        </w:rPr>
        <w:t xml:space="preserve">null</w:t>
      </w:r>
      <w:r>
        <w:t xml:space="preserve">, nghĩa là "không biết", và điều hướng không hiện số. Trả </w:t>
      </w:r>
      <w:r>
        <w:rPr>
          <w:rFonts w:ascii="Consolas" w:eastAsia="Consolas" w:hAnsi="Consolas" w:cs="Consolas"/>
        </w:rPr>
        <w:t xml:space="preserve">0</w:t>
      </w:r>
      <w:r>
        <w:t xml:space="preserve"> thì sai: nó nói "không có tin chưa đọc" trong khi sự thật là không biết.</w:t>
      </w:r>
    </w:p>
    <w:p>
      <w:pPr>
        <w:pStyle w:val="Heading3"/>
      </w:pPr>
      <w:r>
        <w:t xml:space="preserve">22.4 Cập nhật trước khi server trả lời phải giữ mọi số khớp nhau</w:t>
      </w:r>
    </w:p>
    <w:p>
      <w:r>
        <w:t xml:space="preserve">Đọc một thư thì </w:t>
      </w:r>
      <w:r>
        <w:rPr>
          <w:rFonts w:ascii="Consolas" w:eastAsia="Consolas" w:hAnsi="Consolas" w:cs="Consolas"/>
        </w:rPr>
        <w:t xml:space="preserve">countsAfter</w:t>
      </w:r>
      <w:r>
        <w:t xml:space="preserve"> trừ ngay số chưa đọc, số theo nguồn, số cần trả lời, trước khi server trả lời (optimistic update). Thêm </w:t>
      </w:r>
      <w:r>
        <w:rPr>
          <w:rFonts w:ascii="Consolas" w:eastAsia="Consolas" w:hAnsi="Consolas" w:cs="Consolas"/>
        </w:rPr>
        <w:t xml:space="preserve">unreadByKind</w:t>
      </w:r>
      <w:r>
        <w:t xml:space="preserve"> mà không sửa hàm này thì sau khi đọc, tổng giảm còn số của loại vẫn như cũ. Test viết trước bắt đúng lỗi đó (đỏ: </w:t>
      </w:r>
      <w:r>
        <w:rPr>
          <w:rFonts w:ascii="Consolas" w:eastAsia="Consolas" w:hAnsi="Consolas" w:cs="Consolas"/>
        </w:rPr>
        <w:t xml:space="preserve">{ EMAIL: 3, CHAT: 2 }</w:t>
      </w:r>
      <w:r>
        <w:t xml:space="preserve"> thay vì </w:t>
      </w:r>
      <w:r>
        <w:rPr>
          <w:rFonts w:ascii="Consolas" w:eastAsia="Consolas" w:hAnsi="Consolas" w:cs="Consolas"/>
        </w:rPr>
        <w:t xml:space="preserve">{ EMAIL: 2, CHAT: 2 }</w:t>
      </w:r>
      <w:r>
        <w:t xml:space="preserve">). Loại của một dòng không bao giờ đổi, nên chỉ cần cộng trừ vào </w:t>
      </w:r>
      <w:r>
        <w:rPr>
          <w:rFonts w:ascii="Consolas" w:eastAsia="Consolas" w:hAnsi="Consolas" w:cs="Consolas"/>
        </w:rPr>
        <w:t xml:space="preserve">unreadByKind[after.kind]</w:t>
      </w:r>
      <w:r>
        <w:t xml:space="preserve">.</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pPr>
        <w:pStyle w:val="ListParagraph"/>
        <w:numPr>
          <w:ilvl w:val="0"/>
          <w:numId w:val="100"/>
        </w:numPr>
      </w:pPr>
      <w:r>
        <w:t xml:space="preserve">Trang chủ có test "không được chứa cụm từ X". Test đó bảo vệ điều gì, và khi tính năng X ra mắt thì phải làm gì?</w:t>
      </w:r>
    </w:p>
    <w:p>
      <w:pPr>
        <w:pStyle w:val="ListParagraph"/>
        <w:numPr>
          <w:ilvl w:val="0"/>
          <w:numId w:val="100"/>
        </w:numPr>
      </w:pPr>
      <w:r>
        <w:t xml:space="preserve">Vì sao một phần tử con của flex có </w:t>
      </w:r>
      <w:r>
        <w:rPr>
          <w:rFonts w:ascii="Consolas" w:eastAsia="Consolas" w:hAnsi="Consolas" w:cs="Consolas"/>
        </w:rPr>
        <w:t xml:space="preserve">text-overflow: ellipsis</w:t>
      </w:r>
      <w:r>
        <w:t xml:space="preserve"> vẫn tràn ra ngoài, và </w:t>
      </w:r>
      <w:r>
        <w:rPr>
          <w:rFonts w:ascii="Consolas" w:eastAsia="Consolas" w:hAnsi="Consolas" w:cs="Consolas"/>
        </w:rPr>
        <w:t xml:space="preserve">min-width: 0</w:t>
      </w:r>
      <w:r>
        <w:t xml:space="preserve"> sửa thế nào?</w:t>
      </w:r>
    </w:p>
    <w:p>
      <w:pPr>
        <w:pStyle w:val="ListParagraph"/>
        <w:numPr>
          <w:ilvl w:val="0"/>
          <w:numId w:val="100"/>
        </w:numPr>
      </w:pPr>
      <w:r>
        <w:t xml:space="preserve">Ảnh chụp sau </w:t>
      </w:r>
      <w:r>
        <w:rPr>
          <w:rFonts w:ascii="Consolas" w:eastAsia="Consolas" w:hAnsi="Consolas" w:cs="Consolas"/>
        </w:rPr>
        <w:t xml:space="preserve">scrollIntoView</w:t>
      </w:r>
      <w:r>
        <w:t xml:space="preserve"> ra sai vùng. Vì sao, và vì sao đây là lỗi của công cụ kiểm chứ không phải của trang?</w:t>
      </w:r>
    </w:p>
    <w:p>
      <w:pPr>
        <w:pStyle w:val="ListParagraph"/>
        <w:numPr>
          <w:ilvl w:val="0"/>
          <w:numId w:val="100"/>
        </w:numPr>
      </w:pPr>
      <w:r>
        <w:t xml:space="preserve">SPA, prerender và hydrate khác nhau thế nào? Tắt JavaScript thì mỗi cách hiện gì?</w:t>
      </w:r>
    </w:p>
    <w:p>
      <w:pPr>
        <w:pStyle w:val="ListParagraph"/>
        <w:numPr>
          <w:ilvl w:val="0"/>
          <w:numId w:val="100"/>
        </w:numPr>
      </w:pPr>
      <w:r>
        <w:t xml:space="preserve">Vì sao năm bản quyền của site được đưa vào lúc dựng, không lấy bằng </w:t>
      </w:r>
      <w:r>
        <w:rPr>
          <w:rFonts w:ascii="Consolas" w:eastAsia="Consolas" w:hAnsi="Consolas" w:cs="Consolas"/>
        </w:rPr>
        <w:t xml:space="preserve">new Date()</w:t>
      </w:r>
      <w:r>
        <w:t xml:space="preserve"> trong trình duyệt?</w:t>
      </w:r>
    </w:p>
    <w:p>
      <w:pPr>
        <w:pStyle w:val="ListParagraph"/>
        <w:numPr>
          <w:ilvl w:val="0"/>
          <w:numId w:val="100"/>
        </w:numPr>
      </w:pPr>
      <w:r>
        <w:t xml:space="preserve">Vì sao bản SSR được ghi vào một thư mục trong </w:t>
      </w:r>
      <w:r>
        <w:rPr>
          <w:rFonts w:ascii="Consolas" w:eastAsia="Consolas" w:hAnsi="Consolas" w:cs="Consolas"/>
        </w:rPr>
        <w:t xml:space="preserve">node_modules</w:t>
      </w:r>
      <w:r>
        <w:t xml:space="preserve">, không phải </w:t>
      </w:r>
      <w:r>
        <w:rPr>
          <w:rFonts w:ascii="Consolas" w:eastAsia="Consolas" w:hAnsi="Consolas" w:cs="Consolas"/>
        </w:rPr>
        <w:t xml:space="preserve">/tmp</w:t>
      </w:r>
      <w:r>
        <w:t xml:space="preserve">?</w:t>
      </w:r>
    </w:p>
    <w:p>
      <w:pPr>
        <w:pStyle w:val="ListParagraph"/>
        <w:numPr>
          <w:ilvl w:val="0"/>
          <w:numId w:val="100"/>
        </w:numPr>
      </w:pPr>
      <w:r>
        <w:rPr>
          <w:rFonts w:ascii="Consolas" w:eastAsia="Consolas" w:hAnsi="Consolas" w:cs="Consolas"/>
        </w:rPr>
        <w:t xml:space="preserve">cva</w:t>
      </w:r>
      <w:r>
        <w:t xml:space="preserve"> trả </w:t>
      </w:r>
      <w:r>
        <w:rPr>
          <w:rFonts w:ascii="Consolas" w:eastAsia="Consolas" w:hAnsi="Consolas" w:cs="Consolas"/>
        </w:rPr>
        <w:t xml:space="preserve">border-transparent ... border-border-strong</w:t>
      </w:r>
      <w:r>
        <w:t xml:space="preserve">. Vì sao nút vẫn không có viền, và </w:t>
      </w:r>
      <w:r>
        <w:rPr>
          <w:rFonts w:ascii="Consolas" w:eastAsia="Consolas" w:hAnsi="Consolas" w:cs="Consolas"/>
        </w:rPr>
        <w:t xml:space="preserve">cn</w:t>
      </w:r>
      <w:r>
        <w:t xml:space="preserve"> sửa thế nào?</w:t>
      </w:r>
    </w:p>
    <w:p>
      <w:pPr>
        <w:pStyle w:val="ListParagraph"/>
        <w:numPr>
          <w:ilvl w:val="0"/>
          <w:numId w:val="100"/>
        </w:numPr>
      </w:pPr>
      <w:r>
        <w:t xml:space="preserve">React Bits khác một thư viện npm như </w:t>
      </w:r>
      <w:r>
        <w:rPr>
          <w:rFonts w:ascii="Consolas" w:eastAsia="Consolas" w:hAnsi="Consolas" w:cs="Consolas"/>
        </w:rPr>
        <w:t xml:space="preserve">gsap</w:t>
      </w:r>
      <w:r>
        <w:t xml:space="preserve"> ở chỗ nào? Vì sao mình được (và nên) sửa mã của nó?</w:t>
      </w:r>
    </w:p>
    <w:p>
      <w:pPr>
        <w:pStyle w:val="ListParagraph"/>
        <w:numPr>
          <w:ilvl w:val="0"/>
          <w:numId w:val="100"/>
        </w:numPr>
      </w:pPr>
      <w:r>
        <w:t xml:space="preserve">Vì sao hero dùng CSS animation còn các khối bên dưới dùng FadeContent (gsap)? Nếu dùng FadeContent cho hero thì người dùng thấy gì?</w:t>
      </w:r>
    </w:p>
    <w:p>
      <w:pPr>
        <w:pStyle w:val="ListParagraph"/>
        <w:numPr>
          <w:ilvl w:val="0"/>
          <w:numId w:val="100"/>
        </w:numPr>
      </w:pPr>
      <w:r>
        <w:t xml:space="preserve">FadeContent để yên phần tử nào khi trang hydrate, và vì sao mở trang bằng </w:t>
      </w:r>
      <w:r>
        <w:rPr>
          <w:rFonts w:ascii="Consolas" w:eastAsia="Consolas" w:hAnsi="Consolas" w:cs="Consolas"/>
        </w:rPr>
        <w:t xml:space="preserve">/#rieng-tu</w:t>
      </w:r>
      <w:r>
        <w:t xml:space="preserve"> lại cần điều đó?</w:t>
      </w:r>
    </w:p>
    <w:p>
      <w:pPr>
        <w:pStyle w:val="ListParagraph"/>
        <w:numPr>
          <w:ilvl w:val="0"/>
          <w:numId w:val="100"/>
        </w:numPr>
      </w:pPr>
      <w:r>
        <w:t xml:space="preserve">Khi người dùng bật giảm chuyển động, mỗi hiệu ứng của trang chủ lùi về đâu? Code nào lo phần CSS, code nào lo phần JavaScript?</w:t>
      </w:r>
    </w:p>
    <w:p>
      <w:pPr>
        <w:pStyle w:val="ListParagraph"/>
        <w:numPr>
          <w:ilvl w:val="0"/>
          <w:numId w:val="100"/>
        </w:numPr>
      </w:pPr>
      <w:r>
        <w:t xml:space="preserve">Vì sao App home page khai với Google là </w:t>
      </w:r>
      <w:r>
        <w:rPr>
          <w:rFonts w:ascii="Consolas" w:eastAsia="Consolas" w:hAnsi="Consolas" w:cs="Consolas"/>
        </w:rPr>
        <w:t xml:space="preserve">/messages</w:t>
      </w:r>
      <w:r>
        <w:t xml:space="preserve"> chứ không phải </w:t>
      </w:r>
      <w:r>
        <w:rPr>
          <w:rFonts w:ascii="Consolas" w:eastAsia="Consolas" w:hAnsi="Consolas" w:cs="Consolas"/>
        </w:rPr>
        <w:t xml:space="preserve">/</w:t>
      </w:r>
      <w:r>
        <w:t xml:space="preserve">, và vì sao phải chốt URL này trước khi khai?</w:t>
      </w:r>
    </w:p>
    <w:p>
      <w:pPr>
        <w:pStyle w:val="ListParagraph"/>
        <w:numPr>
          <w:ilvl w:val="0"/>
          <w:numId w:val="100"/>
        </w:numPr>
      </w:pPr>
      <w:r>
        <w:t xml:space="preserve">Thêm một sản phẩm Sino thứ hai thì phải sửa những chỗ nào trong </w:t>
      </w:r>
      <w:r>
        <w:rPr>
          <w:rFonts w:ascii="Consolas" w:eastAsia="Consolas" w:hAnsi="Consolas" w:cs="Consolas"/>
        </w:rPr>
        <w:t xml:space="preserve">sino-site</w:t>
      </w:r>
      <w:r>
        <w:t xml:space="preserve">? Vì sao chỉ là vài chỗ?</w:t>
      </w:r>
    </w:p>
    <w:p>
      <w:pPr>
        <w:pStyle w:val="ListParagraph"/>
        <w:numPr>
          <w:ilvl w:val="0"/>
          <w:numId w:val="100"/>
        </w:numPr>
      </w:pPr>
      <w:r>
        <w:t xml:space="preserve">Đo hover cho kết quả "không nhấc" dù CSS đúng. Bạn kiểm điều gì trước khi sửa CSS?</w:t>
      </w:r>
    </w:p>
    <w:p>
      <w:pPr>
        <w:pStyle w:val="ListParagraph"/>
        <w:numPr>
          <w:ilvl w:val="0"/>
          <w:numId w:val="100"/>
        </w:numPr>
      </w:pPr>
      <w:r>
        <w:t xml:space="preserve">Kể ba câu trong Privacy của Sino và chỗ trong code chứng minh từng câu. Vì sao phải dò code thay vì viết theo thiết kế?</w:t>
      </w:r>
    </w:p>
    <w:p>
      <w:pPr>
        <w:pStyle w:val="ListParagraph"/>
        <w:numPr>
          <w:ilvl w:val="0"/>
          <w:numId w:val="100"/>
        </w:numPr>
      </w:pPr>
      <w:r>
        <w:t xml:space="preserve">Hai bản VI và EN được giữ "cùng nội dung" bằng cách nào? Nếu thêm một mục chỉ ở bản tiếng Việt thì chuyện gì xảy ra?</w:t>
      </w:r>
    </w:p>
    <w:p>
      <w:pPr>
        <w:pStyle w:val="ListParagraph"/>
        <w:numPr>
          <w:ilvl w:val="0"/>
          <w:numId w:val="100"/>
        </w:numPr>
      </w:pPr>
      <w:r>
        <w:t xml:space="preserve">Vì sao ngày hiệu lực được định dạng bằng tay chứ không bằng </w:t>
      </w:r>
      <w:r>
        <w:rPr>
          <w:rFonts w:ascii="Consolas" w:eastAsia="Consolas" w:hAnsi="Consolas" w:cs="Consolas"/>
        </w:rPr>
        <w:t xml:space="preserve">Intl.DateTimeFormat</w:t>
      </w:r>
      <w:r>
        <w:t xml:space="preserve">?</w:t>
      </w:r>
    </w:p>
    <w:p>
      <w:pPr>
        <w:pStyle w:val="ListParagraph"/>
        <w:numPr>
          <w:ilvl w:val="0"/>
          <w:numId w:val="100"/>
        </w:numPr>
      </w:pPr>
      <w:r>
        <w:t xml:space="preserve">Vì sao </w:t>
      </w:r>
      <w:r>
        <w:rPr>
          <w:rFonts w:ascii="Consolas" w:eastAsia="Consolas" w:hAnsi="Consolas" w:cs="Consolas"/>
        </w:rPr>
        <w:t xml:space="preserve">kind</w:t>
      </w:r>
      <w:r>
        <w:t xml:space="preserve"> của provider là trường bắt buộc trong </w:t>
      </w:r>
      <w:r>
        <w:rPr>
          <w:rFonts w:ascii="Consolas" w:eastAsia="Consolas" w:hAnsi="Consolas" w:cs="Consolas"/>
        </w:rPr>
        <w:t xml:space="preserve">ProviderInfo</w:t>
      </w:r>
      <w:r>
        <w:t xml:space="preserve">, dù backend cũ không gửi nó? Quy tắc cho backend cũ nằm ở đâu?</w:t>
      </w:r>
    </w:p>
    <w:p>
      <w:pPr>
        <w:pStyle w:val="ListParagraph"/>
        <w:numPr>
          <w:ilvl w:val="0"/>
          <w:numId w:val="100"/>
        </w:numPr>
      </w:pPr>
      <w:r>
        <w:rPr>
          <w:rFonts w:ascii="Consolas" w:eastAsia="Consolas" w:hAnsi="Consolas" w:cs="Consolas"/>
        </w:rPr>
        <w:t xml:space="preserve">useQuery({ queryFn: fetchInbox })</w:t>
      </w:r>
      <w:r>
        <w:t xml:space="preserve"> hỏng sau khi </w:t>
      </w:r>
      <w:r>
        <w:rPr>
          <w:rFonts w:ascii="Consolas" w:eastAsia="Consolas" w:hAnsi="Consolas" w:cs="Consolas"/>
        </w:rPr>
        <w:t xml:space="preserve">fetchInbox</w:t>
      </w:r>
      <w:r>
        <w:t xml:space="preserve"> có tham số </w:t>
      </w:r>
      <w:r>
        <w:rPr>
          <w:rFonts w:ascii="Consolas" w:eastAsia="Consolas" w:hAnsi="Consolas" w:cs="Consolas"/>
        </w:rPr>
        <w:t xml:space="preserve">kind</w:t>
      </w:r>
      <w:r>
        <w:t xml:space="preserve">. Vì sao, và viết lại thế nào?</w:t>
      </w:r>
    </w:p>
    <w:p>
      <w:pPr>
        <w:pStyle w:val="ListParagraph"/>
        <w:numPr>
          <w:ilvl w:val="0"/>
          <w:numId w:val="100"/>
        </w:numPr>
      </w:pPr>
      <w:r>
        <w:t xml:space="preserve">Vì sao Tin nhắn nhận </w:t>
      </w:r>
      <w:r>
        <w:rPr>
          <w:rFonts w:ascii="Consolas" w:eastAsia="Consolas" w:hAnsi="Consolas" w:cs="Consolas"/>
        </w:rPr>
        <w:t xml:space="preserve">null</w:t>
      </w:r>
      <w:r>
        <w:t xml:space="preserve"> chứ không nhận </w:t>
      </w:r>
      <w:r>
        <w:rPr>
          <w:rFonts w:ascii="Consolas" w:eastAsia="Consolas" w:hAnsi="Consolas" w:cs="Consolas"/>
        </w:rPr>
        <w:t xml:space="preserve">0</w:t>
      </w:r>
      <w:r>
        <w:t xml:space="preserve"> khi backend chưa có </w:t>
      </w:r>
      <w:r>
        <w:rPr>
          <w:rFonts w:ascii="Consolas" w:eastAsia="Consolas" w:hAnsi="Consolas" w:cs="Consolas"/>
        </w:rPr>
        <w:t xml:space="preserve">unreadByKind</w:t>
      </w:r>
      <w:r>
        <w:t xml:space="preserve">?</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