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Normal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</w:t>
      </w:r>
      <w:r>
        <w:rPr>
          <w:rFonts w:cs="Times New Roman"/>
          <w:b/>
          <w:color w:val="000000"/>
          <w:szCs w:val="28"/>
          <w:lang w:eastAsia="ru-RU" w:bidi="ar-SA"/>
        </w:rPr>
        <w:t>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«Программирование»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Тема:  Динамические структуры данных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9304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Каменская Е.К.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Чайка К.В</w:t>
            </w:r>
          </w:p>
        </w:tc>
      </w:tr>
    </w:tbl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2020</w:t>
      </w:r>
    </w:p>
    <w:p>
      <w:pPr>
        <w:pStyle w:val="2"/>
        <w:numPr>
          <w:ilvl w:val="1"/>
          <w:numId w:val="2"/>
        </w:numPr>
        <w:ind w:firstLine="709"/>
        <w:rPr/>
      </w:pPr>
      <w:r>
        <w:rPr/>
        <w:t>Цель работы.</w:t>
      </w:r>
    </w:p>
    <w:p>
      <w:pPr>
        <w:pStyle w:val="Style16"/>
        <w:rPr/>
      </w:pPr>
      <w:r>
        <w:rPr>
          <w:color w:val="000000"/>
        </w:rPr>
        <w:t>Используя возможности языка C++, написать собственный класс для создания структуры данных стэк и работы с ней на основе односвязного списка.</w:t>
      </w:r>
    </w:p>
    <w:p>
      <w:pPr>
        <w:pStyle w:val="Style16"/>
        <w:rPr/>
      </w:pPr>
      <w:r>
        <w:rPr/>
      </w:r>
    </w:p>
    <w:p>
      <w:pPr>
        <w:pStyle w:val="2"/>
        <w:numPr>
          <w:ilvl w:val="1"/>
          <w:numId w:val="2"/>
        </w:numPr>
        <w:ind w:firstLine="709"/>
        <w:rPr/>
      </w:pPr>
      <w:r>
        <w:rPr/>
        <w:t>Задание.</w:t>
      </w:r>
    </w:p>
    <w:p>
      <w:pPr>
        <w:pStyle w:val="Style16"/>
        <w:rPr/>
      </w:pPr>
      <w:r>
        <w:rPr/>
        <w:t>Вариант 5</w:t>
      </w:r>
    </w:p>
    <w:p>
      <w:pPr>
        <w:pStyle w:val="Style16"/>
        <w:rPr/>
      </w:pPr>
      <w:r>
        <w:rPr/>
        <w:t>Расстановка тегов.</w:t>
      </w:r>
    </w:p>
    <w:p>
      <w:pPr>
        <w:pStyle w:val="Style16"/>
        <w:rPr/>
      </w:pPr>
      <w:r>
        <w:rPr/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</w:t>
      </w:r>
    </w:p>
    <w:p>
      <w:pPr>
        <w:pStyle w:val="Style16"/>
        <w:rPr/>
      </w:pPr>
      <w:r>
        <w:rPr/>
        <w:t>&lt;tag1&gt;&lt;tag2&gt;&lt;/tag2&gt;&lt;/tag1&gt; - верно</w:t>
      </w:r>
    </w:p>
    <w:p>
      <w:pPr>
        <w:pStyle w:val="Style16"/>
        <w:rPr/>
      </w:pPr>
      <w:r>
        <w:rPr/>
        <w:t>&lt;tag1&gt;&lt;tag2&gt;&lt;/tag1&gt;&lt;/tag2&gt; - не верно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Существуют теги, не требующие закрывающего тега.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>
      <w:pPr>
        <w:pStyle w:val="Style16"/>
        <w:rPr/>
      </w:pPr>
      <w:r>
        <w:rPr/>
        <w:t>Теги, которые не требуют закрывающего тега: &lt;br&gt;, &lt;hr&gt;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Класс стека (который потребуется для алгоритма проверки парности тегов) требуется реализовать самостоятельно на базе списка.  Для этого необходимо: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Реализовать класс CustomStack, который будет содержать перечисленные ниже методы. Стек должен иметь возможность хранить и работать с типом данных char*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Структура класса узла списка: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struct ListNode {</w:t>
      </w:r>
    </w:p>
    <w:p>
      <w:pPr>
        <w:pStyle w:val="Style16"/>
        <w:rPr/>
      </w:pPr>
      <w:r>
        <w:rPr/>
        <w:t xml:space="preserve">    </w:t>
      </w:r>
      <w:r>
        <w:rPr/>
        <w:t>ListNode* mNext;</w:t>
      </w:r>
    </w:p>
    <w:p>
      <w:pPr>
        <w:pStyle w:val="Style16"/>
        <w:rPr/>
      </w:pPr>
      <w:r>
        <w:rPr/>
        <w:t xml:space="preserve">    </w:t>
      </w:r>
      <w:r>
        <w:rPr/>
        <w:t>char* mData;</w:t>
      </w:r>
    </w:p>
    <w:p>
      <w:pPr>
        <w:pStyle w:val="Style16"/>
        <w:rPr/>
      </w:pPr>
      <w:r>
        <w:rPr/>
        <w:t>};</w:t>
      </w:r>
    </w:p>
    <w:p>
      <w:pPr>
        <w:pStyle w:val="Style16"/>
        <w:rPr/>
      </w:pPr>
      <w:r>
        <w:rPr/>
        <w:t>Объявление класса стека: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class CustomStack {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public: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методы push, pop, size, empty, top + конструкторы, деструктор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private: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поля класса, к которым не должно быть доступа извне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protected:  // в этом блоке должен быть указатель на голову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    </w:t>
      </w:r>
      <w:r>
        <w:rPr/>
        <w:t>ListNode* mHead;</w:t>
      </w:r>
    </w:p>
    <w:p>
      <w:pPr>
        <w:pStyle w:val="Style16"/>
        <w:rPr/>
      </w:pPr>
      <w:r>
        <w:rPr/>
        <w:t>};</w:t>
      </w:r>
    </w:p>
    <w:p>
      <w:pPr>
        <w:pStyle w:val="Style16"/>
        <w:rPr/>
      </w:pPr>
      <w:r>
        <w:rPr/>
        <w:t>Перечень методов класса стека, которые должны быть реализованы: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void push(const char* tag) -  добавляет новый элемент в стек</w:t>
      </w:r>
    </w:p>
    <w:p>
      <w:pPr>
        <w:pStyle w:val="Style16"/>
        <w:rPr/>
      </w:pPr>
      <w:r>
        <w:rPr/>
        <w:t>void pop() - удаляет из стека последний элемент</w:t>
      </w:r>
    </w:p>
    <w:p>
      <w:pPr>
        <w:pStyle w:val="Style16"/>
        <w:rPr/>
      </w:pPr>
      <w:r>
        <w:rPr/>
        <w:t>char* top() - доступ к верхнему элементу</w:t>
      </w:r>
    </w:p>
    <w:p>
      <w:pPr>
        <w:pStyle w:val="Style16"/>
        <w:rPr/>
      </w:pPr>
      <w:r>
        <w:rPr/>
        <w:t>size_t size() - возвращает количество элементов в стеке</w:t>
      </w:r>
    </w:p>
    <w:p>
      <w:pPr>
        <w:pStyle w:val="Style16"/>
        <w:rPr/>
      </w:pPr>
      <w:r>
        <w:rPr/>
        <w:t>bool empty() - проверяет отсутствие элементов в стеке</w:t>
      </w:r>
    </w:p>
    <w:p>
      <w:pPr>
        <w:pStyle w:val="Style16"/>
        <w:rPr/>
      </w:pPr>
      <w:r>
        <w:rPr/>
        <w:t>Примечания: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Указатель на голову должен быть protected.</w:t>
      </w:r>
    </w:p>
    <w:p>
      <w:pPr>
        <w:pStyle w:val="Style16"/>
        <w:rPr/>
      </w:pPr>
      <w:r>
        <w:rPr/>
        <w:t xml:space="preserve">Подключать какие-то заголовочные файлы не требуется, всё необходимое подключено(&lt;cstring&gt; и &lt;iostream&gt;) </w:t>
      </w:r>
    </w:p>
    <w:p>
      <w:pPr>
        <w:pStyle w:val="Style16"/>
        <w:rPr/>
      </w:pPr>
      <w:r>
        <w:rPr/>
        <w:t>Предполагается, что пространство имен std уже доступно</w:t>
      </w:r>
    </w:p>
    <w:p>
      <w:pPr>
        <w:pStyle w:val="Style16"/>
        <w:rPr/>
      </w:pPr>
      <w:r>
        <w:rPr/>
        <w:t>Использование ключевого слова using также не требуется</w:t>
      </w:r>
    </w:p>
    <w:p>
      <w:pPr>
        <w:pStyle w:val="Style16"/>
        <w:rPr/>
      </w:pPr>
      <w:r>
        <w:rPr/>
        <w:t>Структуру ListNode реализовывать самому не надо, она уже реализована</w:t>
      </w:r>
    </w:p>
    <w:p>
      <w:pPr>
        <w:pStyle w:val="Normal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2"/>
        <w:numPr>
          <w:ilvl w:val="1"/>
          <w:numId w:val="2"/>
        </w:numPr>
        <w:ind w:firstLine="709"/>
        <w:rPr/>
      </w:pPr>
      <w:r>
        <w:rPr/>
        <w:t>Выполнение работы.</w:t>
      </w:r>
    </w:p>
    <w:p>
      <w:pPr>
        <w:pStyle w:val="Style16"/>
        <w:rPr>
          <w:rFonts w:cs="Times New Roman"/>
          <w:szCs w:val="28"/>
          <w:lang w:val="en-US" w:eastAsia="ru-RU" w:bidi="ar-SA"/>
        </w:rPr>
      </w:pPr>
      <w:r>
        <w:rPr>
          <w:rFonts w:cs="Times New Roman"/>
          <w:szCs w:val="28"/>
          <w:lang w:val="en-US" w:eastAsia="ru-RU" w:bidi="ar-SA"/>
        </w:rPr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>Структура ListNode</w:t>
      </w:r>
      <w:r>
        <w:rPr>
          <w:rFonts w:cs="Times New Roman"/>
          <w:lang w:eastAsia="ru-RU" w:bidi="ar-SA"/>
        </w:rPr>
        <w:t xml:space="preserve"> содержит указатель на следующий элемент односвязного списка и данные mData.</w:t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>Класс CustomStack:</w:t>
      </w:r>
    </w:p>
    <w:p>
      <w:pPr>
        <w:pStyle w:val="Normal"/>
        <w:ind w:hanging="0"/>
        <w:rPr>
          <w:rFonts w:cs="Times New Roman"/>
          <w:b w:val="false"/>
          <w:b w:val="false"/>
          <w:bCs w:val="false"/>
          <w:lang w:eastAsia="ru-RU" w:bidi="ar-SA"/>
        </w:rPr>
      </w:pPr>
      <w:r>
        <w:rPr>
          <w:rFonts w:cs="Times New Roman"/>
          <w:b w:val="false"/>
          <w:bCs w:val="false"/>
          <w:lang w:eastAsia="ru-RU" w:bidi="ar-SA"/>
        </w:rPr>
        <w:t>struct ListNode* mHead — указатель на начало стэка.</w:t>
      </w:r>
    </w:p>
    <w:p>
      <w:pPr>
        <w:pStyle w:val="Normal"/>
        <w:ind w:hanging="0"/>
        <w:rPr>
          <w:rFonts w:cs="Times New Roman"/>
          <w:b w:val="false"/>
          <w:b w:val="false"/>
          <w:bCs w:val="false"/>
          <w:lang w:eastAsia="ru-RU" w:bidi="ar-SA"/>
        </w:rPr>
      </w:pPr>
      <w:r>
        <w:rPr>
          <w:rFonts w:cs="Times New Roman"/>
          <w:b w:val="false"/>
          <w:bCs w:val="false"/>
          <w:lang w:eastAsia="ru-RU" w:bidi="ar-SA"/>
        </w:rPr>
        <w:t>size_t curSize — текущий размер стэка.</w:t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void push(const char* data) — создает новый элемент, записывает указатель на него в предыдущий.</w:t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void pop() - если стэк не пуст, удаляет последний элемент и изменяет указатель предпоследнего на NULL. В противном случае, не делает ничего.</w:t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char* top() - если стэк пуст, вернет NULL, иначе — значение mData верхнего элемента стэка.</w:t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size_t size() - возвращает размер стэка.</w:t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bool isEmpty() - возвращает true, если стэк пуст и false в противном случае.</w:t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2"/>
        <w:numPr>
          <w:ilvl w:val="1"/>
          <w:numId w:val="2"/>
        </w:numPr>
        <w:ind w:firstLine="709"/>
        <w:rPr/>
      </w:pPr>
      <w:r>
        <w:rPr/>
        <w:t>Выводы.</w:t>
      </w:r>
    </w:p>
    <w:p>
      <w:pPr>
        <w:pStyle w:val="Style16"/>
        <w:rPr/>
      </w:pPr>
      <w:r>
        <w:rPr/>
        <w:t>В ходе выполнения работы были изучены способы работы с динамической памятью на языке C++, создан свой класс с различными уровнями доступности переменных.</w:t>
      </w:r>
    </w:p>
    <w:p>
      <w:pPr>
        <w:pStyle w:val="Normal"/>
        <w:rPr>
          <w:rFonts w:cs="Times New Roman"/>
          <w:color w:val="FF0000"/>
          <w:szCs w:val="28"/>
          <w:lang w:eastAsia="ru-RU" w:bidi="ar-SA"/>
        </w:rPr>
      </w:pPr>
      <w:r>
        <w:rPr>
          <w:rFonts w:cs="Times New Roman"/>
          <w:color w:val="FF0000"/>
          <w:szCs w:val="28"/>
          <w:lang w:eastAsia="ru-RU" w:bidi="ar-SA"/>
        </w:rPr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Название файла: s</w:t>
      </w:r>
      <w:r>
        <w:rPr/>
        <w:t>tack</w:t>
      </w:r>
      <w:r>
        <w:rPr>
          <w:lang w:val="en-US"/>
        </w:rPr>
        <w:t>.c</w:t>
      </w:r>
      <w:r>
        <w:rPr>
          <w:lang w:val="en-US"/>
        </w:rPr>
        <w:t>pp</w:t>
      </w:r>
    </w:p>
    <w:p>
      <w:pPr>
        <w:pStyle w:val="Style21"/>
        <w:rPr/>
      </w:pPr>
      <w:r>
        <w:rPr>
          <w:color w:val="000000"/>
          <w:lang w:val="en-US"/>
        </w:rPr>
        <w:t>/*#include &lt;string&gt;</w:t>
      </w:r>
    </w:p>
    <w:p>
      <w:pPr>
        <w:pStyle w:val="Style21"/>
        <w:rPr/>
      </w:pPr>
      <w:r>
        <w:rPr>
          <w:color w:val="000000"/>
          <w:lang w:val="en-US"/>
        </w:rPr>
        <w:t>#include &lt;iostream&gt;</w:t>
      </w:r>
    </w:p>
    <w:p>
      <w:pPr>
        <w:pStyle w:val="Style21"/>
        <w:rPr/>
      </w:pPr>
      <w:r>
        <w:rPr>
          <w:color w:val="000000"/>
          <w:lang w:val="en-US"/>
        </w:rPr>
        <w:t>#include &lt;cstring&gt;</w:t>
      </w:r>
    </w:p>
    <w:p>
      <w:pPr>
        <w:pStyle w:val="Style21"/>
        <w:rPr/>
      </w:pPr>
      <w:r>
        <w:rPr>
          <w:color w:val="000000"/>
          <w:lang w:val="en-US"/>
        </w:rPr>
        <w:t>using namespace std;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>typedef struct ListNode {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ListNode* mNext;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char* mData;</w:t>
      </w:r>
    </w:p>
    <w:p>
      <w:pPr>
        <w:pStyle w:val="Style21"/>
        <w:rPr/>
      </w:pPr>
      <w:r>
        <w:rPr>
          <w:color w:val="000000"/>
          <w:lang w:val="en-US"/>
        </w:rPr>
        <w:t>}ListNode;*/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>class CustomStack {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>public: // методы push, pop, size, empty, top + конструкторы, деструктор</w:t>
      </w:r>
    </w:p>
    <w:p>
      <w:pPr>
        <w:pStyle w:val="Style21"/>
        <w:rPr/>
      </w:pPr>
      <w:r>
        <w:rPr>
          <w:color w:val="000000"/>
          <w:lang w:val="en-US"/>
        </w:rPr>
        <w:tab/>
        <w:t>CustomStack(){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mHead = new struct ListNode;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mHead-&gt;mData = NULL;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mHead-&gt;mNext = NULL;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curSize = 0;</w:t>
      </w:r>
    </w:p>
    <w:p>
      <w:pPr>
        <w:pStyle w:val="Style21"/>
        <w:rPr/>
      </w:pPr>
      <w:r>
        <w:rPr>
          <w:color w:val="000000"/>
          <w:lang w:val="en-US"/>
        </w:rPr>
        <w:tab/>
        <w:t>}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ab/>
        <w:t>~CustomStack(){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struct ListNode* mTmp = NULL;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while(mHead-&gt;mNext){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delete[] mHead-&gt;mData;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mTmp = mHead;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mHead = mHead-&gt;mNext;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delete mTmp;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delete[] mHead-&gt;mData;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delete mHead;</w:t>
      </w:r>
    </w:p>
    <w:p>
      <w:pPr>
        <w:pStyle w:val="Style21"/>
        <w:rPr/>
      </w:pPr>
      <w:r>
        <w:rPr>
          <w:color w:val="000000"/>
          <w:lang w:val="en-US"/>
        </w:rPr>
        <w:tab/>
        <w:t>}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ab/>
        <w:t>void push(const char* data){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struct ListNode* mTmp = mHead;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while(mTmp-&gt;mNext) // reach last element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mTmp = mTmp-&gt;mNext;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struct ListNode* newNode = new struct ListNode;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newNode-&gt;mData = new char [strlen(data)+1];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strcpy(newNode-&gt;mData, data);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newNode-&gt;mNext = NULL;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mTmp-&gt;mNext = newNode;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curSize++;</w:t>
      </w:r>
    </w:p>
    <w:p>
      <w:pPr>
        <w:pStyle w:val="Style21"/>
        <w:rPr/>
      </w:pPr>
      <w:r>
        <w:rPr>
          <w:color w:val="000000"/>
          <w:lang w:val="en-US"/>
        </w:rPr>
        <w:tab/>
        <w:t>}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ab/>
        <w:t>void pop(){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if(!isEmpty()){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struct ListNode* mTmp = mHead;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struct ListNode* mPrev = NULL;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while(mTmp-&gt;mNext){ // reach last element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>mPrev = mTmp;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>mTmp = mTmp-&gt;mNext;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delete[] mTmp-&gt;mData;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delete mTmp;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curSize--;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if(mPrev)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>mPrev-&gt;mNext = NULL;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>}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ab/>
        <w:t>char* top(){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if(isEmpty())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return NULL;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struct ListNode* mTmp = mHead;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while(mTmp-&gt;mNext) // reach last element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mTmp = mTmp-&gt;mNext;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return mTmp-&gt;mData;</w:t>
      </w:r>
    </w:p>
    <w:p>
      <w:pPr>
        <w:pStyle w:val="Style21"/>
        <w:rPr/>
      </w:pPr>
      <w:r>
        <w:rPr>
          <w:color w:val="000000"/>
          <w:lang w:val="en-US"/>
        </w:rPr>
        <w:tab/>
        <w:t>}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ab/>
        <w:t>size_t size(){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return curSize;</w:t>
      </w:r>
    </w:p>
    <w:p>
      <w:pPr>
        <w:pStyle w:val="Style21"/>
        <w:rPr/>
      </w:pPr>
      <w:r>
        <w:rPr>
          <w:color w:val="000000"/>
          <w:lang w:val="en-US"/>
        </w:rPr>
        <w:tab/>
        <w:t>}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ab/>
        <w:t>bool isEmpty(){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return (curSize==0);</w:t>
      </w:r>
    </w:p>
    <w:p>
      <w:pPr>
        <w:pStyle w:val="Style21"/>
        <w:rPr/>
      </w:pPr>
      <w:r>
        <w:rPr>
          <w:color w:val="000000"/>
          <w:lang w:val="en-US"/>
        </w:rPr>
        <w:tab/>
        <w:t>}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>private: // поля класса, к которым не должно быть доступа извне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>protected: // в этом блоке должен быть указатель на голову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ListNode* mHead;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//ListNode* mTail;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curSize;</w:t>
      </w:r>
    </w:p>
    <w:p>
      <w:pPr>
        <w:pStyle w:val="Style21"/>
        <w:rPr/>
      </w:pPr>
      <w:r>
        <w:rPr>
          <w:color w:val="000000"/>
          <w:lang w:val="en-US"/>
        </w:rPr>
        <w:t>};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>int main(){</w:t>
      </w:r>
    </w:p>
    <w:p>
      <w:pPr>
        <w:pStyle w:val="Style21"/>
        <w:rPr/>
      </w:pPr>
      <w:r>
        <w:rPr>
          <w:color w:val="000000"/>
          <w:lang w:val="en-US"/>
        </w:rPr>
        <w:tab/>
        <w:t>char text[3001];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string line;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getline(cin, line);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strcpy(text, line.c_str());</w:t>
      </w:r>
    </w:p>
    <w:p>
      <w:pPr>
        <w:pStyle w:val="Style21"/>
        <w:rPr/>
      </w:pPr>
      <w:r>
        <w:rPr>
          <w:color w:val="000000"/>
          <w:lang w:val="en-US"/>
        </w:rPr>
        <w:tab/>
        <w:t>bool isCorrect = true;</w:t>
      </w:r>
    </w:p>
    <w:p>
      <w:pPr>
        <w:pStyle w:val="Style21"/>
        <w:rPr/>
      </w:pPr>
      <w:r>
        <w:rPr>
          <w:color w:val="000000"/>
          <w:lang w:val="en-US"/>
        </w:rPr>
        <w:tab/>
        <w:t>try{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CustomStack stack;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int i = 0;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char* start = NULL;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while(isCorrect &amp;&amp; text[i]!='\0'){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if(text[i] == '&lt;'){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>start = text + i; // mark the start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if(text[i] == '&gt;'){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>char temp = text[i+1];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>text[i+1] = '\0';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>if(strcmp(start, "&lt;br&gt;")!=0 &amp;&amp; strcmp(start, "&lt;hr&gt;")!=0){ // not br hr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>if(start[1] == '/'){ // if closing tag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>char* lastTag = stack.top();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>if(!lastTag){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ab/>
        <w:t>isCorrect = false;</w:t>
        <w:tab/>
        <w:tab/>
        <w:tab/>
        <w:tab/>
        <w:tab/>
        <w:tab/>
        <w:tab/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ab/>
        <w:t>break;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>if(!strcmp(&amp;start[2], &amp;lastTag[1])){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ab/>
        <w:t>stack.pop();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ab/>
        <w:t>start = NULL;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>}else{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ab/>
        <w:t>isCorrect = false;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>}else{ // if opening tag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ab/>
        <w:t>stack.push(start);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ab/>
        <w:t>text[i+1] = temp;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i++;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if(!stack.isEmpty()){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isCorrect=false;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if(isCorrect)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cout &lt;&lt; "correct" &lt;&lt; endl;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else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ab/>
        <w:t>cout &lt;&lt; "wrong" &lt;&lt; endl;</w:t>
      </w:r>
    </w:p>
    <w:p>
      <w:pPr>
        <w:pStyle w:val="Style21"/>
        <w:rPr/>
      </w:pPr>
      <w:r>
        <w:rPr>
          <w:color w:val="000000"/>
          <w:lang w:val="en-US"/>
        </w:rPr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>catch(bad_alloc&amp; ex){</w:t>
      </w:r>
    </w:p>
    <w:p>
      <w:pPr>
        <w:pStyle w:val="Style21"/>
        <w:rPr/>
      </w:pPr>
      <w:r>
        <w:rPr>
          <w:color w:val="000000"/>
          <w:lang w:val="en-US"/>
        </w:rPr>
        <w:tab/>
        <w:tab/>
        <w:t>cout &lt;&lt; "Error: " &lt;&lt; ex.what() &lt;&lt; endl;</w:t>
      </w:r>
    </w:p>
    <w:p>
      <w:pPr>
        <w:pStyle w:val="Style21"/>
        <w:rPr/>
      </w:pPr>
      <w:r>
        <w:rPr>
          <w:color w:val="000000"/>
          <w:lang w:val="en-US"/>
        </w:rPr>
        <w:tab/>
        <w:t>}</w:t>
      </w:r>
    </w:p>
    <w:p>
      <w:pPr>
        <w:pStyle w:val="Style21"/>
        <w:rPr/>
      </w:pPr>
      <w:r>
        <w:rPr>
          <w:color w:val="000000"/>
          <w:lang w:val="en-US"/>
        </w:rPr>
        <w:tab/>
        <w:t>return 0;</w:t>
      </w:r>
    </w:p>
    <w:p>
      <w:pPr>
        <w:pStyle w:val="Style21"/>
        <w:rPr/>
      </w:pPr>
      <w:r>
        <w:rPr>
          <w:color w:val="000000"/>
          <w:lang w:val="en-US"/>
        </w:rPr>
        <w:t>}</w:t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Style15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ListLabel1" w:customStyle="1">
    <w:name w:val="ListLabel 1"/>
    <w:qFormat/>
    <w:rPr>
      <w:rFonts w:ascii="Times New Roman" w:hAnsi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Style12" w:customStyle="1">
    <w:name w:val="Символ нумерации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Style13">
    <w:name w:val="Исходный текст"/>
    <w:qFormat/>
    <w:rPr>
      <w:rFonts w:ascii="Liberation Mono" w:hAnsi="Liberation Mono" w:eastAsia="DejaVu Sans Mono" w:cs="Liberation Mono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Style16">
    <w:name w:val="Body Text"/>
    <w:basedOn w:val="Normal"/>
    <w:pPr/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LibreOffice/6.0.7.3$Linux_X86_64 LibreOffice_project/00m0$Build-3</Application>
  <Pages>8</Pages>
  <Words>863</Words>
  <Characters>5332</Characters>
  <CharactersWithSpaces>6347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2020-05-31T23:59:22Z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