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2044C">
      <w:pPr>
        <w:spacing w:before="960" w:after="0" w:line="240" w:lineRule="auto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77B362B1">
      <w:pPr>
        <w:spacing w:before="80" w:after="2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09 / DlSNlGHT / World Engine v2.3.22</w:t>
      </w:r>
    </w:p>
    <w:p w14:paraId="1AAF9A6E">
      <w:pPr>
        <w:spacing w:before="160" w:after="48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Program-Owned State Transition · Event Lifecycle · Causal Prompt Boundary · Final Prompt Landing Audit · Branch Runtime · 原项目回查地图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523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FF4D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D0EE8F5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当前判断</w:t>
            </w:r>
          </w:p>
          <w:p w14:paraId="15D87C77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值得正式归档，且对当前机制研究的价值高于 P08。World Engine 不是 RAG、知识图谱或 Temporal KG 项目，而是一套 LLM-assisted Stateful World Simulation Runtime。其最强贡献有两项：第一，程序先执行 Event Dice / Wind Decay / Regional Incident Gate 等本地状态转移，再让 LLM 做语义更新，最后程序执行终局锁定、类型保护、范围归一等 Guard，展示了 Program-Owned Transition Authority；第二，注入自检模块不是把 setExtensionPrompt() 无异常当成成功，而是订阅 Prompt Ready 事件，检查无宏 Sentinel 是否真的落入最终请求。与此同时，项目大量“目击→风声→圈层→行动”的因果规则仍停留在 Prompt，influenceChain 只是自然语言记录数组，Event name/topic exact upsert 也没有 Stable ID 或 Entity Resolution。当前判断：NEW M = 0；重点强化 M-009 / M-020 / M-021 / M-022，并以反例强化 M-024、G-03、G-04、G-08。</w:t>
            </w:r>
          </w:p>
        </w:tc>
      </w:tr>
    </w:tbl>
    <w:p w14:paraId="2A581B06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1583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FAC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CBF4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7AABC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656D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4483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DlSNlGHT / World；审计 master 分支，manifest.json v2.3.22</w:t>
            </w:r>
          </w:p>
        </w:tc>
      </w:tr>
      <w:tr w14:paraId="413A5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5C0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固定源码范围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7419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2026-07-10 观察到的 master；可见最新 merge commit 39f242a80ad0454032391707c32bed1e0366c01d；核心文件 blob 以本档案证据矩阵记录</w:t>
            </w:r>
          </w:p>
        </w:tc>
      </w:tr>
      <w:tr w14:paraId="51B39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9213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核心定位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5559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SillyTavern 独立 API 世界推演引擎：程序 / LLM 双驱动世界状态演化、世界状态注入、a/b 双态、批量重填、跨设备 live sync 与存档</w:t>
            </w:r>
          </w:p>
        </w:tc>
      </w:tr>
      <w:tr w14:paraId="002F7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E962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858B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world-engine-core.js；world-engine-evolution.js；world-engine-inject.js；world-engine-inject-inspector.js；world-engine-ledger.js；world-engine-worldbook.js；world-engine-chatcache.js；world-engine.js；world-engine-api.js；world-engine-rules-loader.js</w:t>
            </w:r>
          </w:p>
        </w:tc>
      </w:tr>
      <w:tr w14:paraId="7B0DE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71A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研究视角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65A4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只评可迁移到底层拆书系统的 Program-owned Transition、State Machine、Program Diff、Context Compiler、Final Prompt Landing Audit、Branch Artifact Runtime；不评价面板、美术、武侠规则好不好玩</w:t>
            </w:r>
          </w:p>
        </w:tc>
      </w:tr>
      <w:tr w14:paraId="338F2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FFD0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C84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不新增 M-025；P09 最大贡献是 Program Transition Policy → LLM Semantic Proposal → Program Guard，以及 Final Context Landing Inspector</w:t>
            </w:r>
          </w:p>
        </w:tc>
      </w:tr>
      <w:tr w14:paraId="2D0BB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91FC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建议用途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D694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M-020 状态转移权、M-009 端到端审计链、M-021 Event Lifecycle、M-022 分支 / 存档 / Backfill Runtime；M-024 / G-03 / G-04 / G-08 反例</w:t>
            </w:r>
          </w:p>
        </w:tc>
      </w:tr>
      <w:tr w14:paraId="0FAF0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9E81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架构边界</w:t>
            </w:r>
          </w:p>
        </w:tc>
        <w:tc>
          <w:tcPr>
            <w:tcW w:w="72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E57A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不解决 Event Discovery、Versioned Temporal Facts、Graph Retrieval、Knowledge Conflict Resolution 或 Evidence-grounded Specialist Analysis</w:t>
            </w:r>
          </w:p>
        </w:tc>
      </w:tr>
    </w:tbl>
    <w:p w14:paraId="320D55CD">
      <w:pPr>
        <w:spacing w:after="20"/>
        <w:rPr>
          <w:rFonts w:hint="eastAsia" w:ascii="微软雅黑" w:hAnsi="微软雅黑" w:eastAsia="微软雅黑" w:cs="微软雅黑"/>
        </w:rPr>
      </w:pPr>
    </w:p>
    <w:p w14:paraId="34443B5F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 w14:paraId="4C65A9CD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 Engine 的 README 把它描述为“对话后自动推演世界状态、让 NPC 和势力自行运转”的 SillyTavern 第三方扩展；真实源码确实维护 events、factions、winds、worldTrends、reputation、economy、enemies、influenceChain、regionalIncident、blackbox 等结构化状态。程序每轮先执行本地状态更新，再把当前世界状态、近期对话、世界书条目、完整规则和 JSON 输出说明拼成推演 Prompt，解析 LLM JSON 后进行程序合并，最后由确定性 Context Builder 把筛选后的状态编译进正文 Prompt。</w:t>
      </w:r>
    </w:p>
    <w:p w14:paraId="691EC6F6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真正值得迁移的不是“世界非主角中心”“朝堂 / 市井 / 草莽 / 同道四维声誉”这些领域规则，而是职责分配：程序可以拥有对象是否允许创建、生命周期阶段如何推进、终局是否锁定、旧版本基底从哪里取等状态转移权；LLM 只负责依赖文本语义的判断与描述。P09 还把“注入调用成功”和“内容真进入最终 Prompt”明确拆开，用 Final Prompt Ready 事件完成着陆审计。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0C0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93B7C0E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一句话结论</w:t>
            </w:r>
          </w:p>
          <w:p w14:paraId="73BEE6E6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不是小说拆书器的直接实现；它提供了一个高质量 Program–LLM Hybrid State Runtime 样本：Current State → Program Transition Baseline → LLM Semantic Proposal → Program Guard → Writer，同时证明审计必须继续追到 Final Prompt Landing，而不能停在“调用了注入函数”。</w:t>
            </w:r>
          </w:p>
        </w:tc>
      </w:tr>
    </w:tbl>
    <w:p w14:paraId="1C81C047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F00C8CA">
        <w:trPr>
          <w:cantSplit/>
          <w:tblHeader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C1FB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A240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970F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 w14:paraId="7F849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2D21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Program-Owned Transition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0E93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8CA6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baseline、incident gate、terminal lock 均有程序落点；P09 最大价值</w:t>
            </w:r>
          </w:p>
        </w:tc>
      </w:tr>
      <w:tr w14:paraId="532B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7E4F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/ Program Responsibility Split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06D0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D625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本地 transition + LLM semantic evolution + merge guard，职责边界清楚</w:t>
            </w:r>
          </w:p>
        </w:tc>
      </w:tr>
      <w:tr w14:paraId="32939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396B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Lifecycle State Model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DAF4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1F90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conflict / progress 双类型、stageRound、stall、terminal 真实执行</w:t>
            </w:r>
          </w:p>
        </w:tc>
      </w:tr>
      <w:tr w14:paraId="17931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E3A1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Discovery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9704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4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07FB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新事件仍由 LLM 直接输出 events[]，name exact match；无多路边界候选</w:t>
            </w:r>
          </w:p>
        </w:tc>
      </w:tr>
      <w:tr w14:paraId="57A25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5552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Causal Propagation Design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59DB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413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十步因果规则、风声 scope/source、blackbox 设计优秀</w:t>
            </w:r>
          </w:p>
        </w:tc>
      </w:tr>
      <w:tr w14:paraId="439B6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7919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Causal Propagation Algorithm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DAB4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3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AD1E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 Actor Knowledge Store、传播图、覆盖验证器；大量约束依赖 Prompt</w:t>
            </w:r>
          </w:p>
        </w:tc>
      </w:tr>
      <w:tr w14:paraId="7B5B5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338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Program Diff Ledger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78AF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5EB2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Checkpoint vs Current 自动记录重大变化；是高质量 change artifact</w:t>
            </w:r>
          </w:p>
        </w:tc>
      </w:tr>
      <w:tr w14:paraId="33AD5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E14E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Context Compiler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A808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7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FE4A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程序按事件等级、终局和风声等级构造上下文；相关性仍偏静态</w:t>
            </w:r>
          </w:p>
        </w:tc>
      </w:tr>
      <w:tr w14:paraId="735DE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316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Final Prompt Landing Audit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6024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B386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订阅最终 Prompt Ready 事件 + Sentinel；区分 SUCCESS / MISSING / SKIPPED</w:t>
            </w:r>
          </w:p>
        </w:tc>
      </w:tr>
      <w:tr w14:paraId="106FD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EC3F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Branch / Checkpoint Runtime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D7A6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2B03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forward / redo / auto reroll 三分；a/b 状态与注入基底真实协调</w:t>
            </w:r>
          </w:p>
        </w:tc>
      </w:tr>
      <w:tr w14:paraId="39712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59E1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Cross-device Sync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3FA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A79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Lamport rev、空内容护栏、live convergence、rolling snapshots</w:t>
            </w:r>
          </w:p>
        </w:tc>
      </w:tr>
      <w:tr w14:paraId="6E88B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149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Temporal Scheduler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E66A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7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3285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可配置正则 + 中文数字解析故事总天数；只决定何时推演</w:t>
            </w:r>
          </w:p>
        </w:tc>
      </w:tr>
      <w:tr w14:paraId="7E511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38C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Versioned Temporal Facts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9E6C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1.5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7A2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 valid_from / valid_to；checkpoint / story day 都不是 temporal fact store</w:t>
            </w:r>
          </w:p>
        </w:tc>
      </w:tr>
      <w:tr w14:paraId="537C7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68A3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Graph Retrieval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6EEC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0D7C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influenceChain 为自然语言数组，无节点 / 边 / traversal</w:t>
            </w:r>
          </w:p>
        </w:tc>
      </w:tr>
      <w:tr w14:paraId="5A55D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A15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Knowledge Conflict Resolution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5D3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9696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Lamport 解决 storage revision，不裁决互相冲突的事实</w:t>
            </w:r>
          </w:p>
        </w:tc>
      </w:tr>
      <w:tr w14:paraId="309B7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6460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作为拆书机制参考</w:t>
            </w:r>
          </w:p>
        </w:tc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7863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8.8 / 10</w:t>
            </w:r>
          </w:p>
        </w:tc>
        <w:tc>
          <w:tcPr>
            <w:tcW w:w="47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B8A7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正式归档；M-020 / M-009 强贡献，M-021 / M-022 强参考</w:t>
            </w:r>
          </w:p>
        </w:tc>
      </w:tr>
    </w:tbl>
    <w:p w14:paraId="11A934C4">
      <w:pPr>
        <w:spacing w:after="20"/>
        <w:rPr>
          <w:rFonts w:hint="eastAsia" w:ascii="微软雅黑" w:hAnsi="微软雅黑" w:eastAsia="微软雅黑" w:cs="微软雅黑"/>
        </w:rPr>
      </w:pPr>
    </w:p>
    <w:p w14:paraId="4F2069D9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真实架构：P09 是 LLM-assisted Stateful World Simulation Runtime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51EB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374D5AA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Recent Dialogue / Story Time / Selected Worldbook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Current Structured World State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events / factions / winds / trends / economy / reputation / ...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PROGRAM-OWNED LOCAL TRANSITION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forceTriggerEvents()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decayWinds()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rollRegionalIncident()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Prompt Compiler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Engine Role + 10-step Causal Rules + 12 Rule Modules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+ Worldbook + Current State JSON + Recent Dialogue + Output Schema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LLM World Evolution JSON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Merge / Guard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event type lock / terminal lock / stage normalization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exact-name upsert / TTL cleanup / incident gate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Current World State b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Deterministic Context Compiler → Prompt Injection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FINAL PROMPT LANDING INSPECTOR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Parallel Runtime: checkpoint a &lt;-&gt; current b · forward / redo / reroll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            store &lt;-&gt; chat_metadata live rev · snapshots · backfill</w:t>
            </w:r>
          </w:p>
        </w:tc>
      </w:tr>
    </w:tbl>
    <w:p w14:paraId="7B138088">
      <w:pPr>
        <w:spacing w:after="20"/>
        <w:rPr>
          <w:rFonts w:hint="eastAsia" w:ascii="微软雅黑" w:hAnsi="微软雅黑" w:eastAsia="微软雅黑" w:cs="微软雅黑"/>
        </w:rPr>
      </w:pPr>
    </w:p>
    <w:p w14:paraId="787DE0A7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模块边界比 P08 更清楚：core 负责数据结构、状态加载、checkpoint 与故事时间解析；evolution 负责本地 transition、Prompt 拼装、LLM 调用和 merge；inject 负责把状态转成人类可执行的正文约束；inject-inspector 纯只读检查最终 Prompt 着陆；ledger 比较 checkpoint / current 生成重大变化账本；chatcache 管同步与存档；worldbook 独立负责规则触发。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B263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485421E2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研究边界</w:t>
            </w:r>
          </w:p>
          <w:p w14:paraId="1006B45A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World Engine 在“运行一个持续世界”上做得成熟，不代表它在“从百万字小说恢复真实世界知识”上同样成熟。Simulation 可以主动推进状态；Deconstruction 必须忠于原文证据。P09 的 transition ownership 可迁移，骰子和世界生成权不可迁移。</w:t>
            </w:r>
          </w:p>
        </w:tc>
      </w:tr>
    </w:tbl>
    <w:p w14:paraId="57DDBB98">
      <w:pPr>
        <w:spacing w:after="20"/>
        <w:rPr>
          <w:rFonts w:hint="eastAsia" w:ascii="微软雅黑" w:hAnsi="微软雅黑" w:eastAsia="微软雅黑" w:cs="微软雅黑"/>
        </w:rPr>
      </w:pPr>
    </w:p>
    <w:p w14:paraId="77A4D486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P09 最大贡献：Program-Owned Transition Authority</w:t>
      </w:r>
    </w:p>
    <w:p w14:paraId="6FE6B8DD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3.1 程序先决定 Transition Baseline，LLM 不再拥有全部状态权</w:t>
      </w:r>
    </w:p>
    <w:p w14:paraId="147BC5BB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world-engine-evolution.js 的 evolve() 主链不是“把当前状态和对话丢给 LLM，再相信返回 JSON”。try 主链先调用 forceTriggerEvents(state)，再 decayWinds(state)，再 rollRegionalIncident(state)，第四步才 callEvolutionAPI()；API 返回后才进入 merge。也就是说，至少事件推进基线、风声寿命与区域事件触发权由程序掌握。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EBE0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5D1DB42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Current State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Transition Baseline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Event stageRound dice / fail guarantee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Wind quietRounds + decay probability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Regional incident trigger / duration / cooldown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LLM Semantic Proposal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cause-aware event / faction / wind / economy / narrative update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Transition Guard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type immutability / terminal lock / enum normalize / cleanup / retry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State Writer</w:t>
            </w:r>
          </w:p>
        </w:tc>
      </w:tr>
    </w:tbl>
    <w:p w14:paraId="24245CEB">
      <w:pPr>
        <w:spacing w:after="20"/>
        <w:rPr>
          <w:rFonts w:hint="eastAsia" w:ascii="微软雅黑" w:hAnsi="微软雅黑" w:eastAsia="微软雅黑" w:cs="微软雅黑"/>
        </w:rPr>
      </w:pPr>
    </w:p>
    <w:p w14:paraId="48B03B55">
      <w:pPr>
        <w:keepNext/>
        <w:spacing w:before="180" w:after="100" w:line="26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3.2 这比“LLM Decision → Validator”又往前一步</w:t>
      </w:r>
    </w:p>
    <w:p w14:paraId="72E5DA6B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M-020 过去强调 LLM 做语义、程序做确定性校验。P09 提供了更强的职责分配样本：程序不只在末尾说“你错了”，而是在进入 LLM 之前就先计算允许的状态变化基线。LLM 可以基于文本因果沿用、修正或直接判定部分终局；但事件 type 一旦确定不能改，终局事件只允许修改 desc，regional incident 未被本地 Gate 触发时 API 自发生成会被拒绝。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E1A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751911A5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V0.5 候选升级</w:t>
            </w:r>
          </w:p>
          <w:p w14:paraId="6EC709CF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M-020 的当前最佳表达应升级为：Current Structured State → Program-Owned Transition Policy / Candidate Gate → LLM Semantic Proposal → Program Invariant / Transition Guard → Writer。对拆书系统，程序应掌握 stable ID、合法 transition、evidence requirement、temporal boundary 与对象创建 Gate；LLM 负责语义分类、因果解释和不确定判断。</w:t>
            </w:r>
          </w:p>
        </w:tc>
      </w:tr>
    </w:tbl>
    <w:p w14:paraId="714E069D">
      <w:pPr>
        <w:spacing w:after="20"/>
        <w:rPr>
          <w:rFonts w:hint="eastAsia" w:ascii="微软雅黑" w:hAnsi="微软雅黑" w:eastAsia="微软雅黑" w:cs="微软雅黑"/>
        </w:rPr>
      </w:pPr>
    </w:p>
    <w:p w14:paraId="4A06E1A4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Event State Machine：真正有程序状态，不只是 Prompt 阶段词</w:t>
      </w:r>
    </w:p>
    <w:p w14:paraId="5CD85A7B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P09 定义 conflict 与 progress 两类事件。Conflict 的正常阶段为萌芽→发酵→逼近→已爆发，另有已消散终局；Progress 为筹备→执行→关键→已完成，另有已失败终局。非终局阶段维护 stageRound，达到 9 自动晋级；终局阶段被 ensureEventFields() 锁定为 9/9。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3EFF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D65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w="35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E925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正常生命周期</w:t>
            </w:r>
          </w:p>
        </w:tc>
        <w:tc>
          <w:tcPr>
            <w:tcW w:w="223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1205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异常 / 负向终局</w:t>
            </w:r>
          </w:p>
        </w:tc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5C55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level 语义</w:t>
            </w:r>
          </w:p>
        </w:tc>
      </w:tr>
      <w:tr w14:paraId="6BDFB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C657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conflict</w:t>
            </w:r>
          </w:p>
        </w:tc>
        <w:tc>
          <w:tcPr>
            <w:tcW w:w="35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3FCB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萌芽 → 发酵 → 逼近 → 已爆发</w:t>
            </w:r>
          </w:p>
        </w:tc>
        <w:tc>
          <w:tcPr>
            <w:tcW w:w="223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8963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已消散</w:t>
            </w:r>
          </w:p>
        </w:tc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893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冲突烈度 / 失控势能；越高越易推进</w:t>
            </w:r>
          </w:p>
        </w:tc>
      </w:tr>
      <w:tr w14:paraId="1AACC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356E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progress</w:t>
            </w:r>
          </w:p>
        </w:tc>
        <w:tc>
          <w:tcPr>
            <w:tcW w:w="3528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7718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筹备 → 执行 → 关键 → 已完成</w:t>
            </w:r>
          </w:p>
        </w:tc>
        <w:tc>
          <w:tcPr>
            <w:tcW w:w="223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4EBD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已失败</w:t>
            </w:r>
          </w:p>
        </w:tc>
        <w:tc>
          <w:tcPr>
            <w:tcW w:w="237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C965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事项规模 / 完成难度；越高越难推进</w:t>
            </w:r>
          </w:p>
        </w:tc>
      </w:tr>
    </w:tbl>
    <w:p w14:paraId="580EE301">
      <w:pPr>
        <w:spacing w:after="20"/>
        <w:rPr>
          <w:rFonts w:hint="eastAsia" w:ascii="微软雅黑" w:hAnsi="微软雅黑" w:eastAsia="微软雅黑" w:cs="微软雅黑"/>
        </w:rPr>
      </w:pPr>
    </w:p>
    <w:p w14:paraId="4E9034E0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forceTriggerEvents() 根据 stageBase、stageRound/9 的曲线项和 levelAdjust 计算 threshold，再用 Math.random() 决定成功 / 受挫 / 保持；连续失败达到 getMaxFails() 后程序强制 advanceStageRound()。这些公式是沙盒推进机制，不能照搬到拆书器，但证明 Lifecycle State Model 可以由程序持续维护。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B53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2C302B0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M-021 边界</w:t>
            </w:r>
          </w:p>
          <w:p w14:paraId="42107537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强化的是 Event Lifecycle / Event State Model，不是 Event Discovery。未来拆书 Event 可以拥有 lifecycle_stage、stall_reason、terminal_state、transition_evidence；但“从哪一句到哪一句构成事件”仍必须由独立 multi-route Event Discovery 解决。G-04 继续 OPEN。</w:t>
            </w:r>
          </w:p>
        </w:tc>
      </w:tr>
    </w:tbl>
    <w:p w14:paraId="45CD6AF1">
      <w:pPr>
        <w:spacing w:after="20"/>
        <w:rPr>
          <w:rFonts w:hint="eastAsia" w:ascii="微软雅黑" w:hAnsi="微软雅黑" w:eastAsia="微软雅黑" w:cs="微软雅黑"/>
        </w:rPr>
      </w:pPr>
    </w:p>
    <w:p w14:paraId="49F8E48A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Regional Incident Gate：程序决定“是否允许创建”，LLM 只填语义内容</w:t>
      </w:r>
    </w:p>
    <w:p w14:paraId="78B8F63F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REGIONAL_INCIDENT_CONFIG 真正保存 chance、durationRounds、cooldownRounds 与事件类型权重。rollRegionalIncident() 在未触发时直接返回 miss；命中后由 weightedPick() 决定 banditry / fire / plague / famine 等类型，并把类型、持续轮数写入内部 incident state，再生成一段“本轮必须生成该类型区域事件”的 Prompt 指令。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EC6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1302A256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RNG / Candidate Detector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triggered? ── no ──→ regionalIncident object creation NOT ALLOWED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yes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chooses event class / type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LLM fills title / scope / impact / related winds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mergeRegionalIncident()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no local trigger → reject API spontaneous incident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ongoing incident → core content immutable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missing API result → retry same type next round</w:t>
            </w:r>
          </w:p>
        </w:tc>
      </w:tr>
    </w:tbl>
    <w:p w14:paraId="197C6E7E">
      <w:pPr>
        <w:spacing w:after="20"/>
        <w:rPr>
          <w:rFonts w:hint="eastAsia" w:ascii="微软雅黑" w:hAnsi="微软雅黑" w:eastAsia="微软雅黑" w:cs="微软雅黑"/>
        </w:rPr>
      </w:pPr>
    </w:p>
    <w:p w14:paraId="2E9B511A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mergeRegionalIncident() 是关键：incident.active 为 false 时，程序清空 API 可能返回的 regionalIncident，不接受模型自发制造；事件持续中且已有 title 时，也不允许 API 覆盖核心内容；只有“程序已触发且还没有具体标题”的首轮才接受模型填充。LLM 没返回时，程序写 _retry / _retryType，下一轮重试同类型。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EBBA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3EEB27E4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可迁移思想</w:t>
            </w:r>
          </w:p>
          <w:p w14:paraId="43D566C0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未来拆书系统可以让 Program Candidate Gate 先发现“疑似新事件 / 关系转折 / 伏笔回收 / 身份揭露”候选，再让 LLM 填 title、participants、cause、meaning。不能让 LLM 仅凭一句“这里很像惊天伏笔”就直接创建高权重知识对象。</w:t>
            </w:r>
          </w:p>
        </w:tc>
      </w:tr>
    </w:tbl>
    <w:p w14:paraId="079B0BAB">
      <w:pPr>
        <w:spacing w:after="20"/>
        <w:rPr>
          <w:rFonts w:hint="eastAsia" w:ascii="微软雅黑" w:hAnsi="微软雅黑" w:eastAsia="微软雅黑" w:cs="微软雅黑"/>
        </w:rPr>
      </w:pPr>
    </w:p>
    <w:p w14:paraId="2855EBEE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十步因果规则很强，但 Information Propagation Algorithm 并未真正落地</w:t>
      </w:r>
    </w:p>
    <w:p w14:paraId="07380311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DEFAULT_SEG_CAUSAL_STEPS 要求先判私密 / 目击 / 痕迹，再判断天下大势、风声、合法传播节点、覆盖势力和圈层，只有被覆盖者才能改变判断与行动；声誉变化必须先形成覆盖对应圈层的风声；仇敌也只能经风声或合法渠道获得线索。规则模块又定义 blackbox.secretActions / witnesses、winds.source / scope，并反复禁止 NPC 使用面板全知信息。设计层面，这是 P01—P09 中较系统的 Epistemic Visibility / Information Propagation 思考。</w:t>
      </w:r>
    </w:p>
    <w:p w14:paraId="5D3500D8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但真实程序合并没有 WitnessGraph、ActorKnowledgeStore、WindScopeValidator 或 PropagationPathValidator。factions / winds 逐数组调用 addFaction / addWind，economy 与 reputation 直接 Object.assign；addWind 只做 type enum、level clamp、scope/source default 与 exact topic upsert。influenceChain 只按 trigger 字符串同名覆盖，并不验证“消息是否真的从 A 传播到 B，再覆盖 C”。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244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DE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AF1F3DE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严格判定</w:t>
            </w:r>
          </w:p>
          <w:p w14:paraId="6A5E64F2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有 Information Propagation Design，没有 Information Propagation Algorithm。当前只记录为 M-010 的问题扩展线索与 M-020 的 Prompt-vs-Program 反例；不新增 M-025。未来若发现真正维护 knowledge_fact_id / observer_set / learned_at / propagation_edge / source_path 的项目，再评估是否形成新机制边界。</w:t>
            </w:r>
          </w:p>
        </w:tc>
      </w:tr>
    </w:tbl>
    <w:p w14:paraId="209BDC51">
      <w:pPr>
        <w:spacing w:after="20"/>
        <w:rPr>
          <w:rFonts w:hint="eastAsia" w:ascii="微软雅黑" w:hAnsi="微软雅黑" w:eastAsia="微软雅黑" w:cs="微软雅黑"/>
        </w:rPr>
      </w:pPr>
    </w:p>
    <w:p w14:paraId="09051C90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influenceChain 不是 Graph，更不是 Graph Retrieval</w:t>
      </w:r>
    </w:p>
    <w:p w14:paraId="3699B7BD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influenceChain 的单项只有 trigger / impact / fallout。合并时程序按 existing.trigger === influence.trigger 查找，同 trigger 覆盖，新 trigger unshift；_createdRound 记录创建轮次，8 轮后清理，总长度最多 12。它没有 node_id、edge_id、from_id、to_id、edge_type、adjacency、in_edges / out_edges，也没有 neighborhood expansion、path search 或 graph traversal。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5731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74B9E7BF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P09 influenceChain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[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{ trigger: "悬赏令",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impact: "草莽开始留意行踪",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fallout: "客栈出现秘密报信者" 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]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findIndex(existing.trigger === trigger)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overwrite / unshift / TTL cleanup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!= Graph Nodes + Typed Edges + Traversal + Retrieval</w:t>
            </w:r>
          </w:p>
        </w:tc>
      </w:tr>
    </w:tbl>
    <w:p w14:paraId="6FFD75AF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E75E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DE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A8B3C3C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G-03 反例</w:t>
            </w:r>
          </w:p>
          <w:p w14:paraId="39ECC063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出现 trigger / impact / fallout 不代表实现因果图；字段名叫“影响链”也不代表 Graph Traversal。P09 应作为 G-03 的负面样本写入 V0.5。Graph Retrieval 继续 OPEN。</w:t>
            </w:r>
          </w:p>
        </w:tc>
      </w:tr>
    </w:tbl>
    <w:p w14:paraId="3A5B3EC2">
      <w:pPr>
        <w:spacing w:after="20"/>
        <w:rPr>
          <w:rFonts w:hint="eastAsia" w:ascii="微软雅黑" w:hAnsi="微软雅黑" w:eastAsia="微软雅黑" w:cs="微软雅黑"/>
        </w:rPr>
      </w:pPr>
    </w:p>
    <w:p w14:paraId="29D9FE0E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Event Lifecycle 很强，但 Event Discovery 仍由 LLM 直接创建</w:t>
      </w:r>
    </w:p>
    <w:p w14:paraId="2FDAC4C9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OUTPUT_INSTRUCTIONS 对 events 定义了 name、type、level、stage、stageRound、desc、stall；Prompt 要求同名事件覆盖、新名称新增，并强调 type 一旦确定不得改变。程序 merge 时也会恢复 existing.type、保护 terminal stage，并对 stageRound&gt;=9 做晋级。</w:t>
      </w:r>
    </w:p>
    <w:p w14:paraId="7C2F0894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然而 addEvent() 的对象归一仍是 state.events.findIndex(e =&gt; e.name === event.name)。新事件从哪里来？callEvolutionAPI() 读取近期对话后，由 LLM 直接输出 events[]。程序没有 change-point detector、goal continuity scorer、participant-shift detector、scene transition candidate、causal-break candidate 或 candidate union。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A05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D5A9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B900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P09 已解决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D564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P09 未解决</w:t>
            </w:r>
          </w:p>
        </w:tc>
      </w:tr>
      <w:tr w14:paraId="2C590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D61D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事件类型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9A3B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conflict / progress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46D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类型体系是否覆盖所有小说 Event class</w:t>
            </w:r>
          </w:p>
        </w:tc>
      </w:tr>
      <w:tr w14:paraId="395E9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DF55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事件生命周期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0F31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stage / stageRound / stall / terminal lock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5FA8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原文中何时发生 stage transition 的证据定位</w:t>
            </w:r>
          </w:p>
        </w:tc>
      </w:tr>
      <w:tr w14:paraId="47923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E28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事件更新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0B8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同名 exact upsert + program guard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CB55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事件改名 / 别名 / 多事件合并归一</w:t>
            </w:r>
          </w:p>
        </w:tc>
      </w:tr>
      <w:tr w14:paraId="52C6E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3BDD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事件发现</w:t>
            </w:r>
          </w:p>
        </w:tc>
        <w:tc>
          <w:tcPr>
            <w:tcW w:w="36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10EA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可输出新 events[]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E3D0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边界候选、多路发现、去重、Event Tree</w:t>
            </w:r>
          </w:p>
        </w:tc>
      </w:tr>
    </w:tbl>
    <w:p w14:paraId="1E7FF2E2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7534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BC9EC4C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台账处理</w:t>
            </w:r>
          </w:p>
          <w:p w14:paraId="566FC150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REINFORCES M-021 的 Event State Model，但 M-021 继续 OPEN；G-04 Multi-route Event Discovery 继续 OPEN。P09 适合研究“事件已存在后如何维护”，不适合作为“百万字文本怎么发现事件边界”的答案。</w:t>
            </w:r>
          </w:p>
        </w:tc>
      </w:tr>
    </w:tbl>
    <w:p w14:paraId="4586FFC7">
      <w:pPr>
        <w:spacing w:after="20"/>
        <w:rPr>
          <w:rFonts w:hint="eastAsia" w:ascii="微软雅黑" w:hAnsi="微软雅黑" w:eastAsia="微软雅黑" w:cs="微软雅黑"/>
        </w:rPr>
      </w:pPr>
    </w:p>
    <w:p w14:paraId="583EF103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Program Diff Ledger：Checkpoint vs Current 先做确定性变化发现</w:t>
      </w:r>
    </w:p>
    <w:p w14:paraId="6EA02E67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world-engine-ledger.js 的 recordChanges(state) 先 restoreCheckpoint()，把 checkpoint events 变成 name→event Map，再与 current events 和本轮被清理的 terminal events 比较。程序记录 Lv3/4 新事件、事件 stage 变化、任意等级终局，以及新增 Lv3/4 风声；所有变化合并为 ledger_&lt;round&gt;，按轮次存入 state.memories，最多保留 20 轮。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BB9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1A0369DA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Checkpoint Artifact A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vs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Current Artifact B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PROGRAM DIFF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event missing/new?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stage changed?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terminal?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new high-level wind?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Change Artifact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ledger_&lt;round&gt; { changes[] }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 future deconstruction pattern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Semantic Interpreter explains WHY the change occurred</w:t>
            </w:r>
          </w:p>
        </w:tc>
      </w:tr>
    </w:tbl>
    <w:p w14:paraId="6F59DE24">
      <w:pPr>
        <w:spacing w:after="20"/>
        <w:rPr>
          <w:rFonts w:hint="eastAsia" w:ascii="微软雅黑" w:hAnsi="微软雅黑" w:eastAsia="微软雅黑" w:cs="微软雅黑"/>
        </w:rPr>
      </w:pPr>
    </w:p>
    <w:p w14:paraId="501FE969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对拆书系统，这比“每章重新问 LLM：请找重要变化”更稳定。Program 可以先比较 Previous Chapter State / Current Chapter State，生成 status、relation、owner、event.stage 等 Diff Candidate，再由 LLM 解释转折原因、戏剧意义和证据。P09 的 Program Diff 值得进入 M-009 / M-022 参考。</w:t>
      </w:r>
    </w:p>
    <w:p w14:paraId="08D64503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需要注意：在本次审计的两条核心消费链——callEvolutionAPI() 的 state block 与 buildContext() 的正文注入——都没有读取 ledger memories。Ledger 的主要价值目前更接近 Audit / UI Artifact，而不是下一轮 Knowledge Runtime 的强制输入。因此不应夸大为“重大事件记忆闭环”。</w:t>
      </w:r>
    </w:p>
    <w:p w14:paraId="2CD4D38A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Context Compiler：是真代码筛选，但不是 task-aware Memory View</w:t>
      </w:r>
    </w:p>
    <w:p w14:paraId="60133E17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world-engine-inject.js 的 buildContext() 对不同状态有明确程序筛选：events 中 Lv3/4 全注入，Lv1/2 只在已爆发 / 已完成终局注入；winds 只注入 Lv3/4；factions 全部注入并把 status / relation 翻译成人话判词；reputation 按四维等级生成行为倾向；economy、enemies、regionalIncident、blackbox 也各自格式化。最后拼成【世界状态】文本。</w:t>
      </w:r>
    </w:p>
    <w:p w14:paraId="6F514AB6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world-engine.js 在调用 buildContext(state, tags) 前会扫描最近 5 条聊天，以中文姓名正则提取 tags，还把 event.name / faction.name 加入 tags。但在审计到的 buildContext(worldState, tags) 实现中，真实选择仍按固定 level / terminal / all-factions 规则，tags 没有进入相关性路由。最后直接 context.substring(0,5000)。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167B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DE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42E662B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M-008 判断</w:t>
            </w:r>
          </w:p>
          <w:p w14:paraId="43D967CF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提供 Static Importance Gate + Deterministic Context Compiler，不是 task-aware Relevance Memory View。P07 SmartPush 继续保持 M-008 当前最佳候选；P09 的 tags 生产链与消费链不闭合，应作为源码缺陷和 Context Budget 反例记录。</w:t>
            </w:r>
          </w:p>
        </w:tc>
      </w:tr>
    </w:tbl>
    <w:p w14:paraId="31CF483F">
      <w:pPr>
        <w:spacing w:after="20"/>
        <w:rPr>
          <w:rFonts w:hint="eastAsia" w:ascii="微软雅黑" w:hAnsi="微软雅黑" w:eastAsia="微软雅黑" w:cs="微软雅黑"/>
        </w:rPr>
      </w:pPr>
    </w:p>
    <w:p w14:paraId="0FBA294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Final Prompt Landing Audit：P09 第二项核心贡献</w:t>
      </w:r>
    </w:p>
    <w:p w14:paraId="0D8EEEEB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普通插件常把“setExtensionPrompt() 返回，没有抛异常”打印成“注入成功”。P09 明确指出这只能证明注册调用没报错，不能证明内容真的进入最终发送给模型的 Prompt。因此 world-engine-inject-inspector.js 订阅 chat_completion_prompt_ready 与 generate_after_combine_prompts，读取 SillyTavern 已完成拼装的 chat 数组或 flatten prompt。</w:t>
      </w:r>
    </w:p>
    <w:p w14:paraId="7899C8B7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Inspector 不用完整注入文本做 indexOf，而用 buildContext() 固定开头“【世界状态】”作为无宏 Sentinel。原因是完整内容中的 {{user}} 等宏会在最终 Prompt 被 substituteParams 展开，直接比较原串可能出现假阴性。模块还独立读取 extensionPrompts 判断 registeredAtSend，区分“自己没有注册”和“注册了但没着陆”。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825A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0AD5F85C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Context Compiler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registerInjection()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SillyTavern combines character / history / worldbook / extension prompts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  PROMPT READY EVENT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Final Prompt Landing Inspector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Sentinel = "【世界状态】"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registeredAtSend 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landed in final chat/prompt 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SUCCESS / MISSING / SKIPPED_DISABLED / SKIPPED_REROLL / SKIPPED_OTHER</w:t>
            </w:r>
          </w:p>
        </w:tc>
      </w:tr>
    </w:tbl>
    <w:p w14:paraId="1C2A33CA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B35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37D13568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M-009 升级</w:t>
            </w:r>
          </w:p>
          <w:p w14:paraId="2FD96020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V0.5 应把 Audit Chain 延伸为：Retrieval Result → Context Compiler → Injection / Request Assembly → Final Prompt Landing Inspector → Model Response → Parser / Validator / Writer Audit。Retriever 找到 Evidence E001 不等于分析模型最后看到了 E001；Landing Audit 必须验证最终上下文。</w:t>
            </w:r>
          </w:p>
        </w:tc>
      </w:tr>
    </w:tbl>
    <w:p w14:paraId="5FAAABDE">
      <w:pPr>
        <w:spacing w:after="20"/>
        <w:rPr>
          <w:rFonts w:hint="eastAsia" w:ascii="微软雅黑" w:hAnsi="微软雅黑" w:eastAsia="微软雅黑" w:cs="微软雅黑"/>
        </w:rPr>
      </w:pPr>
    </w:p>
    <w:p w14:paraId="051C75C5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a/b 双态、Forward / Redo / Reroll：Branch Artifact Runtime 很成熟</w:t>
      </w:r>
    </w:p>
    <w:p w14:paraId="0BB8B596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core 明确把 checkpoint 记为 a、当前工作区记为 b。evolve() 又把基底选择拆成三种：forward 从当前 state 向前推，成功后 round++ 并把 backup 保存为 checkpoint；manual redo 必须 restoreCheckpoint() 作为基底，轮次不变，无 checkpoint 时直接拒绝；自动 reroll 对同一楼重新生成，使用当前 state 推演，轮次不变，也不移动 checkpoint / fingerprint。</w:t>
      </w:r>
    </w:p>
    <w:p w14:paraId="31B25C90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正文注入又单独使用 SillyTavern GENERATION_STARTED 的 type=swipe/regenerate 作为真正 reroll 信号：真 reroll 注入 checkpoint，也就是“这层正文产生前的世界状态”；普通新生成注入当前 state。提交历史显示 v2.3.17—v2.3.19 连续修复楼层数值误判、重 roll 与 redo 基底混同、双生成插件时序问题，说明该分支语义经过真实运行时迭代。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DD1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6643F2B9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M-022 判断</w:t>
            </w:r>
          </w:p>
          <w:p w14:paraId="3290B0EB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STRONGLY REINFORCES M-022。对长任务流水线，可迁移的是 Artifact Baseline 必须显式区分 forward / recompute / branch regenerate，且“显示哪份 Artifact、编辑哪份 Artifact、最终 Context 用哪份 Artifact”必须共享同一 scope 语义。它仍是 Runtime，不是 Versioned Temporal Facts。</w:t>
            </w:r>
          </w:p>
        </w:tc>
      </w:tr>
    </w:tbl>
    <w:p w14:paraId="31EF3212">
      <w:pPr>
        <w:spacing w:after="20"/>
        <w:rPr>
          <w:rFonts w:hint="eastAsia" w:ascii="微软雅黑" w:hAnsi="微软雅黑" w:eastAsia="微软雅黑" w:cs="微软雅黑"/>
        </w:rPr>
      </w:pPr>
    </w:p>
    <w:p w14:paraId="62F92998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Lamport Revision 解决同步版本，不解决知识事实冲突</w:t>
      </w:r>
    </w:p>
    <w:p w14:paraId="6FC7B2E7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world-engine-chatcache.js 把当前聊天的 state / checkpoint / fingerprint / anchorLayer / worldbook 五个 slot 镜像进 chat_metadata.world_engine。live sync 用本地 Lamport revision 与远端 live.rev 比较：remoteRev &gt; localRev 则 installPack 采用远端；remoteRev &lt; localRev 则 pushLiveNow 推本地；相等表示已收敛。程序还禁止“本地没有任何存档”的空设备覆盖已有 remote live。</w:t>
      </w:r>
    </w:p>
    <w:p w14:paraId="00DE42DA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这是真正的 distributed-state revision control，但问题边界是“Device A 与 Device B 哪份工作区更新”。它不会比较 Fact A：张三是皇子 与 Fact B：张三承认自己撒谎，也不会使用 provenance confidence、truth maintenance 或 temporal version 判断两个知识声明如何共存 / 裁决。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B7C9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DE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71F349DA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G-08 反例</w:t>
            </w:r>
          </w:p>
          <w:p w14:paraId="17DBFEC0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Lamport Conflict Resolution != Knowledge Ingestion Conflict Resolution。P09 不推进 G-08；但可作为文档中的典型边界反例，防止以后看到 revision / conflict resolution 就误判为 Fact Conflict。</w:t>
            </w:r>
          </w:p>
        </w:tc>
      </w:tr>
    </w:tbl>
    <w:p w14:paraId="54A33405">
      <w:pPr>
        <w:spacing w:after="20"/>
        <w:rPr>
          <w:rFonts w:hint="eastAsia" w:ascii="微软雅黑" w:hAnsi="微软雅黑" w:eastAsia="微软雅黑" w:cs="微软雅黑"/>
        </w:rPr>
      </w:pPr>
    </w:p>
    <w:p w14:paraId="6D8D4BF7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Story Time Scheduler：真实时间解析仍不等于 Temporal Fact Store</w:t>
      </w:r>
    </w:p>
    <w:p w14:paraId="42BBA120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P09 的按时间推演是真算法。cnToNum() 处理阿拉伯数字、中文一到九、十百千、万、廿、卅；parseStoryDay() 按设置截取正文前 / 后窗口，使用六个配置框拼正则，把数字捕获组乘以用户配置的单位乘数并取最后一个匹配，返回故事总天数。自动模式比较 currentDay - baseDay，达到 threshold 才触发推演。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FDBE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58C1C274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Narrative text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configurable regex window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Story time expression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cnToNum + multipliers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storyDay = total elapsed days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↓ compare baseDay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delta &gt;= threshold ?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yes → run world evolution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This schedules WHEN to run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It does NOT store WHEN A FACT IS VALID</w:t>
            </w:r>
          </w:p>
        </w:tc>
      </w:tr>
    </w:tbl>
    <w:p w14:paraId="4FC2A0FA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7FA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CEDEC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193631CC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G-02 判断</w:t>
            </w:r>
          </w:p>
          <w:p w14:paraId="37C7BA9C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Temporal Scheduler != Versioned Temporal Facts。P09 没有 valid_from / valid_to / asserted_at / retracted_at / source_fact_ids；checkpoint 也只是 runtime snapshot。G-02 继续 OPEN。</w:t>
            </w:r>
          </w:p>
        </w:tc>
      </w:tr>
    </w:tbl>
    <w:p w14:paraId="6C156AEB">
      <w:pPr>
        <w:spacing w:after="20"/>
        <w:rPr>
          <w:rFonts w:hint="eastAsia" w:ascii="微软雅黑" w:hAnsi="微软雅黑" w:eastAsia="微软雅黑" w:cs="微软雅黑"/>
        </w:rPr>
      </w:pPr>
    </w:p>
    <w:p w14:paraId="7D0C8FA7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Worldbook 蓝绿灯：Rule-based Conditional Context Gate，真实但基础</w:t>
      </w:r>
    </w:p>
    <w:p w14:paraId="60179C8C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world-engine-worldbook.js 的 activationOf() 真实执行 auto / const / key / off 四种模式。auto 且 constant 的条目恒注入；关键词路径支持主关键词、secondary keys、caseSensitive、matchWholeWords、/pattern/flags 正则，以及 AND_ANY / NOT_ALL / NOT_ANY / AND_ALL 四类 selective logic。每条可以覆写为强制常驻、强制关键词或关闭。</w:t>
      </w:r>
    </w:p>
    <w:p w14:paraId="422E58E3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这是一条真实 Rule-based Gate，不应因为它没有 Embedding 就否定。但它只扫描本扩展自己的近期对话 / 状态文本做关键词匹配，源码明确把 vectorized 条目标成“本扩展不做向量召回”。因此不推进 M-018 / G-05，只能作为 M-008 的轻量条件上下文参考。</w:t>
      </w:r>
    </w:p>
    <w:p w14:paraId="6CB833B3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Batch Backfill：固定批次输入 + 累积 State，是长流水线运行时参考</w:t>
      </w:r>
    </w:p>
    <w:p w14:paraId="23FD66E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backfillEvolve() 从全部有效 AI 楼层收集索引，按 batchSize 切批；最后不足一批的零头并入上一批，例如 30/7 形成 7/7/7/9。开始前 clearState() / clearCheckpoint()，每批只构造本批 user / AI 对话文本，但下一批重新 loadState()，继续在上一批累积世界状态上 evolve。每批有独立 retries、进度回调和 abort / chat-changed guard。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621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4F5F7"/>
            <w:tcMar>
              <w:top w:w="125" w:type="dxa"/>
              <w:left w:w="160" w:type="dxa"/>
              <w:bottom w:w="125" w:type="dxa"/>
              <w:right w:w="160" w:type="dxa"/>
            </w:tcMar>
          </w:tcPr>
          <w:p w14:paraId="75B7230E">
            <w:pPr>
              <w:spacing w:before="0" w:after="0" w:line="259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Historical Chat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AI floors 1...N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 xml:space="preserve">      ↓ batch slicing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Batch 1 dialogue only → evolve(empty state) → State 1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Batch 2 dialogue only → evolve(State 1)    → State 2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Batch 3 dialogue only → evolve(State 2)    → State 3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...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Input token per batch approximately bounded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State accumulates across batches</w:t>
            </w:r>
          </w:p>
        </w:tc>
      </w:tr>
    </w:tbl>
    <w:p w14:paraId="6E58C7D7">
      <w:pPr>
        <w:spacing w:after="20"/>
        <w:rPr>
          <w:rFonts w:hint="eastAsia" w:ascii="微软雅黑" w:hAnsi="微软雅黑" w:eastAsia="微软雅黑" w:cs="微软雅黑"/>
        </w:rPr>
      </w:pPr>
    </w:p>
    <w:p w14:paraId="44AD8446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这个模式与 P02/P04 的分层长文本处理有弱呼应，但 P09 的 batch boundary 仍是楼层数，不是事件边界；world state 又是 simulation state，不是 provenance-preserving Fact Index。因此只进入 M-022 Runtime Reference，不升级 M-012 或 M-021。</w:t>
      </w:r>
    </w:p>
    <w:p w14:paraId="34BF03AD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P09 对“最终请求必须可验证”的工程纪律有额外价值</w:t>
      </w:r>
    </w:p>
    <w:p w14:paraId="3EB5C744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world-engine-api.js 给推演请求增加覆盖完整请求生命周期的 timeout：AbortController 不只包 fetch response header，还包 readResponseBody；finally 清 timer 与外部 abort listener。evolution.evolve() 又在 finally 无条件复位 _abortController / _isRunning，避免网络黑洞让所有后续推演被 busy guard 永久跳过。</w:t>
      </w:r>
    </w:p>
    <w:p w14:paraId="2FFB907D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world-engine-diag.js 纯只读汇总版本、运行环境、脱敏设置、世界状态计数、checkpoint、fingerprint、完整 lastPrompt / lastRawResult 长度、Prompt segments、chatcache 状态、worldbook、store keys、preset 和 inject inspector 状态。特别是 Prompt 分段由 callEvolutionAPI() 的同一变量构造，避免“调试展示 Prompt 与实际发送 Prompt 不是同一份”的漂移。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7CC5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B4E0433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审计链启示</w:t>
            </w:r>
          </w:p>
          <w:p w14:paraId="4703159E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未来拆书系统的 Audit 不应只存 raw model response。还应记录：Planner 计划、Route candidates、Context Compiler 输入 / 输出、Final Request evidence landing、model raw response、Parser IR、Validator outcome、Writer outcome 与 Artifact revision。P09 把链条的“Context Landing”一段做得尤其清楚。</w:t>
            </w:r>
          </w:p>
        </w:tc>
      </w:tr>
    </w:tbl>
    <w:p w14:paraId="23BBEE0D">
      <w:pPr>
        <w:spacing w:after="20"/>
        <w:rPr>
          <w:rFonts w:hint="eastAsia" w:ascii="微软雅黑" w:hAnsi="微软雅黑" w:eastAsia="微软雅黑" w:cs="微软雅黑"/>
        </w:rPr>
      </w:pPr>
    </w:p>
    <w:p w14:paraId="45BF7CB6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不值得直接借鉴的部分：Simulation Mechanic != Deconstruction Algorithm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F15A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427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处理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E7A9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机制 / 做法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A446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原因</w:t>
            </w:r>
          </w:p>
        </w:tc>
      </w:tr>
      <w:tr w14:paraId="3FF31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E844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保留原则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42EC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Program-Owned Transition Authority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120D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状态转移权、对象创建 Gate、终局锁定可迁移</w:t>
            </w:r>
          </w:p>
        </w:tc>
      </w:tr>
      <w:tr w14:paraId="27119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1F67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保留原则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5C05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Checkpoint vs Current Program Diff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8631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先程序找变化候选，再让 LLM 解释变化意义</w:t>
            </w:r>
          </w:p>
        </w:tc>
      </w:tr>
      <w:tr w14:paraId="3F6EF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AD5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保留原则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2DE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Final Prompt Landing Inspector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1E4E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检索到证据 != 证据进入最终模型上下文</w:t>
            </w:r>
          </w:p>
        </w:tc>
      </w:tr>
      <w:tr w14:paraId="1FE4B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A374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保留原则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DBFC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Forward / Redo / Reroll 三分 Artifact 基底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965D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增量、重算、分支生成必须使用不同 baseline</w:t>
            </w:r>
          </w:p>
        </w:tc>
      </w:tr>
      <w:tr w14:paraId="214EB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69EB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保留原则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B9E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Rule-based Context Gate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8A22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简单任务可先用 deterministic gate，再升级 retrieval</w:t>
            </w:r>
          </w:p>
        </w:tc>
      </w:tr>
      <w:tr w14:paraId="4A8BD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6766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谨慎借鉴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4C11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Lifecycle State Model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FF7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借 state machine / transition evidence，不借固定阶段词本身</w:t>
            </w:r>
          </w:p>
        </w:tc>
      </w:tr>
      <w:tr w14:paraId="35119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C961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不借具体实现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A83B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Dice / stage threshold / fail guarantee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F1DB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沙盒世界需要防停滞；拆书必须服从原文，不能随机推进</w:t>
            </w:r>
          </w:p>
        </w:tc>
      </w:tr>
      <w:tr w14:paraId="47D02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BAF4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不借具体 Schema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A84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四维声誉、血仇、权力支柱、区域灾害权重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33D2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武侠 / RP Domain Schema，不是通用小说事实模型</w:t>
            </w:r>
          </w:p>
        </w:tc>
      </w:tr>
      <w:tr w14:paraId="62A07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4CB2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不升格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9A46D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influenceChain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4FB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自然语言因果记录，不是 Graph / GraphRAG</w:t>
            </w:r>
          </w:p>
        </w:tc>
      </w:tr>
      <w:tr w14:paraId="5C809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A233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不升格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2B1E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winds.source / scope + blackbox Prompt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5870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缺 actor knowledge state 与传播路径验证器</w:t>
            </w:r>
          </w:p>
        </w:tc>
      </w:tr>
      <w:tr w14:paraId="0AC38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D6DD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不升格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1C28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Story Time Scheduler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9794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只决定何时运行，不是 versioned temporal fact</w:t>
            </w:r>
          </w:p>
        </w:tc>
      </w:tr>
      <w:tr w14:paraId="5E48D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8859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不升格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43B6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Lamport rev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405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解决 storage revision，不解决 fact conflict</w:t>
            </w:r>
          </w:p>
        </w:tc>
      </w:tr>
      <w:tr w14:paraId="0676B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3499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不借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9B6C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context.substring(0,5000)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F875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可能腰斩后段模块；不是 Budget Planner</w:t>
            </w:r>
          </w:p>
        </w:tc>
      </w:tr>
      <w:tr w14:paraId="682FD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10E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不借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529D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event.name / faction.name / topic exact upsert</w:t>
            </w:r>
          </w:p>
        </w:tc>
        <w:tc>
          <w:tcPr>
            <w:tcW w:w="46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8CF0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 stable ID、candidate linker、rename / alias resolution</w:t>
            </w:r>
          </w:p>
        </w:tc>
      </w:tr>
    </w:tbl>
    <w:p w14:paraId="73A140FA">
      <w:pPr>
        <w:spacing w:after="20"/>
        <w:rPr>
          <w:rFonts w:hint="eastAsia" w:ascii="微软雅黑" w:hAnsi="微软雅黑" w:eastAsia="微软雅黑" w:cs="微软雅黑"/>
        </w:rPr>
      </w:pPr>
    </w:p>
    <w:p w14:paraId="73E08ADA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未命中的关键缺口：时间、图、事件发现、知识冲突与专项分析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C02D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365C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Gap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8D98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P09 表象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C3EC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源码审计后的判断</w:t>
            </w:r>
          </w:p>
        </w:tc>
      </w:tr>
      <w:tr w14:paraId="49B9E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43B0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G-01 Entity Candidate Retrieval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57A5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events / factions / winds 按 name/topic upsert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F268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 candidate signals、Top-K linker、negative constraints；无推进</w:t>
            </w:r>
          </w:p>
        </w:tc>
      </w:tr>
      <w:tr w14:paraId="55387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12B6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G-02 Versioned Temporal Facts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C713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Story Day + checkpoint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8E1A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Scheduler / Runtime Snapshot，不是 valid_from / valid_to；OPEN</w:t>
            </w:r>
          </w:p>
        </w:tc>
      </w:tr>
      <w:tr w14:paraId="0B4F7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194D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G-03 Graph Retrieval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7F82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influenceChain / source path 文本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4580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 nodes / typed edges / traversal / retrieval；OPEN</w:t>
            </w:r>
          </w:p>
        </w:tc>
      </w:tr>
      <w:tr w14:paraId="59C69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ACCE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G-04 Multi-route Event Discovery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2564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Event State Machine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AD7B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有 lifecycle，无 boundary candidate / union / resolver；OPEN</w:t>
            </w:r>
          </w:p>
        </w:tc>
      </w:tr>
      <w:tr w14:paraId="72714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DB2A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G-05 Hybrid Evidence Retrieval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F75C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Worldbook keyword Gate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79D9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 BM25 / Vector / RRF / Rerank；无推进</w:t>
            </w:r>
          </w:p>
        </w:tc>
      </w:tr>
      <w:tr w14:paraId="3BDA7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CEDB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G-06 Objective Stylometry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87AD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BD79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无推进</w:t>
            </w:r>
          </w:p>
        </w:tc>
      </w:tr>
      <w:tr w14:paraId="34F31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4046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G-07 Evidence-grounded Specialist Analyzer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ED31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世界推演规则模块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0C9B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是 simulation rules，不是证据驱动小说拆书 Analyzer；OPEN</w:t>
            </w:r>
          </w:p>
        </w:tc>
      </w:tr>
      <w:tr w14:paraId="623D6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509F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G-08 Knowledge Ingestion Conflict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A6DE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Lamport revision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699B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设备版本收敛，不裁决事实冲突 / 谎言 / 不可靠叙述；OPEN</w:t>
            </w:r>
          </w:p>
        </w:tc>
      </w:tr>
      <w:tr w14:paraId="2CC5B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8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BB2B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G-09 Cost / Context Planner</w:t>
            </w:r>
          </w:p>
        </w:tc>
        <w:tc>
          <w:tcPr>
            <w:tcW w:w="324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8405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read rounds / batch size / 5000 char cap</w:t>
            </w:r>
          </w:p>
        </w:tc>
        <w:tc>
          <w:tcPr>
            <w:tcW w:w="374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96AF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固定参数和硬截断，不是 gain/cost/budget planner；OPEN</w:t>
            </w:r>
          </w:p>
        </w:tc>
      </w:tr>
    </w:tbl>
    <w:p w14:paraId="29C0E212">
      <w:pPr>
        <w:spacing w:after="20"/>
        <w:rPr>
          <w:rFonts w:hint="eastAsia" w:ascii="微软雅黑" w:hAnsi="微软雅黑" w:eastAsia="微软雅黑" w:cs="微软雅黑"/>
        </w:rPr>
      </w:pPr>
    </w:p>
    <w:p w14:paraId="6BF12FBB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P09 还暴露了一个值得持续观察的问题方向：Character Epistemic Visibility / Information Propagation，即“谁知道哪个事实、何时知道、通过什么路径知道”。它对身份隐瞒、信息差、误会、谣言、伏笔和多视角小说非常重要；但本项目仍主要靠 Prompt + blackbox / wind 文本约束，没有程序级 Actor Knowledge Graph，因此本轮不新增机制编号。</w:t>
      </w:r>
    </w:p>
    <w:p w14:paraId="3E34D4E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P09 对既有 M 的真实作用：0 个新编号，六处强化与四个边界反例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D45C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165A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既有机制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7AD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P09 的实现证据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4094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台账处理</w:t>
            </w:r>
          </w:p>
        </w:tc>
      </w:tr>
      <w:tr w14:paraId="4767A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BB2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M-008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B186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buildContext() 按 level / terminal / domain 固定编译；Worldbook conditional gate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F79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 Context Compiler / Rule Gate；P07 SmartPush 仍最佳</w:t>
            </w:r>
          </w:p>
        </w:tc>
      </w:tr>
      <w:tr w14:paraId="28FD8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DC29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M-009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5662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Prompt segments、lastPrompt/rawResult、Program Diff Ledger、Final Prompt Landing Inspector、diag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5BC5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REINFORCES；审计链延伸到 Final Context Landing</w:t>
            </w:r>
          </w:p>
        </w:tc>
      </w:tr>
      <w:tr w14:paraId="1372C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CAD4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M-010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DCA4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private/public、blackbox witness、wind source/scope 的 epistemic 规则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289C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DESIGN EVIDENCE ONLY；程序未维护 actor knowledge state</w:t>
            </w:r>
          </w:p>
        </w:tc>
      </w:tr>
      <w:tr w14:paraId="3C84C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21E9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M-020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9145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forceTriggerEvents / rollRegionalIncident → LLM → merge guard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C40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EXTENDS / REINFORCES；Program-Owned Transition Authority</w:t>
            </w:r>
          </w:p>
        </w:tc>
      </w:tr>
      <w:tr w14:paraId="624EC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8DBB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M-021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F844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conflict/progress stage machine、stageRound、stall、terminal lock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3807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REINFORCES Event Lifecycle；Discovery / Boundary 仍 OPEN</w:t>
            </w:r>
          </w:p>
        </w:tc>
      </w:tr>
      <w:tr w14:paraId="2174F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E2C6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M-022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234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checkpoint a/b、forward/redo/reroll、Lamport live、snapshots、Backfill guards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1252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STRONGLY REINFORCES Runtime</w:t>
            </w:r>
          </w:p>
        </w:tc>
      </w:tr>
      <w:tr w14:paraId="562C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5A57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M-023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E9D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event.name / faction.name / wind.topic exact upsert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F1D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不替代；反例说明 Stable ID / candidate-first 仍必要</w:t>
            </w:r>
          </w:p>
        </w:tc>
      </w:tr>
      <w:tr w14:paraId="146F0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5054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M-024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F484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source / trigger 主要是自然语言字符串，无 stable refs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E3A1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负面证据强化；Lineage Spine 仍需 program IDs + refs</w:t>
            </w:r>
          </w:p>
        </w:tc>
      </w:tr>
      <w:tr w14:paraId="691B1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774D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G-03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6C9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influenceChain trigger-impact-fallout array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03B2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负面证据：causal record != graph / graph retrieval</w:t>
            </w:r>
          </w:p>
        </w:tc>
      </w:tr>
      <w:tr w14:paraId="3075B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ACAA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G-08</w:t>
            </w:r>
          </w:p>
        </w:tc>
        <w:tc>
          <w:tcPr>
            <w:tcW w:w="547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87C4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Lamport revision conflict resolution</w:t>
            </w:r>
          </w:p>
        </w:tc>
        <w:tc>
          <w:tcPr>
            <w:tcW w:w="2952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C7F6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负面证据：storage revision conflict != knowledge conflict</w:t>
            </w:r>
          </w:p>
        </w:tc>
      </w:tr>
    </w:tbl>
    <w:p w14:paraId="342D7132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C288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6C19A23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收敛原则</w:t>
            </w:r>
          </w:p>
          <w:p w14:paraId="4647DB5F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P09 的 Program-owned Transition、Final Landing Inspector、Event State Machine、Program Diff、Lamport、Story Time Parser 都很“像新机制”，但分别落回 M-020、M-009、M-021、M-022 与 G-02/G-08 边界。NEW M = 0。只有未来出现真正程序化 Actor Knowledge / Information Propagation Store，且无法被 M-010 / M-020 / M-024 合理吸收时，才重新评估新编号。</w:t>
            </w:r>
          </w:p>
        </w:tc>
      </w:tr>
    </w:tbl>
    <w:p w14:paraId="3D33C30C">
      <w:pPr>
        <w:spacing w:after="20"/>
        <w:rPr>
          <w:rFonts w:hint="eastAsia" w:ascii="微软雅黑" w:hAnsi="微软雅黑" w:eastAsia="微软雅黑" w:cs="微软雅黑"/>
        </w:rPr>
      </w:pPr>
    </w:p>
    <w:p w14:paraId="4FC7F922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源码证据矩阵</w:t>
      </w:r>
    </w:p>
    <w:p w14:paraId="6C7D04D2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下表只记录支撑本档案核心判断的真实源码入口。README 负责定位，不作为“算法已实现”的终局证据。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0A5B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C0EE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证据主题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8483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源码位置 / 符号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FDB5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用于支持的判断</w:t>
            </w:r>
          </w:p>
        </w:tc>
      </w:tr>
      <w:tr w14:paraId="0DF5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71C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版本 / 项目身份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0001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manifest.json v2.3.22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472B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当前审计版本与 SillyTavern extension 身份</w:t>
            </w:r>
          </w:p>
        </w:tc>
      </w:tr>
      <w:tr w14:paraId="281A3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953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默认状态 Schema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23F6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getDefaultState()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BBD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events/factions/winds/trends/reputation/economy/enemies/influenceChain/regionalIncident/blackbox 真存储</w:t>
            </w:r>
          </w:p>
        </w:tc>
      </w:tr>
      <w:tr w14:paraId="7F7F7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F85D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常量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A7C6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EVENT_TYPES / EVENT_STAGE_ORDER / EVENT_TERMINAL_STAGES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BBE9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双类型生命周期与终局真实常量</w:t>
            </w:r>
          </w:p>
        </w:tc>
      </w:tr>
      <w:tr w14:paraId="55C7B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13ED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Field Guard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530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ensureArrays() / ensureEventFields()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8324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stageRound&gt;=9 晋级、终局锁定、enum normalize</w:t>
            </w:r>
          </w:p>
        </w:tc>
      </w:tr>
      <w:tr w14:paraId="044BE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F513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Exact-name Event Upsert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04A0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addEvent()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8224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findIndex(e.name === event.name)，无 Stable ID</w:t>
            </w:r>
          </w:p>
        </w:tc>
      </w:tr>
      <w:tr w14:paraId="56611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C2ED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Faction Upsert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7B56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addFaction()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12D3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name exact match + status/relation enum normalize</w:t>
            </w:r>
          </w:p>
        </w:tc>
      </w:tr>
      <w:tr w14:paraId="7CD7D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9594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Wind Upsert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AF1E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addWind()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57E0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topic exact match、level clamp、source/scope default</w:t>
            </w:r>
          </w:p>
        </w:tc>
      </w:tr>
      <w:tr w14:paraId="76337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9D7C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Number Parser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36A0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cnToNum()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379B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中文数字、廿/卅、十百千、万真实解析</w:t>
            </w:r>
          </w:p>
        </w:tc>
      </w:tr>
      <w:tr w14:paraId="7081B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A1B4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Story Day Scheduler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5CAF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parseStoryDay()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34D7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窗口 + configurable regex + multipliers</w:t>
            </w:r>
          </w:p>
        </w:tc>
      </w:tr>
      <w:tr w14:paraId="759ED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EA48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Regional Incident Config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C5D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REGIONAL_INCIDENT_CONFIG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DC9E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3% chance、duration/cooldown、weighted types</w:t>
            </w:r>
          </w:p>
        </w:tc>
      </w:tr>
      <w:tr w14:paraId="6C72E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F525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Incident Program Gate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013E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rollRegionalIncident() / mergeRegionalIncident()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756E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本地未触发则拒绝 API 自发事件；missing result same-type retry</w:t>
            </w:r>
          </w:p>
        </w:tc>
      </w:tr>
      <w:tr w14:paraId="32941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E2F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Local Transition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1C7D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forceTriggerEvents() / getMaxFails() / advanceStageRound()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1780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threshold + dice + fail guarantee + program progression</w:t>
            </w:r>
          </w:p>
        </w:tc>
      </w:tr>
      <w:tr w14:paraId="4C8A3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12E6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Wind Decay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F0D9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WIND_DECAY / decayWinds()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ACE0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quietRounds、type-specific nonlinear decay</w:t>
            </w:r>
          </w:p>
        </w:tc>
      </w:tr>
      <w:tr w14:paraId="1849D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9FE7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10-step Causal Prompt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B7DE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DEFAULT_SEG_CAUSAL_STEPS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F5CB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epistemic / propagation 设计存在于 Prompt</w:t>
            </w:r>
          </w:p>
        </w:tc>
      </w:tr>
      <w:tr w14:paraId="59698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5A24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State Block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007A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callEvolutionAPI() / segStateBlock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D835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真实喂 events/factions/winds/etc；无 ledger memories</w:t>
            </w:r>
          </w:p>
        </w:tc>
      </w:tr>
      <w:tr w14:paraId="343E5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A643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Segment Map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6FE5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_lastPromptSegments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A223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调试分段引用与真实 prompt 同一变量</w:t>
            </w:r>
          </w:p>
        </w:tc>
      </w:tr>
      <w:tr w14:paraId="46EFF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451A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Program / LLM 主链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8629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evolve()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2070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local transition → API → merge / guard</w:t>
            </w:r>
          </w:p>
        </w:tc>
      </w:tr>
      <w:tr w14:paraId="7FABD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A8DD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Merge Guard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89B6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evolve() event merge loop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8384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existing type lock、terminal only desc、stageRound promotion</w:t>
            </w:r>
          </w:p>
        </w:tc>
      </w:tr>
      <w:tr w14:paraId="5113B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8215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Influence Record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671C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influenceChain merge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6B7F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trigger exact match、_createdRound、8-round TTL；非 Graph</w:t>
            </w:r>
          </w:p>
        </w:tc>
      </w:tr>
      <w:tr w14:paraId="02766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427A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Terminal Cleanup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340D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cleanedEvents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6DB5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negative terminal next-round delete；positive terminal retention 2+level*2</w:t>
            </w:r>
          </w:p>
        </w:tc>
      </w:tr>
      <w:tr w14:paraId="5CEAA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138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Program Diff Ledger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566E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world-engine-ledger.js / recordChanges()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492E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checkpoint vs current 记录重大 event/wind change</w:t>
            </w:r>
          </w:p>
        </w:tc>
      </w:tr>
      <w:tr w14:paraId="4691F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902F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Ledger Artifact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D096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world-engine-ledger.js / ledger_&lt;round&gt;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39CC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program-owned change list；最多 20 轮</w:t>
            </w:r>
          </w:p>
        </w:tc>
      </w:tr>
      <w:tr w14:paraId="4E016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C532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Context Compiler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516C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world-engine-inject.js / buildContext()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AA07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static importance gate 与 domain formatting</w:t>
            </w:r>
          </w:p>
        </w:tc>
      </w:tr>
      <w:tr w14:paraId="106D9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CA09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Hard Context Cap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BCE4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world-engine-inject.js / return context.substring(0,5000)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8637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G-09 反例；硬截断</w:t>
            </w:r>
          </w:p>
        </w:tc>
      </w:tr>
      <w:tr w14:paraId="54548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5D06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Tags Producer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4B46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world-engine.js / applyInjection()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8D17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recent 5 chat regex + event/faction names 产生 tags</w:t>
            </w:r>
          </w:p>
        </w:tc>
      </w:tr>
      <w:tr w14:paraId="6890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F585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Current / Checkpoint Injection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3810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world-engine.js / applyInjectionForCurrentRound()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6FB3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reroll 注入 checkpoint；普通生成注入 state</w:t>
            </w:r>
          </w:p>
        </w:tc>
      </w:tr>
      <w:tr w14:paraId="05D1C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AFB7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Forward / Redo / Reroll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9E40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evolve() mode branch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592F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三种 baseline 语义与 round/checkpoint 行为</w:t>
            </w:r>
          </w:p>
        </w:tc>
      </w:tr>
      <w:tr w14:paraId="4F7CD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A568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Final Landing Audit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6FA3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world-engine-inject-inspector.js / SENTINEL / snapChat() / snapText()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AA0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检查最终 Prompt 中【世界状态】是否着陆</w:t>
            </w:r>
          </w:p>
        </w:tc>
      </w:tr>
      <w:tr w14:paraId="38161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B0CF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Landing Status Machine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F715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world-engine-inject-inspector.js / deriveStatus()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AB1B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SUCCESS/MISSING/SKIPPED_* 区分</w:t>
            </w:r>
          </w:p>
        </w:tc>
      </w:tr>
      <w:tr w14:paraId="38670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8F47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Live Sync Slots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54F9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world-engine-chatcache.js / SLOTS / packChat()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9A41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按聊天同步五类 slot；不写 API Key</w:t>
            </w:r>
          </w:p>
        </w:tc>
      </w:tr>
      <w:tr w14:paraId="4B744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D36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Lamport Convergence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9343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world-engine-chatcache.js / localRev() / pushLiveNow() / onChatLoaded()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E312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remote/local rev 比较与空内容护栏</w:t>
            </w:r>
          </w:p>
        </w:tc>
      </w:tr>
      <w:tr w14:paraId="7B49F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1CB9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Conditional Worldbook Gate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B51B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world-engine-worldbook.js / activationOf()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6DED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const/key/off、primary/secondary key、selective logic</w:t>
            </w:r>
          </w:p>
        </w:tc>
      </w:tr>
      <w:tr w14:paraId="494C8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5DF6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No Vector Worldbook Recall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F962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world-engine-worldbook.js / loadCurrentEntries() / activationOf()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4EE3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vectorized entry 标记但本扩展不做向量触发</w:t>
            </w:r>
          </w:p>
        </w:tc>
      </w:tr>
      <w:tr w14:paraId="5A426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C45B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Backfill Runtime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BDAC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backfillEvolve()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2058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AI floor batching、state accumulation、retries、abort/chat guard</w:t>
            </w:r>
          </w:p>
        </w:tc>
      </w:tr>
      <w:tr w14:paraId="14E56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8B6C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Full Request Timeout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D116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world-engine-api.js / fetchResponseWithTimeout()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221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超时覆盖 fetch + response body read</w:t>
            </w:r>
          </w:p>
        </w:tc>
      </w:tr>
      <w:tr w14:paraId="70E79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2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22EC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Diagnostic Pack</w:t>
            </w:r>
          </w:p>
        </w:tc>
        <w:tc>
          <w:tcPr>
            <w:tcW w:w="410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DFDA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world-engine-diag.js / collect()</w:t>
            </w:r>
          </w:p>
        </w:tc>
        <w:tc>
          <w:tcPr>
            <w:tcW w:w="381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249B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脱敏设置、state/checkpoint/fingerprint/prompt/inspector 全链只读审计</w:t>
            </w:r>
          </w:p>
        </w:tc>
      </w:tr>
    </w:tbl>
    <w:p w14:paraId="29BC9882">
      <w:pPr>
        <w:spacing w:after="20"/>
        <w:rPr>
          <w:rFonts w:hint="eastAsia" w:ascii="微软雅黑" w:hAnsi="微软雅黑" w:eastAsia="微软雅黑" w:cs="微软雅黑"/>
        </w:rPr>
      </w:pPr>
    </w:p>
    <w:p w14:paraId="79CD041C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p w14:paraId="23E2B8E0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 AI 只在对应机制进入架构竞争时按本表回查 P09。World Engine 文件职责相对清楚，优先按 Transition、Landing Audit、Branch Runtime、Epistemic Propagation 四批懒加载；不要把 UI 四千余行与十二套规则全文无目的塞入上下文。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CC40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2218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研究机制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D119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精确文件 / 符号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DA68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未来为什么要回查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7FE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源码请求建议</w:t>
            </w:r>
          </w:p>
        </w:tc>
      </w:tr>
      <w:tr w14:paraId="12BC1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89B9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Program-Owned Transition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0D38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evolve() / forceTriggerEvents() / rollRegionalIncident()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5F12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实现 M-020 Transition Authority 时核对 transition baseline 与 semantic proposal 的职责边界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B136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evolve 主链、forceTriggerEvents、roll/mergeRegionalIncident、event merge loop</w:t>
            </w:r>
          </w:p>
        </w:tc>
      </w:tr>
      <w:tr w14:paraId="5621E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576F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Lifecycle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6F3A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EVENT_STAGE_* / ensureEventFields()；evolution.js / advanceStageRound()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CDCC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Event State Model / transition validator 时回查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01F8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索取常量、ensureEventFields、getMaxFails、advanceStageRound</w:t>
            </w:r>
          </w:p>
        </w:tc>
      </w:tr>
      <w:tr w14:paraId="5DAA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26DE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Gate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42A8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mergeRegionalIncident()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7EA7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设计“Program 允许创建对象，LLM 填语义”时回查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2D87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rollRegionalIncident + buildRegionalIncidentPrompt + mergeRegionalIncident</w:t>
            </w:r>
          </w:p>
        </w:tc>
      </w:tr>
      <w:tr w14:paraId="2E2FC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04FD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Causal Prompt Boundary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7FC3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DEFAULT_SEG_CAUSAL_STEPS；rules-loader.js / winds / blackbox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15D8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研究 Actor Knowledge / Information Propagation 候选机制时区分 Prompt Design 与真实 Algorithm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AD92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DEFAULT_SEG_CAUSAL_STEPS、winds、blackbox、information rules；同时索取 merge 代码做反证</w:t>
            </w:r>
          </w:p>
        </w:tc>
      </w:tr>
      <w:tr w14:paraId="43D78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76D1A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Final Prompt Landing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237D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world-engine-inject-inspector.js 全文件；world-engine.js / registerInjection()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7841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实现 M-009 Final Context Landing Audit 时回查最强样本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6450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优先整文件索取 inspector.js；补 registerInjection / applyInjectionForCurrentRound</w:t>
            </w:r>
          </w:p>
        </w:tc>
      </w:tr>
      <w:tr w14:paraId="62C3D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1A12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Context Compiler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CC1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world-engine-inject.js / buildContext()；world-engine.js / applyInjection()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F0B5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比较 P07 SmartPush 与 Static Importance Gate；验证 tags 是否真正消费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1F04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buildContext 全函数 + applyInjection tags producer</w:t>
            </w:r>
          </w:p>
        </w:tc>
      </w:tr>
      <w:tr w14:paraId="6FA86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7E6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Program Diff Ledger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7C1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world-engine-ledger.js / recordChanges() / buildLedgerText()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7C55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实现 Chapter-State Diff Candidate / Artifact Change Log 时回查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ABA0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ledger.js 全文件与 checkpoint save timing</w:t>
            </w:r>
          </w:p>
        </w:tc>
      </w:tr>
      <w:tr w14:paraId="01BE4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0F34D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Branch Baseline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4047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checkpoint；evolution.js / evolve() mode branch；world-engine.js / injection selection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64C9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 forward/recompute/branch regenerate Artifact Authority 时回查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E7857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按三文件只索取 checkpoint、evolve 基底三分、applyInjectionForCurrentRound</w:t>
            </w:r>
          </w:p>
        </w:tc>
      </w:tr>
      <w:tr w14:paraId="127F5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CDF0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Cross-device Revision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4F2B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world-engine-chatcache.js / SLOTS / pushLiveNow() / onChatLoaded()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E0D14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仅在长任务多设备 / 多进程同步架构讨论时参考 Lamport；不得误作 Fact Conflict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9CE9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slot pack、localRev、pushLiveNow、onChatLoaded、empty guard</w:t>
            </w:r>
          </w:p>
        </w:tc>
      </w:tr>
      <w:tr w14:paraId="529F8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A2CDC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Temporal Scheduler Boundary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A6996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world-engine-core.js / cnToNum() / parseStoryDay()；world-engine.js / time mode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928CF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未来区分 Scheduler 与 Temporal Fact Store 时作反例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0601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cnToNum、parseStoryDay、runAutoEvolution time branch</w:t>
            </w:r>
          </w:p>
        </w:tc>
      </w:tr>
      <w:tr w14:paraId="6F07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94B75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Worldbook Rule Gate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09B8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world-engine-worldbook.js / activationOf() / buildPromptSection()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47EB8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设计低成本 deterministic route gate 时参考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851A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loadCurrentEntries、matchKey、activationOf、buildPromptSection</w:t>
            </w:r>
          </w:p>
        </w:tc>
      </w:tr>
      <w:tr w14:paraId="2BFDE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691E3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Backfill Runtime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10EB2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world-engine-evolution.js / backfillEvolve()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AF75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设计长文本增量重建 / retry / chat guard 时参考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46099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backfillEvolve 完整函数</w:t>
            </w:r>
          </w:p>
        </w:tc>
      </w:tr>
      <w:tr w14:paraId="122BE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3B2B1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End-to-end Audit</w:t>
            </w:r>
          </w:p>
        </w:tc>
        <w:tc>
          <w:tcPr>
            <w:tcW w:w="3600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3D51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world-engine-diag.js / collect()；world-engine-api.js / fetchResponseWithTimeout()</w:t>
            </w:r>
          </w:p>
        </w:tc>
        <w:tc>
          <w:tcPr>
            <w:tcW w:w="3384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3C10B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构建统一 provenance event log / runtime diagnosis 时回查</w:t>
            </w:r>
          </w:p>
        </w:tc>
        <w:tc>
          <w:tcPr>
            <w:tcW w:w="3096" w:type="dxa"/>
            <w:tcBorders>
              <w:top w:val="single" w:color="D8DEE6" w:sz="4" w:space="0"/>
              <w:left w:val="single" w:color="D8DEE6" w:sz="4" w:space="0"/>
              <w:bottom w:val="single" w:color="D8DEE6" w:sz="4" w:space="0"/>
              <w:right w:val="single" w:color="D8DEE6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1603E">
            <w:pPr>
              <w:spacing w:before="0"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索取 collect、Prompt debug segment、timeout + finally reset 相关实现</w:t>
            </w:r>
          </w:p>
        </w:tc>
      </w:tr>
    </w:tbl>
    <w:p w14:paraId="1BDD2B4C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40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EF3F8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45533CA8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未来源码索取示例</w:t>
            </w:r>
          </w:p>
          <w:p w14:paraId="0EB68A8D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若未来要升级 M-020，请只提供 P09 固定版本 world-engine-evolution.js 中 evolve()、forceTriggerEvents()、rollRegionalIncident()、mergeRegionalIncident() 与 event merge loop；我需要比较“Program Transition Baseline → LLM Proposal → Guard”是否优于当前 P05/P07 Validator-only 组合。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若未来要设计 Final Context Landing Audit，请提供 world-engine-inject-inspector.js 全文件，以及 world-engine.js 的 registerInjection() / applyInjectionForCurrentRound()；无需提供 UI 或十二模块规则全文。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若未来研究“谁知道什么”的 Epistemic Visibility，请提供 DEFAULT_SEG_CAUSAL_STEPS、winds / blackbox 规则、addWind()、influenceChain merge；目的不是确认设计口号，而是验证程序是否已增加 observer set / propagation path / coverage validator。</w:t>
            </w:r>
          </w:p>
        </w:tc>
      </w:tr>
    </w:tbl>
    <w:p w14:paraId="7DCD891E">
      <w:pPr>
        <w:spacing w:after="20"/>
        <w:rPr>
          <w:rFonts w:hint="eastAsia" w:ascii="微软雅黑" w:hAnsi="微软雅黑" w:eastAsia="微软雅黑" w:cs="微软雅黑"/>
        </w:rPr>
      </w:pPr>
    </w:p>
    <w:p w14:paraId="34FD2983">
      <w:pPr>
        <w:keepNext/>
        <w:spacing w:before="280" w:after="16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 w14:paraId="7D3E4078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P09 不是未来 AI 自动拆书分析器的底座成品。它是 World Simulation Runtime，允许程序随机推动事件、允许 LLM 创造世界变化；拆书系统则必须以原文 Source Evidence 为权威。P09 也没有 Stable Entity/Event ID、Versioned Temporal Facts、Graph Retrieval、Multi-route Event Discovery 或 Knowledge Ingestion Conflict Resolution；其大量信息传播铁律仍主要由 Prompt 保证。</w:t>
      </w:r>
    </w:p>
    <w:p w14:paraId="10A68B3F">
      <w:pPr>
        <w:widowControl/>
        <w:spacing w:before="0" w:after="100" w:line="307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 P09 仍是高价值正式样本。它第一次把 M-020 从“LLM 语义 + 程序 Validator”推向“程序先拥有 Transition Policy / Candidate Gate，再让 LLM 提案，最后程序 Guard”；同时用 Final Prompt Ready 事件和无宏 Sentinel 把 M-009 审计链延伸到“最终 Context 是否真的落入模型请求”。Event Lifecycle、Program Diff Ledger、a/b Branch Baseline 和 Lamport Runtime 也都提供了成熟可回查实现。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CBD55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EAF4EF"/>
            <w:tcMar>
              <w:top w:w="135" w:type="dxa"/>
              <w:left w:w="155" w:type="dxa"/>
              <w:bottom w:w="135" w:type="dxa"/>
              <w:right w:w="155" w:type="dxa"/>
            </w:tcMar>
          </w:tcPr>
          <w:p w14:paraId="246F0FC8">
            <w:pPr>
              <w:spacing w:after="10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AD894C"/>
                <w:sz w:val="21"/>
              </w:rPr>
              <w:t>P09 归档结论</w:t>
            </w:r>
          </w:p>
          <w:p w14:paraId="7D03CA01">
            <w:pPr>
              <w:spacing w:after="0" w:line="307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正式新增机制：0。P09 STRONGLY EXTENDS / REINFORCES M-020，STRONGLY REINFORCES M-009 / M-022，REINFORCES M-021 的 Event Lifecycle 与 M-008 的 deterministic Context Compiler；M-010 只获得 Epistemic Propagation 设计证据。influenceChain 作为 G-03 负面样本，Story Time Scheduler 作为 G-02 反例，Lamport revision 作为 G-08 反例，natural-language source / trigger 继续反向强化 M-024。G-02 / G-03 / G-04 / G-07 / G-08 / G-09 状态不变。</w:t>
            </w:r>
          </w:p>
        </w:tc>
      </w:tr>
    </w:tbl>
    <w:p w14:paraId="513C3596">
      <w:pPr>
        <w:spacing w:after="20"/>
        <w:rPr>
          <w:rFonts w:hint="eastAsia" w:ascii="微软雅黑" w:hAnsi="微软雅黑" w:eastAsia="微软雅黑" w:cs="微软雅黑"/>
        </w:rPr>
      </w:pP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C52B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15CA">
    <w:pPr>
      <w:pStyle w:val="25"/>
      <w:spacing w:after="0"/>
      <w:jc w:val="right"/>
    </w:pPr>
    <w:r>
      <w:rPr>
        <w:rFonts w:ascii="Noto Sans CJK SC" w:hAnsi="Noto Sans CJK SC" w:eastAsia="Noto Sans CJK SC" w:cs="Noto Sans CJK SC"/>
        <w:b w:val="0"/>
        <w:i w:val="0"/>
        <w:color w:val="5E6875"/>
        <w:sz w:val="17"/>
      </w:rPr>
      <w:t>AI 小说拆书项目评估档案 ·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E72F04"/>
    <w:rsid w:val="4F4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1546</Words>
  <Characters>4067</Characters>
  <Lines>0</Lines>
  <Paragraphs>0</Paragraphs>
  <TotalTime>0</TotalTime>
  <ScaleCrop>false</ScaleCrop>
  <LinksUpToDate>false</LinksUpToDate>
  <CharactersWithSpaces>4723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2026-07-10T09:00:30Z</dcterms:modified>
  <dc:subject>AI 小说拆书参考项目研究档案</dc:subject>
  <dc:title>AI 小说拆书项目评估档案 09 - World Engine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397A9A4A2E9348CCA493F0AE75F5C864_12</vt:lpwstr>
  </property>
</Properties>
</file>