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  <Override PartName="/word/media/image_rId1_header1.png" ContentType="image/png"/>
  <Override PartName="/word/_rels/header1.xml.rels" ContentType="application/vnd.openxmlformats-package.relationships+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ahoma" w:cs="Tahoma" w:eastAsia="Tahoma" w:hAnsi="Tahoma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rFonts w:ascii="Tahoma" w:cs="Tahoma" w:eastAsia="Tahoma" w:hAnsi="Tahoma"/>
          <w:b w:val="1"/>
          <w:sz w:val="52"/>
          <w:szCs w:val="52"/>
        </w:rPr>
      </w:pPr>
      <w:r w:rsidDel="00000000" w:rsidR="00000000" w:rsidRPr="00000000">
        <w:rPr>
          <w:rFonts w:ascii="Tahoma" w:cs="Tahoma" w:eastAsia="Tahoma" w:hAnsi="Tahoma"/>
          <w:b w:val="1"/>
          <w:sz w:val="52"/>
          <w:szCs w:val="52"/>
          <w:rtl w:val="0"/>
        </w:rPr>
        <w:t xml:space="preserve">Item List</w:t>
      </w:r>
    </w:p>
    <w:tbl>
      <w:tblPr>
        <w:tblStyle w:val="Table1"/>
        <w:tblW w:w="13755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55"/>
        <w:gridCol w:w="1845"/>
        <w:gridCol w:w="1785"/>
        <w:gridCol w:w="2340"/>
        <w:gridCol w:w="2235"/>
        <w:gridCol w:w="3795"/>
        <w:tblGridChange w:id="0">
          <w:tblGrid>
            <w:gridCol w:w="1755"/>
            <w:gridCol w:w="1845"/>
            <w:gridCol w:w="1785"/>
            <w:gridCol w:w="2340"/>
            <w:gridCol w:w="2235"/>
            <w:gridCol w:w="3795"/>
          </w:tblGrid>
        </w:tblGridChange>
      </w:tblGrid>
      <w:tr>
        <w:trPr>
          <w:cantSplit w:val="0"/>
          <w:trHeight w:val="438.12499999999994" w:hRule="atLeast"/>
          <w:tblHeader w:val="0"/>
        </w:trP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Item ID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Type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Name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Category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Remaining Stock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Price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I-000001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Soap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Dove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Personal Hygiene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15.50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I-000002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Soap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Safeguard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Personal Hygiene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12.00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I-000003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Shampoo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Dove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Personal Hygiene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8.00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I-000004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Crackers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Skyflakes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Consumables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33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8.00</w:t>
            </w:r>
          </w:p>
        </w:tc>
      </w:tr>
    </w:tbl>
    <w:p w:rsidR="00000000" w:rsidDel="00000000" w:rsidP="00000000" w:rsidRDefault="00000000" w:rsidRPr="00000000" w14:paraId="0000000F">
      <w:pPr>
        <w:rPr>
          <w:rFonts w:ascii="Tahoma" w:cs="Tahoma" w:eastAsia="Tahoma" w:hAnsi="Tahoma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right"/>
        <w:rPr>
          <w:rFonts w:ascii="Tahoma" w:cs="Tahoma" w:eastAsia="Tahoma" w:hAnsi="Tahoma"/>
          <w:b w:val="1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right"/>
        <w:rPr>
          <w:rFonts w:ascii="Tahoma" w:cs="Tahoma" w:eastAsia="Tahoma" w:hAnsi="Tahoma"/>
          <w:b w:val="1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right"/>
        <w:rPr>
          <w:rFonts w:ascii="Tahoma" w:cs="Tahoma" w:eastAsia="Tahoma" w:hAnsi="Tahoma"/>
          <w:b w:val="1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right"/>
        <w:rPr>
          <w:rFonts w:ascii="Tahoma" w:cs="Tahoma" w:eastAsia="Tahoma" w:hAnsi="Tahoma"/>
          <w:b w:val="1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right"/>
        <w:rPr>
          <w:rFonts w:ascii="Tahoma" w:cs="Tahoma" w:eastAsia="Tahoma" w:hAnsi="Tahoma"/>
          <w:b w:val="1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right"/>
        <w:rPr>
          <w:rFonts w:ascii="Tahoma" w:cs="Tahoma" w:eastAsia="Tahoma" w:hAnsi="Tahoma"/>
          <w:b w:val="1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left"/>
        <w:rPr>
          <w:rFonts w:ascii="Tahoma" w:cs="Tahoma" w:eastAsia="Tahoma" w:hAnsi="Tahoma"/>
          <w:b w:val="1"/>
          <w:sz w:val="52"/>
          <w:szCs w:val="52"/>
        </w:rPr>
      </w:pPr>
      <w:r w:rsidDel="00000000" w:rsidR="00000000" w:rsidRPr="00000000">
        <w:rPr>
          <w:rtl w:val="0"/>
        </w:rPr>
      </w:r>
    </w:p>
    <w:sectPr>
      <w:headerReference r:id="rId6" w:type="default"/>
      <w:footerReference r:id="rId7" w:type="default"/>
      <w:pgSz w:h="12240" w:w="15840" w:orient="landscape"/>
      <w:pgMar w:bottom="720" w:top="72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ahoma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A">
    <w:pPr>
      <w:rPr>
        <w:rFonts w:ascii="Tahoma" w:cs="Tahoma" w:eastAsia="Tahoma" w:hAnsi="Tahoma"/>
        <w:b w:val="1"/>
        <w:sz w:val="30"/>
        <w:szCs w:val="30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B">
    <w:pPr>
      <w:jc w:val="right"/>
      <w:rPr>
        <w:rFonts w:ascii="Tahoma" w:cs="Tahoma" w:eastAsia="Tahoma" w:hAnsi="Tahoma"/>
      </w:rPr>
    </w:pPr>
    <w:r w:rsidDel="00000000" w:rsidR="00000000" w:rsidRPr="00000000">
      <w:rPr>
        <w:rFonts w:ascii="Tahoma" w:cs="Tahoma" w:eastAsia="Tahoma" w:hAnsi="Tahoma"/>
        <w:b w:val="1"/>
        <w:sz w:val="14"/>
        <w:szCs w:val="14"/>
        <w:rtl w:val="0"/>
      </w:rPr>
      <w:t xml:space="preserve">© Bureau of Jail Management and Penology, Region III, 2023</w:t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7">
    <w:pPr>
      <w:rPr>
        <w:rFonts w:ascii="Tahoma" w:cs="Tahoma" w:eastAsia="Tahoma" w:hAnsi="Tahoma"/>
        <w:b w:val="1"/>
        <w:sz w:val="30"/>
        <w:szCs w:val="30"/>
      </w:rPr>
    </w:pPr>
    <w:r w:rsidDel="00000000" w:rsidR="00000000" w:rsidRPr="00000000">
      <w:rPr>
        <w:rFonts w:ascii="Tahoma" w:cs="Tahoma" w:eastAsia="Tahoma" w:hAnsi="Tahoma"/>
        <w:b w:val="1"/>
        <w:sz w:val="30"/>
        <w:szCs w:val="30"/>
        <w:rtl w:val="0"/>
      </w:rPr>
      <w:t xml:space="preserve"/>
      <w:pict>
        <v:shape type="#_x0000_t75" style="width:18px;height:18px" stroked="f">
          <v:imagedata r:id="rId1" o:title=""/>
        </v:shape>
      </w:pict>
      <w:t xml:space="preserve"> Bureau Of Jail Management And Penology, Region III</w:t>
    </w:r>
  </w:p>
  <w:p w:rsidR="00000000" w:rsidDel="00000000" w:rsidP="00000000" w:rsidRDefault="00000000" w:rsidRPr="00000000" w14:paraId="00000018">
    <w:pPr>
      <w:rPr>
        <w:rFonts w:ascii="Tahoma" w:cs="Tahoma" w:eastAsia="Tahoma" w:hAnsi="Tahoma"/>
        <w:b w:val="1"/>
        <w:sz w:val="20"/>
        <w:szCs w:val="20"/>
      </w:rPr>
    </w:pPr>
    <w:r w:rsidDel="00000000" w:rsidR="00000000" w:rsidRPr="00000000">
      <w:rPr>
        <w:rFonts w:ascii="Tahoma" w:cs="Tahoma" w:eastAsia="Tahoma" w:hAnsi="Tahoma"/>
        <w:b w:val="1"/>
        <w:sz w:val="20"/>
        <w:szCs w:val="20"/>
        <w:rtl w:val="0"/>
      </w:rPr>
      <w:t xml:space="preserve">Date Today: 20231120005725</w:t>
    </w:r>
  </w:p>
  <w:p w:rsidR="00000000" w:rsidDel="00000000" w:rsidP="00000000" w:rsidRDefault="00000000" w:rsidRPr="00000000" w14:paraId="00000019">
    <w:pPr>
      <w:rPr>
        <w:rFonts w:ascii="Tahoma" w:cs="Tahoma" w:eastAsia="Tahoma" w:hAnsi="Tahoma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/Relationships>
</file>

<file path=word/_rels/header1.xml.rels><?xml version="1.0" encoding="UTF-8" standalone="yes"?>
<Relationships xmlns="http://schemas.openxmlformats.org/package/2006/relationships"><Relationship Id="rId1" Type="http://schemas.openxmlformats.org/officeDocument/2006/relationships/image" Target="media/image_rId1_header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