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2C0A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 Phân loại MoSCoW</w:t>
      </w:r>
    </w:p>
    <w:p w14:paraId="49E07E20">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1. </w:t>
      </w:r>
      <w:r>
        <w:rPr>
          <w:rFonts w:hint="default" w:ascii="Times New Roman" w:hAnsi="Times New Roman" w:cs="Times New Roman"/>
          <w:color w:val="auto"/>
          <w:sz w:val="24"/>
          <w:szCs w:val="24"/>
        </w:rPr>
        <w:t>Must have (4): 1, 2, 3, 10</w:t>
      </w:r>
    </w:p>
    <w:p w14:paraId="52245E9F">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2. </w:t>
      </w:r>
      <w:r>
        <w:rPr>
          <w:rFonts w:hint="default" w:ascii="Times New Roman" w:hAnsi="Times New Roman" w:cs="Times New Roman"/>
          <w:color w:val="auto"/>
          <w:sz w:val="24"/>
          <w:szCs w:val="24"/>
        </w:rPr>
        <w:t>Should have (3): 4, 5, 8</w:t>
      </w:r>
    </w:p>
    <w:p w14:paraId="233F81EC">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3. </w:t>
      </w:r>
      <w:r>
        <w:rPr>
          <w:rFonts w:hint="default" w:ascii="Times New Roman" w:hAnsi="Times New Roman" w:cs="Times New Roman"/>
          <w:color w:val="auto"/>
          <w:sz w:val="24"/>
          <w:szCs w:val="24"/>
        </w:rPr>
        <w:t>Could have (2): 6, 9</w:t>
      </w:r>
    </w:p>
    <w:p w14:paraId="2BB21D23">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4. </w:t>
      </w:r>
      <w:r>
        <w:rPr>
          <w:rFonts w:hint="default" w:ascii="Times New Roman" w:hAnsi="Times New Roman" w:cs="Times New Roman"/>
          <w:color w:val="auto"/>
          <w:sz w:val="24"/>
          <w:szCs w:val="24"/>
        </w:rPr>
        <w:t>Won’t have this time (3): 7,</w:t>
      </w:r>
      <w:bookmarkStart w:id="0" w:name="_GoBack"/>
      <w:bookmarkEnd w:id="0"/>
      <w:r>
        <w:rPr>
          <w:rFonts w:hint="default" w:ascii="Times New Roman" w:hAnsi="Times New Roman" w:cs="Times New Roman"/>
          <w:color w:val="auto"/>
          <w:sz w:val="24"/>
          <w:szCs w:val="24"/>
        </w:rPr>
        <w:t xml:space="preserve"> 11, 12</w:t>
      </w:r>
    </w:p>
    <w:p w14:paraId="3A81FF97">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Product Backlog theo thứ tự ưu tiên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5B66B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364DD99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Ưu tiên</w:t>
            </w:r>
          </w:p>
        </w:tc>
        <w:tc>
          <w:tcPr>
            <w:tcW w:w="1994" w:type="dxa"/>
          </w:tcPr>
          <w:p w14:paraId="6244664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Mã gốc</w:t>
            </w:r>
          </w:p>
        </w:tc>
        <w:tc>
          <w:tcPr>
            <w:tcW w:w="1994" w:type="dxa"/>
          </w:tcPr>
          <w:p w14:paraId="26ACC73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Hạng mục</w:t>
            </w:r>
          </w:p>
        </w:tc>
        <w:tc>
          <w:tcPr>
            <w:tcW w:w="1994" w:type="dxa"/>
          </w:tcPr>
          <w:p w14:paraId="3604BF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Nhóm</w:t>
            </w:r>
          </w:p>
        </w:tc>
        <w:tc>
          <w:tcPr>
            <w:tcW w:w="1994" w:type="dxa"/>
          </w:tcPr>
          <w:p w14:paraId="14CA9A8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Lý do</w:t>
            </w:r>
          </w:p>
        </w:tc>
      </w:tr>
      <w:tr w14:paraId="0779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160F038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994" w:type="dxa"/>
          </w:tcPr>
          <w:p w14:paraId="4AD0DB7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w:t>
            </w:r>
          </w:p>
        </w:tc>
        <w:tc>
          <w:tcPr>
            <w:tcW w:w="1994" w:type="dxa"/>
          </w:tcPr>
          <w:p w14:paraId="4E62299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Thủ thư quản lý kho sách</w:t>
            </w:r>
          </w:p>
        </w:tc>
        <w:tc>
          <w:tcPr>
            <w:tcW w:w="1994" w:type="dxa"/>
          </w:tcPr>
          <w:p w14:paraId="72FB38E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1994" w:type="dxa"/>
          </w:tcPr>
          <w:p w14:paraId="3562C79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Cần dữ liệu và tình trạng sách để tìm kiếm, đặt mượn chính xác.</w:t>
            </w:r>
          </w:p>
        </w:tc>
      </w:tr>
      <w:tr w14:paraId="32531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188213D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94" w:type="dxa"/>
          </w:tcPr>
          <w:p w14:paraId="76E5E9B2">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994" w:type="dxa"/>
          </w:tcPr>
          <w:p w14:paraId="7033013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Đăng nhập/đăng ký tài khoản</w:t>
            </w:r>
          </w:p>
        </w:tc>
        <w:tc>
          <w:tcPr>
            <w:tcW w:w="1994" w:type="dxa"/>
          </w:tcPr>
          <w:p w14:paraId="058C50D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1994" w:type="dxa"/>
          </w:tcPr>
          <w:p w14:paraId="4E2108E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Cần xác định độc giả để quản lý lượt mượn và giới hạn số sách.</w:t>
            </w:r>
          </w:p>
        </w:tc>
      </w:tr>
      <w:tr w14:paraId="07B69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4C91498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94" w:type="dxa"/>
          </w:tcPr>
          <w:p w14:paraId="17C38AD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994" w:type="dxa"/>
          </w:tcPr>
          <w:p w14:paraId="0808EC9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Tìm kiếm sách theo tên/tác giả</w:t>
            </w:r>
          </w:p>
        </w:tc>
        <w:tc>
          <w:tcPr>
            <w:tcW w:w="1994" w:type="dxa"/>
          </w:tcPr>
          <w:p w14:paraId="38F0873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1994" w:type="dxa"/>
          </w:tcPr>
          <w:p w14:paraId="2D6319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Cần để tìm sách muốn mượn; phụ thuộc mục 10.</w:t>
            </w:r>
          </w:p>
        </w:tc>
      </w:tr>
      <w:tr w14:paraId="05D69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16C2F32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1994" w:type="dxa"/>
          </w:tcPr>
          <w:p w14:paraId="5338F9F4">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w:t>
            </w:r>
          </w:p>
        </w:tc>
        <w:tc>
          <w:tcPr>
            <w:tcW w:w="1994" w:type="dxa"/>
          </w:tcPr>
          <w:p w14:paraId="577E3CD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Mượn sách online (giới hạn số sách)</w:t>
            </w:r>
          </w:p>
        </w:tc>
        <w:tc>
          <w:tcPr>
            <w:tcW w:w="1994" w:type="dxa"/>
          </w:tcPr>
          <w:p w14:paraId="5EBB7DF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w:t>
            </w:r>
          </w:p>
        </w:tc>
        <w:tc>
          <w:tcPr>
            <w:tcW w:w="1994" w:type="dxa"/>
          </w:tcPr>
          <w:p w14:paraId="4B2B829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Chức năng cốt lõi của MVP; phụ thuộc mục 1, 2, 10.</w:t>
            </w:r>
          </w:p>
        </w:tc>
      </w:tr>
      <w:tr w14:paraId="48741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7071329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1994" w:type="dxa"/>
          </w:tcPr>
          <w:p w14:paraId="343BA25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5</w:t>
            </w:r>
          </w:p>
        </w:tc>
        <w:tc>
          <w:tcPr>
            <w:tcW w:w="1994" w:type="dxa"/>
          </w:tcPr>
          <w:p w14:paraId="2104BCF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Đặt trước sách khi hết và thông báo</w:t>
            </w:r>
          </w:p>
        </w:tc>
        <w:tc>
          <w:tcPr>
            <w:tcW w:w="1994" w:type="dxa"/>
          </w:tcPr>
          <w:p w14:paraId="52D6290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Should</w:t>
            </w:r>
          </w:p>
        </w:tc>
        <w:tc>
          <w:tcPr>
            <w:tcW w:w="1994" w:type="dxa"/>
          </w:tcPr>
          <w:p w14:paraId="6A123A2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Quan trọng nhưng có thể chờ kiểm tra lại; phụ thuộc mục 3.</w:t>
            </w:r>
          </w:p>
        </w:tc>
      </w:tr>
      <w:tr w14:paraId="5F73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0B366399">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1994" w:type="dxa"/>
          </w:tcPr>
          <w:p w14:paraId="65D92A2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w:t>
            </w:r>
          </w:p>
        </w:tc>
        <w:tc>
          <w:tcPr>
            <w:tcW w:w="1994" w:type="dxa"/>
          </w:tcPr>
          <w:p w14:paraId="2100337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Gia hạn mượn sách online</w:t>
            </w:r>
          </w:p>
        </w:tc>
        <w:tc>
          <w:tcPr>
            <w:tcW w:w="1994" w:type="dxa"/>
          </w:tcPr>
          <w:p w14:paraId="45CF88B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Should</w:t>
            </w:r>
          </w:p>
        </w:tc>
        <w:tc>
          <w:tcPr>
            <w:tcW w:w="1994" w:type="dxa"/>
          </w:tcPr>
          <w:p w14:paraId="254B923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thể gia hạn tại quầy; phụ thuộc mục 3.</w:t>
            </w:r>
          </w:p>
        </w:tc>
      </w:tr>
      <w:tr w14:paraId="4CD7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2539E9E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w:t>
            </w:r>
          </w:p>
        </w:tc>
        <w:tc>
          <w:tcPr>
            <w:tcW w:w="1994" w:type="dxa"/>
          </w:tcPr>
          <w:p w14:paraId="16F7CD9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p>
        </w:tc>
        <w:tc>
          <w:tcPr>
            <w:tcW w:w="1994" w:type="dxa"/>
          </w:tcPr>
          <w:p w14:paraId="6C3D4F2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Email nhắc sắp đến hạn trả</w:t>
            </w:r>
          </w:p>
        </w:tc>
        <w:tc>
          <w:tcPr>
            <w:tcW w:w="1994" w:type="dxa"/>
          </w:tcPr>
          <w:p w14:paraId="1EAA682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Should</w:t>
            </w:r>
          </w:p>
        </w:tc>
        <w:tc>
          <w:tcPr>
            <w:tcW w:w="1994" w:type="dxa"/>
          </w:tcPr>
          <w:p w14:paraId="2C740D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thể tự theo dõi hạn trả; phụ thuộc mục 3.</w:t>
            </w:r>
          </w:p>
        </w:tc>
      </w:tr>
      <w:tr w14:paraId="526B2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7204645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8</w:t>
            </w:r>
          </w:p>
        </w:tc>
        <w:tc>
          <w:tcPr>
            <w:tcW w:w="1994" w:type="dxa"/>
          </w:tcPr>
          <w:p w14:paraId="3D9FF23B">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w:t>
            </w:r>
          </w:p>
        </w:tc>
        <w:tc>
          <w:tcPr>
            <w:tcW w:w="1994" w:type="dxa"/>
          </w:tcPr>
          <w:p w14:paraId="21D092E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Xem lịch sử mượn sách</w:t>
            </w:r>
          </w:p>
        </w:tc>
        <w:tc>
          <w:tcPr>
            <w:tcW w:w="1994" w:type="dxa"/>
          </w:tcPr>
          <w:p w14:paraId="1FB786D8">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Could</w:t>
            </w:r>
          </w:p>
        </w:tc>
        <w:tc>
          <w:tcPr>
            <w:tcW w:w="1994" w:type="dxa"/>
          </w:tcPr>
          <w:p w14:paraId="71ECD1FA">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Tăng tiện lợi, không thiết yếu; phụ thuộc mục 1 và 3.</w:t>
            </w:r>
          </w:p>
        </w:tc>
      </w:tr>
      <w:tr w14:paraId="1F29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7C6EF48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9</w:t>
            </w:r>
          </w:p>
        </w:tc>
        <w:tc>
          <w:tcPr>
            <w:tcW w:w="1994" w:type="dxa"/>
          </w:tcPr>
          <w:p w14:paraId="001B6AD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6</w:t>
            </w:r>
          </w:p>
        </w:tc>
        <w:tc>
          <w:tcPr>
            <w:tcW w:w="1994" w:type="dxa"/>
          </w:tcPr>
          <w:p w14:paraId="41CF406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Đánh giá và bình luận sách</w:t>
            </w:r>
          </w:p>
        </w:tc>
        <w:tc>
          <w:tcPr>
            <w:tcW w:w="1994" w:type="dxa"/>
          </w:tcPr>
          <w:p w14:paraId="5BD8485E">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Could</w:t>
            </w:r>
          </w:p>
        </w:tc>
        <w:tc>
          <w:tcPr>
            <w:tcW w:w="1994" w:type="dxa"/>
          </w:tcPr>
          <w:p w14:paraId="7DC10D2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Tăng tương tác nhưng không cần cho mượn sách; phụ thuộc tài khoản và hoạt động mượn.</w:t>
            </w:r>
          </w:p>
        </w:tc>
      </w:tr>
      <w:tr w14:paraId="7F27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272A568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10</w:t>
            </w:r>
          </w:p>
        </w:tc>
        <w:tc>
          <w:tcPr>
            <w:tcW w:w="1994" w:type="dxa"/>
          </w:tcPr>
          <w:p w14:paraId="3E15F863">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7</w:t>
            </w:r>
          </w:p>
        </w:tc>
        <w:tc>
          <w:tcPr>
            <w:tcW w:w="1994" w:type="dxa"/>
          </w:tcPr>
          <w:p w14:paraId="0989948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Gợi ý sách cá nhân</w:t>
            </w:r>
          </w:p>
        </w:tc>
        <w:tc>
          <w:tcPr>
            <w:tcW w:w="1994" w:type="dxa"/>
          </w:tcPr>
          <w:p w14:paraId="7C56574F">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Won’t</w:t>
            </w:r>
          </w:p>
        </w:tc>
        <w:tc>
          <w:tcPr>
            <w:tcW w:w="1994" w:type="dxa"/>
          </w:tcPr>
          <w:p w14:paraId="635470D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Để bản sau khi có thêm dữ liệu sử dụng.</w:t>
            </w:r>
          </w:p>
        </w:tc>
      </w:tr>
      <w:tr w14:paraId="78B5E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38D5A24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w:t>
            </w:r>
          </w:p>
        </w:tc>
        <w:tc>
          <w:tcPr>
            <w:tcW w:w="1994" w:type="dxa"/>
          </w:tcPr>
          <w:p w14:paraId="1BD45D50">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w:t>
            </w:r>
          </w:p>
        </w:tc>
        <w:tc>
          <w:tcPr>
            <w:tcW w:w="1994" w:type="dxa"/>
          </w:tcPr>
          <w:p w14:paraId="2E1E787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Chat trực tiếp với thủ thư</w:t>
            </w:r>
          </w:p>
        </w:tc>
        <w:tc>
          <w:tcPr>
            <w:tcW w:w="1994" w:type="dxa"/>
          </w:tcPr>
          <w:p w14:paraId="7B7642B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Won’t</w:t>
            </w:r>
          </w:p>
        </w:tc>
        <w:tc>
          <w:tcPr>
            <w:tcW w:w="1994" w:type="dxa"/>
          </w:tcPr>
          <w:p w14:paraId="5D88DE91">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Có thể trao đổi tại quầy; chưa cần trong MVP.</w:t>
            </w:r>
          </w:p>
        </w:tc>
      </w:tr>
      <w:tr w14:paraId="1200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4" w:type="dxa"/>
          </w:tcPr>
          <w:p w14:paraId="5A5F0DAC">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w:t>
            </w:r>
          </w:p>
        </w:tc>
        <w:tc>
          <w:tcPr>
            <w:tcW w:w="1994" w:type="dxa"/>
          </w:tcPr>
          <w:p w14:paraId="60CEEC86">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w:t>
            </w:r>
          </w:p>
        </w:tc>
        <w:tc>
          <w:tcPr>
            <w:tcW w:w="1994" w:type="dxa"/>
          </w:tcPr>
          <w:p w14:paraId="0FD4D24D">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Đăng nhập Google/Facebook</w:t>
            </w:r>
          </w:p>
        </w:tc>
        <w:tc>
          <w:tcPr>
            <w:tcW w:w="1994" w:type="dxa"/>
          </w:tcPr>
          <w:p w14:paraId="6B0094E5">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Won’t</w:t>
            </w:r>
          </w:p>
        </w:tc>
        <w:tc>
          <w:tcPr>
            <w:tcW w:w="1994" w:type="dxa"/>
          </w:tcPr>
          <w:p w14:paraId="3060B417">
            <w:pPr>
              <w:spacing w:after="0" w:line="24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Đã có đăng nhập thông thường; chưa cần tích hợp thêm.</w:t>
            </w:r>
          </w:p>
        </w:tc>
      </w:tr>
    </w:tbl>
    <w:p w14:paraId="2BDC42CA">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3. Giải thích thứ tự ưu tiên</w:t>
      </w:r>
    </w:p>
    <w:p w14:paraId="2EC70DB4">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Must have: Ưu tiên dữ liệu kho sách, tài khoản, tìm kiếm và mượn online để bảo đảm luồng chính.</w:t>
      </w:r>
    </w:p>
    <w:p w14:paraId="011EAF8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Should have: Các chức năng hữu ích nhưng có giải pháp tạm thời; đặt trước sách được ưu tiên cao nhất.</w:t>
      </w:r>
    </w:p>
    <w:p w14:paraId="5994EDC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Could have: Nâng trải nghiệm, có thể cắt khi thiếu năng lực.</w:t>
      </w:r>
    </w:p>
    <w:p w14:paraId="1CD38997">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Won’t have: Chưa làm ở Release 1 nhưng vẫn giữ trong backlog cho bản sau.</w:t>
      </w:r>
    </w:p>
    <w:p w14:paraId="38D9CD02">
      <w:pPr>
        <w:pStyle w:val="2"/>
        <w:rPr>
          <w:rFonts w:hint="default" w:ascii="Times New Roman" w:hAnsi="Times New Roman" w:cs="Times New Roman"/>
          <w:color w:val="auto"/>
          <w:sz w:val="24"/>
          <w:szCs w:val="24"/>
        </w:rPr>
      </w:pPr>
      <w:r>
        <w:rPr>
          <w:rFonts w:hint="default" w:ascii="Times New Roman" w:hAnsi="Times New Roman" w:cs="Times New Roman"/>
          <w:color w:val="auto"/>
          <w:sz w:val="24"/>
          <w:szCs w:val="24"/>
        </w:rPr>
        <w:t>4. Kế hoạch dự kiến 3 Sprint</w:t>
      </w:r>
    </w:p>
    <w:p w14:paraId="178F652B">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1. </w:t>
      </w:r>
      <w:r>
        <w:rPr>
          <w:rFonts w:hint="default" w:ascii="Times New Roman" w:hAnsi="Times New Roman" w:cs="Times New Roman"/>
          <w:color w:val="auto"/>
          <w:sz w:val="24"/>
          <w:szCs w:val="24"/>
        </w:rPr>
        <w:t>Sprint 1 (tuần 1–2): Mục 10, 1, 2 – nền tảng kho sách, tài khoản và tìm kiếm.</w:t>
      </w:r>
    </w:p>
    <w:p w14:paraId="166FBA16">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2. </w:t>
      </w:r>
      <w:r>
        <w:rPr>
          <w:rFonts w:hint="default" w:ascii="Times New Roman" w:hAnsi="Times New Roman" w:cs="Times New Roman"/>
          <w:color w:val="auto"/>
          <w:sz w:val="24"/>
          <w:szCs w:val="24"/>
        </w:rPr>
        <w:t>Sprint 2 (tuần 3–4): Mục 3 – mượn online và giới hạn số sách; kiểm thử quy trình.</w:t>
      </w:r>
    </w:p>
    <w:p w14:paraId="4EF05ED4">
      <w:pPr>
        <w:pStyle w:val="23"/>
        <w:numPr>
          <w:numId w:val="0"/>
        </w:numPr>
        <w:ind w:leftChars="0"/>
        <w:rPr>
          <w:rFonts w:hint="default" w:ascii="Times New Roman" w:hAnsi="Times New Roman" w:cs="Times New Roman"/>
          <w:color w:val="auto"/>
          <w:sz w:val="24"/>
          <w:szCs w:val="24"/>
        </w:rPr>
      </w:pPr>
      <w:r>
        <w:rPr>
          <w:rFonts w:hint="default" w:ascii="Times New Roman" w:hAnsi="Times New Roman" w:cs="Times New Roman"/>
          <w:color w:val="auto"/>
          <w:sz w:val="24"/>
          <w:szCs w:val="24"/>
          <w:lang w:val="en-US"/>
        </w:rPr>
        <w:t xml:space="preserve">3. </w:t>
      </w:r>
      <w:r>
        <w:rPr>
          <w:rFonts w:hint="default" w:ascii="Times New Roman" w:hAnsi="Times New Roman" w:cs="Times New Roman"/>
          <w:color w:val="auto"/>
          <w:sz w:val="24"/>
          <w:szCs w:val="24"/>
        </w:rPr>
        <w:t>Sprint 3 (tuần 5–6): Ưu tiên mục 5 nếu đủ năng lực; cân nhắc mục 4, 8; kiểm thử tổng thể và phát hành.</w:t>
      </w:r>
    </w:p>
    <w:p w14:paraId="6390667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Lưu ý: Đây là kế hoạch dự kiến, không phải cam kết hoàn thành các mục Should. Phải bảo đảm các mục Must trước khi phát hành.</w:t>
      </w:r>
    </w:p>
    <w:p w14:paraId="795D349E">
      <w:pPr>
        <w:numPr>
          <w:ilvl w:val="0"/>
          <w:numId w:val="7"/>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Tự phản biện</w:t>
      </w:r>
    </w:p>
    <w:p w14:paraId="42657780">
      <w:pPr>
        <w:numPr>
          <w:numId w:val="0"/>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Một số người có thể xếp đăng nhập Google/Facebook (mục 12) vào Could have vì giúp người dùng đăng nhập nhanh hơn. Tuy nhiên, em xếp Won’t have vì đăng nhập thông thường đã đáp ứng nhu cầu MVP. Chat với thủ thư (mục 11) cũng có thể được xếp Should have nếu thư viện phục vụ nhiều độc giả ở xa. Dù vậy, em ưu tiên hoàn thiện quy trình mượn sách cốt lõi và để chat cho phiên bản sau.</w:t>
      </w: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217F8E71"/>
    <w:multiLevelType w:val="singleLevel"/>
    <w:tmpl w:val="217F8E71"/>
    <w:lvl w:ilvl="0" w:tentative="0">
      <w:start w:val="5"/>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C4B4E6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83658"/>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83658"/>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83658"/>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630</Words>
  <Characters>2218</Characters>
  <Lines>0</Lines>
  <Paragraphs>0</Paragraphs>
  <TotalTime>1</TotalTime>
  <ScaleCrop>false</ScaleCrop>
  <LinksUpToDate>false</LinksUpToDate>
  <CharactersWithSpaces>2761</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Dương Trần</cp:lastModifiedBy>
  <dcterms:modified xsi:type="dcterms:W3CDTF">2026-10-15T01:50:25Z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eyJoZGlkIjoiNGFhYzczOTgwY2UyNzEyZWQzMmIzNzdmZTI4ZTYxYmIiLCJ1c2VySWQiOiIxMzkyMjcwMTQ5NjA0In0=</vt:lpwstr>
  </property>
  <property fmtid="{D5CDD505-2E9C-101B-9397-08002B2CF9AE}" pid="3" name="KSOProductBuildVer">
    <vt:lpwstr>1033-12.1.0.28485</vt:lpwstr>
  </property>
  <property fmtid="{D5CDD505-2E9C-101B-9397-08002B2CF9AE}" pid="4" name="ICV">
    <vt:lpwstr>8E7CC5D48FD74075A01AEB4F6B70C6C6_12</vt:lpwstr>
  </property>
</Properties>
</file>