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21, 2026</w:t>
      </w:r>
    </w:p>
    <w:p>
      <w:r>
        <w:t>Re: Test Engineer II — Booking.com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In my recent role at Tata Consultancy Services, I focused heavily on shifting testing left, building robust Playwright and Selenium automation frameworks, and validating backend services using Rest Assured and Oracle SQL. I am comfortable working in cross-functional Agile squads to ensure early testability and fast feedback loops.</w:t>
      </w:r>
    </w:p>
    <w:p>
      <w:r>
        <w:t>I would welcome the opportunity to bring my background in test automation and quality practices to Booking.com as a Test Engineer II.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