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21, 2026</w:t>
      </w:r>
    </w:p>
    <w:p>
      <w:r>
        <w:t>Re: Test Engineer Warmtepompen — Evoke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professional background is focused on software testing and automation for financial and technical systems, I have a strong foundation in analytical problem-solving, executing structured test protocols, and documenting technical results. I am very interested in the Test Engineer Warmtepompen role at Evoke because it combines practical technology with detailed analysis to support sustainable climate innovations.</w:t>
      </w:r>
    </w:p>
    <w:p>
      <w:r>
        <w:t>I am quick to learn new technical domains and would welcome the opportunity to bring my systematic testing approach and collaborative mindset to your engineering team.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