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21, 2026</w:t>
      </w:r>
    </w:p>
    <w:p>
      <w:r>
        <w:t>Re: Junior Test and Service Engineer — Lely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professional background is rooted in software QA automation and system engineering, I have always enjoyed hands-on technical problem solving, system testing, and working closely with cross-functional teams to make things run smoothly. I appreciate how Lely combines engineering and practical field testing to build innovative systems that help people in their day-to-day work.</w:t>
      </w:r>
    </w:p>
    <w:p>
      <w:r>
        <w:t>I am eager to bring my troubleshooting skills, attention to detail, and willingness to learn to the Test and Service Engineer role at Lely.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