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8 years of experience building reliable test frameworks, analyzing complex datasets, and ensuring high product quality for technical systems. While my background is primarily in software testing and automation rather than physical heat pump mechanics, I bring strong analytical skills, experience with test protocols, and a meticulous approach to troubleshooting and documenting test results. I hold a valid EU residence permit and am ready to contribute to sustainable climate technology projects at Evoke.</w:t>
      </w:r>
    </w:p>
    <w:p>
      <w:pPr>
        <w:pStyle w:val="Heading1"/>
      </w:pPr>
      <w:r>
        <w:t xml:space="preserve"> KEY QUALIFICATIONS FOR TARGET ROLE</w:t>
      </w:r>
    </w:p>
    <w:p>
      <w:r>
        <w:t>▸ Designed and maintained scalable automation test frameworks and execution scripts to validate complex software and hardware workflows.</w:t>
      </w:r>
    </w:p>
    <w:p>
      <w:r>
        <w:t>▸ Executed systematic testing according to defined protocols, carefully analyzing and logging results to ensure high product quality and reliability.</w:t>
      </w:r>
    </w:p>
    <w:p>
      <w:r>
        <w:t>▸ Identified technical deviations, investigated root causes, and provided clear datadriven feedback to improve product engineering.</w:t>
      </w:r>
    </w:p>
    <w:p>
      <w:r>
        <w:t>▸ Collaborated closely with crossfunctional technical teams to translate project requirements into structured testing strategies.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