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Automation Engineer with extensive experience in technical testing, troubleshooting, and system validation. Skilled in analyzing complex technical systems, reading detailed specifications, and ensuring operational reliability. Holding a valid EU residence permit and based in the Netherlands, I am ready to bring my technical background to HIKVISION Europe.</w:t>
      </w:r>
    </w:p>
    <w:p>
      <w:pPr>
        <w:pStyle w:val="Heading1"/>
      </w:pPr>
      <w:r>
        <w:t xml:space="preserve"> KEY QUALIFICATIONS FOR TARGET ROLE</w:t>
      </w:r>
    </w:p>
    <w:p>
      <w:r>
        <w:t>▸ Performed functional testing, system troubleshooting, and data validation across complex software and hardware integration projects.</w:t>
      </w:r>
    </w:p>
    <w:p>
      <w:r>
        <w:t>▸ Analyzed technical documentation, requirements, and system schematics to ensure precise execution and quality assurance.</w:t>
      </w:r>
    </w:p>
    <w:p>
      <w:r>
        <w:t>▸ Utilized advanced testing instruments and debugging tools to identify failure modes and optimize system performance.</w:t>
      </w:r>
    </w:p>
    <w:p>
      <w:r>
        <w:t>▸ Maintained strict adherence to safety, production procedures, and quality standards in fastpaced technical environments.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