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Although my background is in software QA automation and testing rather than hardware electrical engineering, I bring strong analytical skills, system testing experience, and cross-functional collaboration. At Jobster, I am keen to apply my structured approach to testing procedures, quality assurance, and technical documentation. I am a quick learner with an engineering degree, ready to support your technical teams in Rotterdam.</w:t>
      </w:r>
    </w:p>
    <w:p>
      <w:pPr>
        <w:pStyle w:val="Heading1"/>
      </w:pPr>
      <w:r>
        <w:t xml:space="preserve"> KEY QUALIFICATIONS FOR TARGET ROLE</w:t>
      </w:r>
    </w:p>
    <w:p>
      <w:r>
        <w:t>▸ Conducted comprehensive functional testing, system validation, and error analysis for complex software and hardwareintegrated workflows.</w:t>
      </w:r>
    </w:p>
    <w:p>
      <w:r>
        <w:t>▸ Collaborated closely with crossfunctional teams including software, mechanical, and support units to ensure system reliability and integration.</w:t>
      </w:r>
    </w:p>
    <w:p>
      <w:r>
        <w:t>▸ Authored and maintained over 15 Standard Operating Procedures (SOP) and technical documentation to improve process clarity and team efficiency.</w:t>
      </w:r>
    </w:p>
    <w:p>
      <w:r>
        <w:t>▸ Executed testing procedures, reported results clearly to project teams, and maintained strict quality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