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8+ years of experience building scalable test frameworks, automation scripts using Python and Java, and managing CI/CD pipelines on AWS and Linux. Experienced in backend validation, database queries, and collaborating closely with cross-functional teams to improve system reliability. Eager to bring my strong analytical skills and technical background to the Detection Quality team at Northwave Cyber Security.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automated testing frameworks using Java and Python, ensuring high reliability and code quality across software releases.</w:t>
      </w:r>
    </w:p>
    <w:p>
      <w:r>
        <w:t>▸ Managed CI/CD pipelines and provisioned environments utilizing AWS, Linux, and Docker to support continuous integration workflows.</w:t>
      </w:r>
    </w:p>
    <w:p>
      <w:r>
        <w:t>▸ Executed complex database queries to validate data integrity and backend processing for financial and enterprise systems.</w:t>
      </w:r>
    </w:p>
    <w:p>
      <w:r>
        <w:t>▸ Collaborated with crossfunctional teams, SREs, and stakeholders to analyze requirements, track defects, and optimize operational processes.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