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rPr>
          <w:b/>
        </w:rPr>
        <w:t>Amstelveen, NL | 06 3090 5555 | QA Automation Architect &amp; GenAI Solutions Developer</w:t>
      </w:r>
    </w:p>
    <w:p>
      <w:pPr>
        <w:pStyle w:val="Heading1"/>
      </w:pPr>
      <w:r>
        <w:t>Professional Summary</w:t>
      </w:r>
    </w:p>
    <w:p>
      <w:r>
        <w:t>Accomplished QA and Data Quality Engineer with over 8 years of experience optimizing data pipelines, executing complex Oracle SQL database validation, and ensuring data integrity for major financial institutions. Skilled in designing scalable automation frameworks, cloud orchestration with AWS and Terraform, and collaborating with cross-functional leadership to drive data reliability. Eager to bring a rigorous, quality-first approach to Tech Rise as Data Lead.</w:t>
      </w:r>
    </w:p>
    <w:p>
      <w:pPr>
        <w:pStyle w:val="Heading1"/>
      </w:pPr>
      <w:r>
        <w:t>Key Qualifications for Target Role</w:t>
      </w:r>
    </w:p>
    <w:p>
      <w:pPr>
        <w:pStyle w:val="ListBullet"/>
      </w:pPr>
      <w:r>
        <w:t>Executed complex Oracle SQL queries to validate massive datasets and ensure strict data integrity across backend financial workflows, matching data quality standards.</w:t>
      </w:r>
    </w:p>
    <w:p>
      <w:pPr>
        <w:pStyle w:val="ListBullet"/>
      </w:pPr>
      <w:r>
        <w:t>Collaborated extensively with cross-functional teams, SREs, and senior leadership to align technical outputs with business objectives and stakeholder requirements.</w:t>
      </w:r>
    </w:p>
    <w:p>
      <w:pPr>
        <w:pStyle w:val="ListBullet"/>
      </w:pPr>
      <w:r>
        <w:t>Orchestrated cloud environments and deployment pipelines utilizing AWS, Terraform, and Linux, ensuring high availability and robust infrastructure management.</w:t>
      </w:r>
    </w:p>
    <w:p>
      <w:pPr>
        <w:pStyle w:val="ListBullet"/>
      </w:pPr>
      <w:r>
        <w:t>Streamlined complex test generation and data deployment scripts utilizing advanced AI tools, aligning with modern automation and analytics readiness goals.</w:t>
      </w:r>
    </w:p>
    <w:p>
      <w:pPr>
        <w:pStyle w:val="Heading1"/>
      </w:pPr>
      <w:r>
        <w:t>Professional Experience</w:t>
      </w:r>
    </w:p>
    <w:p>
      <w:r>
        <w:t>Tata Consultancy Services | QA Automation Engineer | April 2023 – April 2026</w:t>
      </w:r>
    </w:p>
    <w:p>
      <w:r>
        <w:t>[Your standard master resume experience bullets go here]</w:t>
      </w:r>
    </w:p>
    <w:p>
      <w:r>
        <w:t>Infosys Limited | Test Analyst &amp; Senior Test Engineer | October 2017 – March 2023</w:t>
      </w:r>
    </w:p>
    <w:p>
      <w:r>
        <w:t>[Your standard master resume experience bullets go here]</w:t>
      </w:r>
    </w:p>
    <w:p>
      <w:pPr>
        <w:pStyle w:val="Heading1"/>
      </w:pPr>
      <w:r>
        <w:t>Education</w:t>
      </w:r>
    </w:p>
    <w:p>
      <w:r>
        <w:t>Bachelor of Technology in Computer Science | Chitkara University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