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Selenium and TypeScript WDIO. I have hands-on experience integrating test suites into CI/CD pipelines using Azure DevOps and Jenkins to support smooth release cycles. Working closely with Agile teams, I translate business requirements into clear test scenarios and handle both manual and automated testing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utilizing Java Selenium and TypeScript WDIO to validate critical banking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into CI/CD pipelines using Jenkins and Azure DevOps practices to ensure testing is part of regular release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both manual and automated tests, including exploratory testing and backend database validation with Oracle SQL to maintain high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business processes to create clear test scenarios and managed defect tracking on Jira to ensure timely resolution.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