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Mobile QA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managing CI/CD pipelines. My background includes API validation, backend database checks, and working with modern testing tools like Selenium and Playwright. While my primary background is in web and backend testing rather than mobile specific tools like XCUITest or Espresso, I bring strong foundations in end-to-end quality engineering.</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complex backend workflows and validated large datasets using Oracle SQL to ensure data integrity.</w:t>
      </w:r>
    </w:p>
    <w:p>
      <w:pPr>
        <w:spacing w:before="0" w:after="20"/>
      </w:pPr>
      <w:r>
        <w:rPr>
          <w:rFonts w:ascii="Calibri" w:hAnsi="Calibri"/>
          <w:b w:val="0"/>
          <w:sz w:val="18"/>
        </w:rPr>
        <w:t>▸ Built and maintained automated regression pipelines and configured test environments using Jenkins, AWS, and Terraform.</w:t>
      </w:r>
    </w:p>
    <w:p>
      <w:pPr>
        <w:spacing w:before="0" w:after="20"/>
      </w:pPr>
      <w:r>
        <w:rPr>
          <w:rFonts w:ascii="Calibri" w:hAnsi="Calibri"/>
          <w:b w:val="0"/>
          <w:sz w:val="18"/>
        </w:rPr>
        <w:t>▸ Performed API validation using Postman and integrated test coverage reporting tools to monitor release health.</w:t>
      </w:r>
    </w:p>
    <w:p>
      <w:pPr>
        <w:spacing w:before="0" w:after="20"/>
      </w:pPr>
      <w:r>
        <w:rPr>
          <w:rFonts w:ascii="Calibri" w:hAnsi="Calibri"/>
          <w:b w:val="0"/>
          <w:sz w:val="18"/>
        </w:rPr>
        <w:t>▸ Streamlined test generation and deployment scripts using AI tooling such as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2026-09-18T09:48:18Z</dcterms:created>
  <dcterms:modified xsi:type="dcterms:W3CDTF">2026-09-18T10:18:38Z</dcterms:modified>
  <cp:category/>
  <cp:contentStatus/>
</cp:coreProperties>
</file>