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09, 2026</w:t>
      </w:r>
    </w:p>
    <w:p>
      <w:r>
        <w:t>Re: Mobile Team Lead — Exact</w:t>
      </w:r>
    </w:p>
    <w:p/>
    <w:p>
      <w:r>
        <w:t>Hi Exact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While my background is rooted in QA automation and engineering rather than native mobile development, I have spent years working alongside Scrum teams, product owners, and developers to deliver reliable software. I know how important it is to keep quality high while helping a team move forward efficiently. I've also used tools like Gemini Code Assist to streamline technical tasks, which aligns with your team's interest in modern coding assistants.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2026-10-09T11:50:44Z</dcterms:created>
  <dcterms:modified xsi:type="dcterms:W3CDTF">2026-10-09T12:19:26Z</dcterms:modified>
  <cp:category/>
  <cp:contentStatus/>
</cp:coreProperties>
</file>