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8 years of experience building scalable applications, maintaining reliable backend services, and supporting critical platforms in financial environments. I have strong hands-on experience with Java, Linux, Git, and cloud infrastructure like AWS, along with a solid background in testing and quality assurance practices. Currently residing in the Netherlands with a valid EU residence permit, I am eager to contribute to your product team by…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and maintained backend and endtoend workflows using Java and modern testing frameworks, boosting system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cloud test environments using AWS and Terraform, ensuring high availability and smooth continuous delivery pipelines via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maintain strict data integrity across highvolume transaction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script generation and deployment tasks utilizing AI tools like Gemini Code Assist to improve team productivity.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