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Quality Engineer — Exact</w:t>
      </w:r>
    </w:p>
    <w:p/>
    <w:p>
      <w:r>
        <w:t>Hi Exact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high-quality integrations and data platforms in the Exact Online Connectivity team fits well with my background in test automation and framework design. Throughout my career, I have worked extensively on building automated testing solutions for web applications and APIs using Java, Selenium, and Playwright. I also use tools like Gemini Code Assist to streamline test script generation and deployment.</w:t>
      </w:r>
    </w:p>
    <w:p>
      <w:r>
        <w:t>I am comfortable working with Scrum teams to review user stories, define test plans, and help guide team members on automation practices. I appreciate that you value a hands-on approach and continuous improvement in cloud software development.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2026-09-01T11:02:57Z</dcterms:created>
  <dcterms:modified xsi:type="dcterms:W3CDTF">2026-09-01T11:29:57Z</dcterms:modified>
  <cp:category/>
  <cp:contentStatus/>
</cp:coreProperties>
</file>