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Lead Software Engineer — KPN</w:t>
      </w:r>
    </w:p>
    <w:p/>
    <w:p>
      <w:r>
        <w:t>Hi Antoine van der Maas,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test automation frameworks and improving delivery pipelines for complex enterprise systems. Working on backend workflows and automated testing has given me a practical understanding of what it takes to keep software reliable and scalable. I have also used tools like Gemini Code Assist to streamline test generation and deployment scripts, which helps teams move faster without losing quality.</w:t>
      </w:r>
    </w:p>
    <w:p>
      <w:r>
        <w:t>I am glad to bring my experience with automation, CI/CD, and system integration to KPN.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2026-09-30T11:28:29Z</dcterms:created>
  <dcterms:modified xsi:type="dcterms:W3CDTF">2026-09-30T11:40:25Z</dcterms:modified>
  <cp:category/>
  <cp:contentStatus/>
</cp:coreProperties>
</file>