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Afstudeerstage IT (Performance &amp; Load Testing)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 using Java, Selenium, Playwright, and AWS. I have a strong background in performance workflows and system validation for financial clients. Recently, I have also used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Researched and integrated automated test suites into CI/CD pipelines using Jenkins, AWS, and Terraform to support highavailability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 frameworks from Selenium to Playwright TypeScript, improving execution efficiency by 20%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and system performance under load using complex Oracle SQL queries and test coverage tools like Sealights.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suite generation and deployment scripts by leveraging AIassisted tools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2026-10-13T12:29:41Z</dcterms:created>
  <dcterms:modified xsi:type="dcterms:W3CDTF">2026-10-13T13:20:18Z</dcterms:modified>
  <cp:category/>
  <cp:contentStatus/>
</cp:coreProperties>
</file>