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QA Engineer - Core Database — ClickHouse</w:t>
      </w:r>
    </w:p>
    <w:p/>
    <w:p>
      <w:r>
        <w:t>Hi ClickHouse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on test automation, backend data validation, and release engineering processes for financial and cloud-connected systems. Your focus on building and scaling real-time analytics platforms aligns well with my background in writing database queries, managing Linux-based environments, and building test frameworks.</w:t>
      </w:r>
    </w:p>
    <w:p>
      <w:r>
        <w:t>I am comfortable reading code for validation, working with Git and shell scripting, and collaborating closely with remote development teams to catch issues before they reach production. I also appreciate your work in AI workloads and have practical experience streamlining test generation using tools like Gemini Code Assist.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