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QA Engineer Service Desk</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8 years of experience testing financial systems and troubleshooting customer issues. I've spent my career investigating bugs, analyzing API logs, and working closely with technical teams to resolve production problems. My background includes payment processing systems and backend validation using SQL and Postman.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Investigated customerreported defects and production issues for financial and banking clients, working through reproduction and root cause analysis.</w:t>
      </w:r>
    </w:p>
    <w:p>
      <w:pPr>
        <w:spacing w:before="0" w:after="20"/>
      </w:pPr>
      <w:r>
        <w:rPr>
          <w:rFonts w:ascii="Calibri" w:hAnsi="Calibri"/>
          <w:b w:val="0"/>
          <w:sz w:val="18"/>
        </w:rPr>
        <w:t>▸ Analyzed application logs, API requests, and database records using Oracle SQL to validate backend data integrity and resolve support tickets.</w:t>
      </w:r>
    </w:p>
    <w:p>
      <w:pPr>
        <w:spacing w:before="0" w:after="20"/>
      </w:pPr>
      <w:r>
        <w:rPr>
          <w:rFonts w:ascii="Calibri" w:hAnsi="Calibri"/>
          <w:b w:val="0"/>
          <w:sz w:val="18"/>
        </w:rPr>
        <w:t>▸ Collaborated with developers and SRE teams to understand product behavior, reproduce bugs, and ensure proper regression testing before deployments.</w:t>
      </w:r>
    </w:p>
    <w:p>
      <w:pPr>
        <w:spacing w:before="0" w:after="20"/>
      </w:pPr>
      <w:r>
        <w:rPr>
          <w:rFonts w:ascii="Calibri" w:hAnsi="Calibri"/>
          <w:b w:val="0"/>
          <w:sz w:val="18"/>
        </w:rPr>
        <w:t>▸ Streamlined test generation and troubleshooting workflows using tools like Gemini Code Assist and Postman to speed up issue verification.</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2026-09-24T10:17:43Z</dcterms:created>
  <dcterms:modified xsi:type="dcterms:W3CDTF">2026-09-24T10:58:48Z</dcterms:modified>
  <cp:category/>
  <cp:contentStatus/>
</cp:coreProperties>
</file>