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Java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While my background is in test automation rather than core software development, I bring strong expertise in Java, REST services, and backend validation. I am comfortable working in Agile teams and using tools like Jenkins, AWS, and Gemini Code Assist to streamline deployment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Playwright TypeScript for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automation regression test builds using Jenkins alongside AWS and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2026-10-05T12:59:36Z</dcterms:created>
  <dcterms:modified xsi:type="dcterms:W3CDTF">2026-10-05T13:10:25Z</dcterms:modified>
  <cp:category/>
  <cp:contentStatus/>
</cp:coreProperties>
</file>