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Senior Quality Engineer — Circle</w:t>
      </w:r>
    </w:p>
    <w:p/>
    <w:p>
      <w:r>
        <w:t>Hi Circle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an all-in-one platform for digital businesses while maintaining high expectations around quality resonates with how I work. In my recent roles, I have focused heavily on web test automation using Playwright and TypeScript, working closely with product and engineering teams to catch issues early. I am comfortable digging into APIs, investigating CI pipeline failures, and balancing risk with practical delivery needs.</w:t>
      </w:r>
    </w:p>
    <w:p>
      <w:r>
        <w:t>I also enjoy exploring new ways to work efficiently, which includes using AI tools like Gemini Code Assist to help streamline test generation and support day-to-day debugging. I would appreciate the chance to bring my automation background and product mindset to your remote engineering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2026-10-01T11:47:37Z</dcterms:created>
  <dcterms:modified xsi:type="dcterms:W3CDTF">2026-10-01T12:09:38Z</dcterms:modified>
  <cp:category/>
  <cp:contentStatus/>
</cp:coreProperties>
</file>