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Senior Experimentation Specialist — VodafoneZiggo</w:t>
      </w:r>
    </w:p>
    <w:p/>
    <w:p>
      <w:r>
        <w:t>Hi VodafoneZiggo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experimentation, customer journey optimization, and validating AI-driven solutions aligns well with my background in testing digital platforms. Throughout my career, I have worked alongside cross-functional teams to build reliable automation setups, handle backend data validation using SQL, and streamline test creation using tools like Gemini Code Assist. I appreciate how VodafoneZiggo fosters a strong culture of continuous learning and teamwork.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2026-10-31T11:10:38Z</dcterms:created>
  <dcterms:modified xsi:type="dcterms:W3CDTF">2026-10-31T11:26:52Z</dcterms:modified>
  <cp:category/>
  <cp:contentStatus/>
</cp:coreProperties>
</file>