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Senior Manufacturing Engineer Product — GKN Aerospace</w:t>
      </w:r>
    </w:p>
    <w:p/>
    <w:p>
      <w:r>
        <w:t>Hi Edgar Dekker,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in software QA automation and process optimization rather than aerospace manufacturing engineering, I bring strong analytical skills, experience with root cause analysis, and a strong focus on quality documentation. I have documented many technical procedures in past roles and am comfortable working within structured quality and compliance frameworks.</w:t>
      </w:r>
    </w:p>
    <w:p>
      <w:r>
        <w:t>I would welcome the opportunity to discuss how my technical problem-solving skills could support the team at GKN Aerospace.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