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Analytics Engineer, Marketing DSA — Vinted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Vinted in scaling second-hand commerce through reliable data pipelines and operations caught my attention. In my background as an automation and data-focused engineer, I have spent years building robust backend validation processes, writing complex SQL queries to ensure data integrity, and maintaining dependable pipelines using tools like Python, Git, and cloud infrastructure.</w:t>
      </w:r>
    </w:p>
    <w:p>
      <w:r>
        <w:t>I bring a practical, detail-oriented approach to monitoring data quality, investigating issues, and helping teams rely on clean, well-documented metrics. I would love to bring these skills to Vinted and help support your marketing operations and analytics engineering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