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Working Student Logistics IT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eight years of experience testing software systems and validating complex data processes. I have hands-on experience preparing test data, executing test cases, and documenting results across banking and retail platforms. I am comfortable bridging the gap between technical teams and business operations to support smooth project rollouts. I would love to bring my testing background to help support the ERX project at Redcare Pharmacy.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structured test cases and prepared test data to validate payment and credit risk workflows, ensuring high data integrity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test results and tracked defects using Jira to give project teams clear visibility into system issues and progress.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business analysts, developers, and operational stakeholders to translate requirements into practical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support scripts using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2026-09-26T09:59:48Z</dcterms:created>
  <dcterms:modified xsi:type="dcterms:W3CDTF">2026-09-26T10:39:14Z</dcterms:modified>
  <cp:category/>
  <cp:contentStatus/>
</cp:coreProperties>
</file>