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banking and financial applications. I bring hands-on expertise in building scalable test automation frameworks using Playwright and Java. My background includes a strong mix of functional testing, regression testing, and agile delivery support for financial clients.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functional, integration, and regression testing for banking applications within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business teams to translate requirements into effective test cases and manage defect tracking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testing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2026-10-06T12:08:40Z</dcterms:created>
  <dcterms:modified xsi:type="dcterms:W3CDTF">2026-10-06T12:28:14Z</dcterms:modified>
  <cp:category/>
  <cp:contentStatus/>
</cp:coreProperties>
</file>